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361" w14:textId="77777777" w:rsidR="00E72C5F" w:rsidRDefault="00E72C5F"/>
    <w:p w14:paraId="73803455" w14:textId="77777777" w:rsidR="0011494F" w:rsidRPr="0011494F" w:rsidRDefault="0011494F" w:rsidP="0011494F">
      <w:pPr>
        <w:widowControl w:val="0"/>
        <w:tabs>
          <w:tab w:val="right" w:pos="9072"/>
        </w:tabs>
        <w:autoSpaceDE w:val="0"/>
        <w:autoSpaceDN w:val="0"/>
        <w:adjustRightInd w:val="0"/>
        <w:spacing w:after="120" w:line="240" w:lineRule="auto"/>
        <w:jc w:val="right"/>
        <w:rPr>
          <w:rFonts w:ascii="Calibri" w:eastAsia="Times New Roman" w:hAnsi="Calibri" w:cs="Times New Roman"/>
          <w:b/>
          <w:bCs/>
          <w:i/>
          <w:sz w:val="32"/>
          <w:szCs w:val="32"/>
        </w:rPr>
      </w:pPr>
      <w:bookmarkStart w:id="0" w:name="_Hlk40361365"/>
      <w:r w:rsidRPr="0011494F">
        <w:rPr>
          <w:rFonts w:ascii="Calibri" w:eastAsia="Times New Roman" w:hAnsi="Calibri" w:cs="Times New Roman"/>
          <w:bCs/>
          <w:i/>
          <w:noProof/>
          <w:sz w:val="28"/>
          <w:szCs w:val="24"/>
          <w:lang w:eastAsia="en-GB"/>
        </w:rPr>
        <w:drawing>
          <wp:anchor distT="0" distB="0" distL="114300" distR="114300" simplePos="0" relativeHeight="251659264" behindDoc="0" locked="0" layoutInCell="1" allowOverlap="1" wp14:anchorId="748E9925" wp14:editId="1D9606CC">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94F">
        <w:rPr>
          <w:rFonts w:ascii="Calibri" w:eastAsia="Times New Roman" w:hAnsi="Calibri" w:cs="Times New Roman"/>
          <w:b/>
          <w:bCs/>
          <w:i/>
          <w:sz w:val="32"/>
          <w:szCs w:val="32"/>
        </w:rPr>
        <w:t>PLUMLEY WITH TOFT &amp; BEXTON</w:t>
      </w:r>
    </w:p>
    <w:p w14:paraId="1864983E" w14:textId="77777777" w:rsidR="0011494F" w:rsidRPr="0011494F" w:rsidRDefault="0011494F"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r w:rsidRPr="0011494F">
        <w:rPr>
          <w:rFonts w:ascii="Calibri" w:eastAsia="Times New Roman" w:hAnsi="Calibri" w:cs="Times New Roman"/>
          <w:b/>
          <w:bCs/>
          <w:i/>
          <w:sz w:val="32"/>
          <w:szCs w:val="32"/>
        </w:rPr>
        <w:t>PARISH COUNCIL</w:t>
      </w:r>
    </w:p>
    <w:p w14:paraId="663143A2" w14:textId="43E654FA" w:rsidR="0011494F" w:rsidRPr="0011494F" w:rsidRDefault="00763F6C"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r>
        <w:rPr>
          <w:rFonts w:ascii="Calibri" w:eastAsia="Times New Roman" w:hAnsi="Calibri" w:cs="Times New Roman"/>
          <w:b/>
          <w:bCs/>
          <w:i/>
          <w:sz w:val="32"/>
          <w:szCs w:val="32"/>
        </w:rPr>
        <w:t>2</w:t>
      </w:r>
      <w:r w:rsidRPr="00763F6C">
        <w:rPr>
          <w:rFonts w:ascii="Calibri" w:eastAsia="Times New Roman" w:hAnsi="Calibri" w:cs="Times New Roman"/>
          <w:b/>
          <w:bCs/>
          <w:i/>
          <w:sz w:val="32"/>
          <w:szCs w:val="32"/>
          <w:vertAlign w:val="superscript"/>
        </w:rPr>
        <w:t>nd</w:t>
      </w:r>
      <w:r>
        <w:rPr>
          <w:rFonts w:ascii="Calibri" w:eastAsia="Times New Roman" w:hAnsi="Calibri" w:cs="Times New Roman"/>
          <w:b/>
          <w:bCs/>
          <w:i/>
          <w:sz w:val="32"/>
          <w:szCs w:val="32"/>
        </w:rPr>
        <w:t xml:space="preserve"> January 2024</w:t>
      </w:r>
    </w:p>
    <w:p w14:paraId="0AFC9823" w14:textId="77777777" w:rsidR="0011494F" w:rsidRPr="0011494F" w:rsidRDefault="0011494F" w:rsidP="0011494F">
      <w:pPr>
        <w:widowControl w:val="0"/>
        <w:tabs>
          <w:tab w:val="right" w:pos="9072"/>
        </w:tabs>
        <w:autoSpaceDE w:val="0"/>
        <w:autoSpaceDN w:val="0"/>
        <w:adjustRightInd w:val="0"/>
        <w:spacing w:after="120" w:line="240" w:lineRule="auto"/>
        <w:rPr>
          <w:rFonts w:ascii="Calibri" w:eastAsia="Times New Roman" w:hAnsi="Calibri" w:cs="Times New Roman"/>
          <w:bCs/>
          <w:sz w:val="24"/>
          <w:szCs w:val="24"/>
        </w:rPr>
      </w:pPr>
      <w:r w:rsidRPr="0011494F">
        <w:rPr>
          <w:rFonts w:ascii="Calibri" w:eastAsia="Times New Roman" w:hAnsi="Calibri" w:cs="Times New Roman"/>
          <w:bCs/>
          <w:sz w:val="24"/>
          <w:szCs w:val="24"/>
        </w:rPr>
        <w:t>Dear Councillor,</w:t>
      </w:r>
    </w:p>
    <w:p w14:paraId="17653AFA" w14:textId="77777777" w:rsidR="0011494F" w:rsidRPr="0011494F" w:rsidRDefault="0011494F" w:rsidP="0011494F">
      <w:pPr>
        <w:widowControl w:val="0"/>
        <w:tabs>
          <w:tab w:val="right" w:pos="9072"/>
        </w:tabs>
        <w:autoSpaceDE w:val="0"/>
        <w:autoSpaceDN w:val="0"/>
        <w:adjustRightInd w:val="0"/>
        <w:spacing w:after="120" w:line="240" w:lineRule="auto"/>
        <w:rPr>
          <w:rFonts w:ascii="Calibri" w:eastAsia="Times New Roman" w:hAnsi="Calibri" w:cs="Times New Roman"/>
          <w:bCs/>
          <w:sz w:val="24"/>
          <w:szCs w:val="24"/>
        </w:rPr>
      </w:pPr>
    </w:p>
    <w:p w14:paraId="21944E81" w14:textId="3D7BFABD" w:rsidR="0011494F" w:rsidRPr="0011494F" w:rsidRDefault="0011494F" w:rsidP="0011494F">
      <w:pPr>
        <w:widowControl w:val="0"/>
        <w:tabs>
          <w:tab w:val="right" w:pos="9072"/>
        </w:tabs>
        <w:autoSpaceDE w:val="0"/>
        <w:autoSpaceDN w:val="0"/>
        <w:adjustRightInd w:val="0"/>
        <w:spacing w:after="120" w:line="240" w:lineRule="auto"/>
        <w:rPr>
          <w:rFonts w:ascii="Calibri" w:eastAsia="Times New Roman" w:hAnsi="Calibri" w:cs="Times New Roman"/>
          <w:bCs/>
          <w:sz w:val="24"/>
          <w:szCs w:val="24"/>
        </w:rPr>
      </w:pPr>
      <w:r w:rsidRPr="0011494F">
        <w:rPr>
          <w:rFonts w:ascii="Calibri" w:eastAsia="Times New Roman" w:hAnsi="Calibri" w:cs="Times New Roman"/>
          <w:bCs/>
          <w:sz w:val="24"/>
          <w:szCs w:val="24"/>
        </w:rPr>
        <w:t>You are hereby requested to attend</w:t>
      </w:r>
      <w:r w:rsidR="00203CE3">
        <w:rPr>
          <w:rFonts w:ascii="Calibri" w:eastAsia="Times New Roman" w:hAnsi="Calibri" w:cs="Times New Roman"/>
          <w:bCs/>
          <w:sz w:val="24"/>
          <w:szCs w:val="24"/>
        </w:rPr>
        <w:t xml:space="preserve">, </w:t>
      </w:r>
    </w:p>
    <w:p w14:paraId="519481DB" w14:textId="77777777" w:rsidR="0011494F" w:rsidRPr="0011494F" w:rsidRDefault="0011494F" w:rsidP="0011494F">
      <w:pPr>
        <w:widowControl w:val="0"/>
        <w:tabs>
          <w:tab w:val="right" w:pos="9072"/>
        </w:tabs>
        <w:autoSpaceDE w:val="0"/>
        <w:autoSpaceDN w:val="0"/>
        <w:adjustRightInd w:val="0"/>
        <w:spacing w:after="120" w:line="240" w:lineRule="auto"/>
        <w:rPr>
          <w:rFonts w:ascii="Calibri" w:eastAsia="Times New Roman" w:hAnsi="Calibri" w:cs="Times New Roman"/>
          <w:bCs/>
          <w:sz w:val="24"/>
          <w:szCs w:val="24"/>
        </w:rPr>
      </w:pPr>
    </w:p>
    <w:p w14:paraId="10B72E87" w14:textId="77777777" w:rsidR="00F03C32" w:rsidRDefault="0011494F"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sidRPr="0011494F">
        <w:rPr>
          <w:rFonts w:ascii="Calibri" w:eastAsia="Times New Roman" w:hAnsi="Calibri" w:cs="Times New Roman"/>
          <w:b/>
          <w:bCs/>
          <w:sz w:val="24"/>
          <w:szCs w:val="24"/>
        </w:rPr>
        <w:t>THE MEETING OF THE PARISH COUNCIL</w:t>
      </w:r>
      <w:r w:rsidR="00136307">
        <w:rPr>
          <w:rFonts w:ascii="Calibri" w:eastAsia="Times New Roman" w:hAnsi="Calibri" w:cs="Times New Roman"/>
          <w:b/>
          <w:bCs/>
          <w:sz w:val="24"/>
          <w:szCs w:val="24"/>
        </w:rPr>
        <w:t xml:space="preserve"> </w:t>
      </w:r>
      <w:r w:rsidRPr="0011494F">
        <w:rPr>
          <w:rFonts w:ascii="Calibri" w:eastAsia="Times New Roman" w:hAnsi="Calibri" w:cs="Times New Roman"/>
          <w:b/>
          <w:bCs/>
          <w:sz w:val="24"/>
          <w:szCs w:val="24"/>
        </w:rPr>
        <w:t>WHICH WILL BE HELD ON</w:t>
      </w:r>
    </w:p>
    <w:p w14:paraId="48C88B69" w14:textId="5F67F01B" w:rsidR="0011494F" w:rsidRDefault="00F03C32"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WEDN</w:t>
      </w:r>
      <w:r w:rsidR="0011494F" w:rsidRPr="0011494F">
        <w:rPr>
          <w:rFonts w:ascii="Calibri" w:eastAsia="Times New Roman" w:hAnsi="Calibri" w:cs="Times New Roman"/>
          <w:b/>
          <w:bCs/>
          <w:sz w:val="24"/>
          <w:szCs w:val="24"/>
        </w:rPr>
        <w:t xml:space="preserve">ESDAY </w:t>
      </w:r>
      <w:r w:rsidR="001E3262">
        <w:rPr>
          <w:rFonts w:ascii="Calibri" w:eastAsia="Times New Roman" w:hAnsi="Calibri" w:cs="Times New Roman"/>
          <w:b/>
          <w:bCs/>
          <w:sz w:val="24"/>
          <w:szCs w:val="24"/>
        </w:rPr>
        <w:t>1</w:t>
      </w:r>
      <w:r w:rsidR="002F09DB">
        <w:rPr>
          <w:rFonts w:ascii="Calibri" w:eastAsia="Times New Roman" w:hAnsi="Calibri" w:cs="Times New Roman"/>
          <w:b/>
          <w:bCs/>
          <w:sz w:val="24"/>
          <w:szCs w:val="24"/>
        </w:rPr>
        <w:t>0</w:t>
      </w:r>
      <w:r w:rsidR="002F09DB" w:rsidRPr="002F09DB">
        <w:rPr>
          <w:rFonts w:ascii="Calibri" w:eastAsia="Times New Roman" w:hAnsi="Calibri" w:cs="Times New Roman"/>
          <w:b/>
          <w:bCs/>
          <w:sz w:val="24"/>
          <w:szCs w:val="24"/>
          <w:vertAlign w:val="superscript"/>
        </w:rPr>
        <w:t>th</w:t>
      </w:r>
      <w:r w:rsidR="002F09DB">
        <w:rPr>
          <w:rFonts w:ascii="Calibri" w:eastAsia="Times New Roman" w:hAnsi="Calibri" w:cs="Times New Roman"/>
          <w:b/>
          <w:bCs/>
          <w:sz w:val="24"/>
          <w:szCs w:val="24"/>
        </w:rPr>
        <w:t xml:space="preserve"> January 2024 starting at </w:t>
      </w:r>
      <w:r w:rsidR="0011494F" w:rsidRPr="0011494F">
        <w:rPr>
          <w:rFonts w:ascii="Calibri" w:eastAsia="Times New Roman" w:hAnsi="Calibri" w:cs="Times New Roman"/>
          <w:b/>
          <w:bCs/>
          <w:sz w:val="24"/>
          <w:szCs w:val="24"/>
        </w:rPr>
        <w:t xml:space="preserve">7.30 pm </w:t>
      </w:r>
    </w:p>
    <w:p w14:paraId="7890AFDB" w14:textId="6E829121" w:rsidR="00623863" w:rsidRPr="004E2281" w:rsidRDefault="00623863"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rPr>
      </w:pPr>
      <w:r w:rsidRPr="004E2281">
        <w:rPr>
          <w:rFonts w:ascii="Calibri" w:eastAsia="Times New Roman" w:hAnsi="Calibri" w:cs="Times New Roman"/>
          <w:b/>
          <w:bCs/>
        </w:rPr>
        <w:t xml:space="preserve">PLEASE NOTE THAT THE MEETING WILL BE HELD AT </w:t>
      </w:r>
      <w:r w:rsidR="007623DE" w:rsidRPr="004E2281">
        <w:rPr>
          <w:rFonts w:ascii="Calibri" w:eastAsia="Times New Roman" w:hAnsi="Calibri" w:cs="Times New Roman"/>
          <w:b/>
          <w:bCs/>
          <w:color w:val="FF0000"/>
        </w:rPr>
        <w:t>PLUMLEY</w:t>
      </w:r>
      <w:r w:rsidRPr="004E2281">
        <w:rPr>
          <w:rFonts w:ascii="Calibri" w:eastAsia="Times New Roman" w:hAnsi="Calibri" w:cs="Times New Roman"/>
          <w:b/>
          <w:bCs/>
        </w:rPr>
        <w:t xml:space="preserve"> </w:t>
      </w:r>
      <w:r w:rsidRPr="004E2281">
        <w:rPr>
          <w:rFonts w:ascii="Calibri" w:eastAsia="Times New Roman" w:hAnsi="Calibri" w:cs="Times New Roman"/>
          <w:b/>
          <w:bCs/>
          <w:color w:val="FF0000"/>
        </w:rPr>
        <w:t xml:space="preserve">METHODIST CHURCH </w:t>
      </w:r>
      <w:r w:rsidRPr="004E2281">
        <w:rPr>
          <w:rFonts w:ascii="Calibri" w:eastAsia="Times New Roman" w:hAnsi="Calibri" w:cs="Times New Roman"/>
          <w:b/>
          <w:bCs/>
        </w:rPr>
        <w:t xml:space="preserve">ON PLUMLEY MOOR ROAD </w:t>
      </w:r>
    </w:p>
    <w:p w14:paraId="761FEA4D" w14:textId="4187E561" w:rsidR="006D76A4" w:rsidRPr="0011494F" w:rsidRDefault="000E16BF" w:rsidP="00203CE3">
      <w:pPr>
        <w:spacing w:before="100" w:beforeAutospacing="1" w:after="100" w:afterAutospacing="1" w:line="240" w:lineRule="auto"/>
        <w:ind w:left="720"/>
        <w:jc w:val="center"/>
        <w:rPr>
          <w:rFonts w:ascii="Calibri" w:eastAsia="Times New Roman" w:hAnsi="Calibri" w:cs="Times New Roman"/>
          <w:bCs/>
        </w:rPr>
      </w:pPr>
      <w:r w:rsidRPr="000E16BF">
        <w:rPr>
          <w:rFonts w:ascii="Calibri" w:eastAsia="Calibri" w:hAnsi="Calibri" w:cs="Calibri"/>
          <w:lang w:eastAsia="en-GB"/>
        </w:rPr>
        <w:br/>
      </w:r>
      <w:r w:rsidR="0011494F" w:rsidRPr="0011494F">
        <w:rPr>
          <w:rFonts w:ascii="Calibri" w:eastAsia="Times New Roman" w:hAnsi="Calibri" w:cs="Times New Roman"/>
          <w:bCs/>
          <w:sz w:val="24"/>
          <w:szCs w:val="24"/>
        </w:rPr>
        <w:t>To be conducted in accordance with the attached</w:t>
      </w:r>
      <w:r w:rsidR="00136307">
        <w:rPr>
          <w:rFonts w:ascii="Calibri" w:eastAsia="Times New Roman" w:hAnsi="Calibri" w:cs="Times New Roman"/>
          <w:bCs/>
          <w:sz w:val="24"/>
          <w:szCs w:val="24"/>
        </w:rPr>
        <w:t xml:space="preserve"> </w:t>
      </w:r>
      <w:r w:rsidR="002E3E9E">
        <w:rPr>
          <w:rFonts w:ascii="Calibri" w:eastAsia="Times New Roman" w:hAnsi="Calibri" w:cs="Times New Roman"/>
          <w:bCs/>
          <w:sz w:val="24"/>
          <w:szCs w:val="24"/>
        </w:rPr>
        <w:t>Agenda</w:t>
      </w:r>
    </w:p>
    <w:p w14:paraId="3DC0915C" w14:textId="77777777" w:rsidR="00203CE3" w:rsidRDefault="00203CE3" w:rsidP="00203CE3">
      <w:pPr>
        <w:pStyle w:val="ListParagraph"/>
        <w:widowControl w:val="0"/>
        <w:numPr>
          <w:ilvl w:val="0"/>
          <w:numId w:val="34"/>
        </w:numPr>
        <w:tabs>
          <w:tab w:val="right" w:pos="9072"/>
        </w:tabs>
        <w:autoSpaceDE w:val="0"/>
        <w:autoSpaceDN w:val="0"/>
        <w:adjustRightInd w:val="0"/>
        <w:spacing w:after="120" w:line="240" w:lineRule="auto"/>
        <w:rPr>
          <w:rFonts w:ascii="Calibri" w:eastAsia="Times New Roman" w:hAnsi="Calibri" w:cs="Times New Roman"/>
          <w:bCs/>
        </w:rPr>
      </w:pPr>
      <w:r>
        <w:rPr>
          <w:rFonts w:ascii="Calibri" w:eastAsia="Times New Roman" w:hAnsi="Calibri" w:cs="Times New Roman"/>
          <w:bCs/>
        </w:rPr>
        <w:t>The public and press are welcome to attend the meeting, please note that there will be 15 minutes at each meeting to receive any questions from members of the public, either verbally or in writing including those which have been received in writing 7 days prior to the meeting.</w:t>
      </w:r>
    </w:p>
    <w:p w14:paraId="03748EDB" w14:textId="6809098F" w:rsidR="00203CE3" w:rsidRDefault="00203CE3" w:rsidP="00203CE3">
      <w:pPr>
        <w:pStyle w:val="ListParagraph"/>
        <w:widowControl w:val="0"/>
        <w:tabs>
          <w:tab w:val="right" w:pos="9072"/>
        </w:tabs>
        <w:autoSpaceDE w:val="0"/>
        <w:autoSpaceDN w:val="0"/>
        <w:adjustRightInd w:val="0"/>
        <w:spacing w:after="120" w:line="240" w:lineRule="auto"/>
        <w:rPr>
          <w:rFonts w:ascii="Calibri" w:eastAsia="Times New Roman" w:hAnsi="Calibri" w:cs="Times New Roman"/>
          <w:bCs/>
        </w:rPr>
      </w:pPr>
      <w:r>
        <w:rPr>
          <w:rFonts w:ascii="Calibri" w:eastAsia="Times New Roman" w:hAnsi="Calibri" w:cs="Times New Roman"/>
          <w:bCs/>
        </w:rPr>
        <w:t xml:space="preserve"> </w:t>
      </w:r>
    </w:p>
    <w:p w14:paraId="69BEF117" w14:textId="29E7ACD6" w:rsidR="0011494F" w:rsidRPr="00203CE3" w:rsidRDefault="00203CE3" w:rsidP="00203CE3">
      <w:pPr>
        <w:pStyle w:val="ListParagraph"/>
        <w:widowControl w:val="0"/>
        <w:numPr>
          <w:ilvl w:val="0"/>
          <w:numId w:val="34"/>
        </w:numPr>
        <w:tabs>
          <w:tab w:val="right" w:pos="9072"/>
        </w:tabs>
        <w:autoSpaceDE w:val="0"/>
        <w:autoSpaceDN w:val="0"/>
        <w:adjustRightInd w:val="0"/>
        <w:spacing w:after="120" w:line="240" w:lineRule="auto"/>
        <w:rPr>
          <w:rFonts w:ascii="Calibri" w:eastAsia="Times New Roman" w:hAnsi="Calibri" w:cs="Times New Roman"/>
          <w:bCs/>
        </w:rPr>
      </w:pPr>
      <w:r>
        <w:rPr>
          <w:rFonts w:ascii="Calibri" w:eastAsia="Times New Roman" w:hAnsi="Calibri" w:cs="Times New Roman"/>
          <w:bCs/>
        </w:rPr>
        <w:t xml:space="preserve">There </w:t>
      </w:r>
      <w:proofErr w:type="spellStart"/>
      <w:r>
        <w:rPr>
          <w:rFonts w:ascii="Calibri" w:eastAsia="Times New Roman" w:hAnsi="Calibri" w:cs="Times New Roman"/>
          <w:bCs/>
        </w:rPr>
        <w:t>maybe</w:t>
      </w:r>
      <w:proofErr w:type="spellEnd"/>
      <w:r>
        <w:rPr>
          <w:rFonts w:ascii="Calibri" w:eastAsia="Times New Roman" w:hAnsi="Calibri" w:cs="Times New Roman"/>
          <w:bCs/>
        </w:rPr>
        <w:t xml:space="preserve"> confidential items towards the end of the meeting which the law requires the council to make a resolution to exclude the public and the press in accordance with Section 100(B) (2) of the Local Government Act 1972 </w:t>
      </w:r>
    </w:p>
    <w:p w14:paraId="27A972BE" w14:textId="77777777" w:rsidR="00203CE3" w:rsidRDefault="00203CE3" w:rsidP="0011494F">
      <w:pPr>
        <w:widowControl w:val="0"/>
        <w:tabs>
          <w:tab w:val="right" w:pos="9072"/>
        </w:tabs>
        <w:autoSpaceDE w:val="0"/>
        <w:autoSpaceDN w:val="0"/>
        <w:adjustRightInd w:val="0"/>
        <w:spacing w:after="120" w:line="240" w:lineRule="auto"/>
        <w:rPr>
          <w:rFonts w:ascii="Calibri" w:eastAsia="Times New Roman" w:hAnsi="Calibri" w:cs="Times New Roman"/>
          <w:bCs/>
        </w:rPr>
      </w:pPr>
    </w:p>
    <w:p w14:paraId="61C01370" w14:textId="77777777" w:rsidR="00203CE3" w:rsidRDefault="00203CE3" w:rsidP="0011494F">
      <w:pPr>
        <w:widowControl w:val="0"/>
        <w:tabs>
          <w:tab w:val="right" w:pos="9072"/>
        </w:tabs>
        <w:autoSpaceDE w:val="0"/>
        <w:autoSpaceDN w:val="0"/>
        <w:adjustRightInd w:val="0"/>
        <w:spacing w:after="120" w:line="240" w:lineRule="auto"/>
        <w:rPr>
          <w:rFonts w:ascii="Calibri" w:eastAsia="Times New Roman" w:hAnsi="Calibri" w:cs="Times New Roman"/>
          <w:bCs/>
        </w:rPr>
      </w:pPr>
    </w:p>
    <w:p w14:paraId="16312CEF" w14:textId="77777777" w:rsidR="00203CE3" w:rsidRPr="0011494F" w:rsidRDefault="00203CE3" w:rsidP="0011494F">
      <w:pPr>
        <w:widowControl w:val="0"/>
        <w:tabs>
          <w:tab w:val="right" w:pos="9072"/>
        </w:tabs>
        <w:autoSpaceDE w:val="0"/>
        <w:autoSpaceDN w:val="0"/>
        <w:adjustRightInd w:val="0"/>
        <w:spacing w:after="120" w:line="240" w:lineRule="auto"/>
        <w:rPr>
          <w:rFonts w:ascii="Calibri" w:eastAsia="Times New Roman" w:hAnsi="Calibri" w:cs="Times New Roman"/>
          <w:bCs/>
        </w:rPr>
      </w:pPr>
    </w:p>
    <w:p w14:paraId="5D33FD75" w14:textId="77777777" w:rsidR="0011494F" w:rsidRPr="0011494F" w:rsidRDefault="0011494F" w:rsidP="0011494F">
      <w:pPr>
        <w:widowControl w:val="0"/>
        <w:tabs>
          <w:tab w:val="right" w:pos="9072"/>
        </w:tabs>
        <w:autoSpaceDE w:val="0"/>
        <w:autoSpaceDN w:val="0"/>
        <w:adjustRightInd w:val="0"/>
        <w:spacing w:after="120" w:line="240" w:lineRule="auto"/>
        <w:rPr>
          <w:rFonts w:ascii="Freestyle Script" w:eastAsia="Times New Roman" w:hAnsi="Freestyle Script" w:cs="Times New Roman"/>
          <w:bCs/>
          <w:iCs/>
          <w:sz w:val="44"/>
          <w:szCs w:val="44"/>
        </w:rPr>
      </w:pPr>
      <w:r w:rsidRPr="0011494F">
        <w:rPr>
          <w:rFonts w:ascii="Freestyle Script" w:eastAsia="Times New Roman" w:hAnsi="Freestyle Script" w:cs="Times New Roman"/>
          <w:bCs/>
          <w:iCs/>
          <w:sz w:val="44"/>
          <w:szCs w:val="44"/>
        </w:rPr>
        <w:t>David McGifford</w:t>
      </w:r>
    </w:p>
    <w:p w14:paraId="2E8F663E" w14:textId="0BBFCB49" w:rsidR="0011494F" w:rsidRDefault="0011494F" w:rsidP="0011494F">
      <w:pPr>
        <w:widowControl w:val="0"/>
        <w:tabs>
          <w:tab w:val="right" w:pos="9072"/>
        </w:tabs>
        <w:autoSpaceDE w:val="0"/>
        <w:autoSpaceDN w:val="0"/>
        <w:adjustRightInd w:val="0"/>
        <w:spacing w:after="120" w:line="240" w:lineRule="auto"/>
        <w:rPr>
          <w:rFonts w:ascii="Calibri" w:eastAsia="Times New Roman" w:hAnsi="Calibri" w:cs="Times New Roman"/>
          <w:b/>
          <w:bCs/>
          <w:sz w:val="24"/>
          <w:szCs w:val="24"/>
        </w:rPr>
      </w:pPr>
      <w:r w:rsidRPr="0011494F">
        <w:rPr>
          <w:rFonts w:ascii="Calibri" w:eastAsia="Times New Roman" w:hAnsi="Calibri" w:cs="Times New Roman"/>
          <w:b/>
          <w:bCs/>
          <w:sz w:val="24"/>
          <w:szCs w:val="24"/>
        </w:rPr>
        <w:t>David McGifford, Clerk to the Parish Council.</w:t>
      </w:r>
    </w:p>
    <w:p w14:paraId="57E67128" w14:textId="3E8FE9DE" w:rsidR="00A2146F" w:rsidRDefault="00A2146F" w:rsidP="0011494F">
      <w:pPr>
        <w:widowControl w:val="0"/>
        <w:tabs>
          <w:tab w:val="right" w:pos="9072"/>
        </w:tabs>
        <w:autoSpaceDE w:val="0"/>
        <w:autoSpaceDN w:val="0"/>
        <w:adjustRightInd w:val="0"/>
        <w:spacing w:after="120" w:line="240" w:lineRule="auto"/>
        <w:rPr>
          <w:rFonts w:ascii="Calibri" w:eastAsia="Times New Roman" w:hAnsi="Calibri" w:cs="Times New Roman"/>
          <w:b/>
          <w:bCs/>
          <w:sz w:val="24"/>
          <w:szCs w:val="24"/>
        </w:rPr>
      </w:pPr>
    </w:p>
    <w:p w14:paraId="320BB76D" w14:textId="7FF62186" w:rsidR="00A2146F" w:rsidRPr="0011494F" w:rsidRDefault="00A2146F" w:rsidP="0011494F">
      <w:pPr>
        <w:widowControl w:val="0"/>
        <w:tabs>
          <w:tab w:val="right" w:pos="9072"/>
        </w:tabs>
        <w:autoSpaceDE w:val="0"/>
        <w:autoSpaceDN w:val="0"/>
        <w:adjustRightInd w:val="0"/>
        <w:spacing w:after="12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e-mail </w:t>
      </w:r>
      <w:hyperlink r:id="rId6" w:history="1">
        <w:r w:rsidRPr="00F573AC">
          <w:rPr>
            <w:rStyle w:val="Hyperlink"/>
            <w:rFonts w:ascii="Calibri" w:eastAsia="Times New Roman" w:hAnsi="Calibri" w:cs="Times New Roman"/>
            <w:b/>
            <w:bCs/>
            <w:sz w:val="24"/>
            <w:szCs w:val="24"/>
          </w:rPr>
          <w:t>clerk@plumley-toft-bexton-pc.co.uk</w:t>
        </w:r>
      </w:hyperlink>
      <w:r>
        <w:rPr>
          <w:rFonts w:ascii="Calibri" w:eastAsia="Times New Roman" w:hAnsi="Calibri" w:cs="Times New Roman"/>
          <w:b/>
          <w:bCs/>
          <w:sz w:val="24"/>
          <w:szCs w:val="24"/>
        </w:rPr>
        <w:t xml:space="preserve">  telephone 07968 603811 </w:t>
      </w:r>
    </w:p>
    <w:p w14:paraId="4E523236" w14:textId="77777777" w:rsidR="0011494F" w:rsidRPr="0011494F" w:rsidRDefault="0011494F" w:rsidP="0011494F">
      <w:pPr>
        <w:keepNext/>
        <w:widowControl w:val="0"/>
        <w:tabs>
          <w:tab w:val="left" w:pos="360"/>
        </w:tabs>
        <w:autoSpaceDE w:val="0"/>
        <w:autoSpaceDN w:val="0"/>
        <w:adjustRightInd w:val="0"/>
        <w:spacing w:after="120" w:line="240" w:lineRule="auto"/>
        <w:ind w:left="360" w:hanging="360"/>
        <w:outlineLvl w:val="6"/>
        <w:rPr>
          <w:rFonts w:ascii="Calibri" w:eastAsia="Times New Roman" w:hAnsi="Calibri" w:cs="Times New Roman"/>
          <w:bCs/>
          <w:sz w:val="24"/>
          <w:szCs w:val="24"/>
        </w:rPr>
      </w:pPr>
    </w:p>
    <w:p w14:paraId="0B62ED1E" w14:textId="77777777" w:rsidR="0011494F" w:rsidRPr="0011494F" w:rsidRDefault="0011494F" w:rsidP="0011494F">
      <w:pPr>
        <w:widowControl w:val="0"/>
        <w:autoSpaceDE w:val="0"/>
        <w:autoSpaceDN w:val="0"/>
        <w:adjustRightInd w:val="0"/>
        <w:spacing w:after="0" w:line="240" w:lineRule="auto"/>
        <w:rPr>
          <w:rFonts w:ascii="Calibri" w:eastAsia="Times New Roman" w:hAnsi="Calibri" w:cs="Times New Roman"/>
          <w:sz w:val="24"/>
          <w:szCs w:val="24"/>
        </w:rPr>
      </w:pPr>
    </w:p>
    <w:p w14:paraId="707A3BCD" w14:textId="7FDA45F9" w:rsidR="00347883" w:rsidRDefault="00347883" w:rsidP="0011494F">
      <w:pPr>
        <w:widowControl w:val="0"/>
        <w:autoSpaceDE w:val="0"/>
        <w:autoSpaceDN w:val="0"/>
        <w:adjustRightInd w:val="0"/>
        <w:spacing w:after="80" w:line="240" w:lineRule="auto"/>
        <w:rPr>
          <w:rFonts w:ascii="Calibri" w:eastAsia="Times New Roman" w:hAnsi="Calibri" w:cs="Times New Roman"/>
          <w:b/>
          <w:sz w:val="24"/>
          <w:szCs w:val="24"/>
          <w:lang w:val="en-US"/>
        </w:rPr>
      </w:pPr>
    </w:p>
    <w:p w14:paraId="73BB6D45" w14:textId="785BEE2B" w:rsidR="007E2C8E" w:rsidRDefault="007E2C8E" w:rsidP="0011494F">
      <w:pPr>
        <w:widowControl w:val="0"/>
        <w:autoSpaceDE w:val="0"/>
        <w:autoSpaceDN w:val="0"/>
        <w:adjustRightInd w:val="0"/>
        <w:spacing w:after="80" w:line="240" w:lineRule="auto"/>
        <w:rPr>
          <w:rFonts w:ascii="Calibri" w:eastAsia="Times New Roman" w:hAnsi="Calibri" w:cs="Times New Roman"/>
          <w:b/>
          <w:sz w:val="24"/>
          <w:szCs w:val="24"/>
          <w:lang w:val="en-US"/>
        </w:rPr>
      </w:pPr>
    </w:p>
    <w:p w14:paraId="5B689951" w14:textId="17C4FC63" w:rsidR="007E2C8E" w:rsidRDefault="007E2C8E" w:rsidP="0011494F">
      <w:pPr>
        <w:widowControl w:val="0"/>
        <w:tabs>
          <w:tab w:val="left" w:pos="360"/>
        </w:tabs>
        <w:autoSpaceDE w:val="0"/>
        <w:autoSpaceDN w:val="0"/>
        <w:adjustRightInd w:val="0"/>
        <w:spacing w:after="80" w:line="240" w:lineRule="auto"/>
        <w:jc w:val="center"/>
        <w:rPr>
          <w:rFonts w:ascii="Calibri" w:eastAsia="Times New Roman" w:hAnsi="Calibri" w:cs="Times New Roman"/>
          <w:b/>
          <w:sz w:val="28"/>
          <w:szCs w:val="28"/>
          <w:lang w:val="en-US"/>
        </w:rPr>
      </w:pPr>
    </w:p>
    <w:p w14:paraId="7B130E8B" w14:textId="3E830E2B" w:rsidR="00623863" w:rsidRDefault="00623863" w:rsidP="0011494F">
      <w:pPr>
        <w:widowControl w:val="0"/>
        <w:tabs>
          <w:tab w:val="left" w:pos="360"/>
        </w:tabs>
        <w:autoSpaceDE w:val="0"/>
        <w:autoSpaceDN w:val="0"/>
        <w:adjustRightInd w:val="0"/>
        <w:spacing w:after="80" w:line="240" w:lineRule="auto"/>
        <w:jc w:val="center"/>
        <w:rPr>
          <w:rFonts w:ascii="Calibri" w:eastAsia="Times New Roman" w:hAnsi="Calibri" w:cs="Times New Roman"/>
          <w:b/>
          <w:sz w:val="28"/>
          <w:szCs w:val="28"/>
          <w:lang w:val="en-US"/>
        </w:rPr>
      </w:pPr>
    </w:p>
    <w:p w14:paraId="44C34B35" w14:textId="77777777" w:rsidR="00A4427A" w:rsidRDefault="00A4427A" w:rsidP="0011494F">
      <w:pPr>
        <w:widowControl w:val="0"/>
        <w:tabs>
          <w:tab w:val="left" w:pos="360"/>
        </w:tabs>
        <w:autoSpaceDE w:val="0"/>
        <w:autoSpaceDN w:val="0"/>
        <w:adjustRightInd w:val="0"/>
        <w:spacing w:after="80" w:line="240" w:lineRule="auto"/>
        <w:jc w:val="center"/>
        <w:rPr>
          <w:rFonts w:ascii="Calibri" w:eastAsia="Times New Roman" w:hAnsi="Calibri" w:cs="Times New Roman"/>
          <w:b/>
          <w:sz w:val="28"/>
          <w:szCs w:val="28"/>
          <w:lang w:val="en-US"/>
        </w:rPr>
      </w:pPr>
    </w:p>
    <w:p w14:paraId="21A5C1CF" w14:textId="49482F77" w:rsidR="00623863" w:rsidRDefault="00623863" w:rsidP="0011494F">
      <w:pPr>
        <w:widowControl w:val="0"/>
        <w:tabs>
          <w:tab w:val="left" w:pos="360"/>
        </w:tabs>
        <w:autoSpaceDE w:val="0"/>
        <w:autoSpaceDN w:val="0"/>
        <w:adjustRightInd w:val="0"/>
        <w:spacing w:after="80" w:line="240" w:lineRule="auto"/>
        <w:jc w:val="center"/>
        <w:rPr>
          <w:rFonts w:ascii="Calibri" w:eastAsia="Times New Roman" w:hAnsi="Calibri" w:cs="Times New Roman"/>
          <w:b/>
          <w:sz w:val="28"/>
          <w:szCs w:val="28"/>
          <w:lang w:val="en-US"/>
        </w:rPr>
      </w:pPr>
    </w:p>
    <w:p w14:paraId="7151CD88" w14:textId="77777777" w:rsidR="00FC0889" w:rsidRDefault="00FC0889" w:rsidP="0011494F">
      <w:pPr>
        <w:widowControl w:val="0"/>
        <w:tabs>
          <w:tab w:val="left" w:pos="360"/>
        </w:tabs>
        <w:autoSpaceDE w:val="0"/>
        <w:autoSpaceDN w:val="0"/>
        <w:adjustRightInd w:val="0"/>
        <w:spacing w:after="80" w:line="240" w:lineRule="auto"/>
        <w:jc w:val="center"/>
        <w:rPr>
          <w:rFonts w:ascii="Calibri" w:eastAsia="Times New Roman" w:hAnsi="Calibri" w:cs="Times New Roman"/>
          <w:b/>
          <w:sz w:val="28"/>
          <w:szCs w:val="28"/>
          <w:lang w:val="en-US"/>
        </w:rPr>
      </w:pPr>
    </w:p>
    <w:p w14:paraId="232EED83" w14:textId="53E03546" w:rsidR="0011494F" w:rsidRPr="0011494F" w:rsidRDefault="0011494F" w:rsidP="0011494F">
      <w:pPr>
        <w:widowControl w:val="0"/>
        <w:tabs>
          <w:tab w:val="left" w:pos="360"/>
        </w:tabs>
        <w:autoSpaceDE w:val="0"/>
        <w:autoSpaceDN w:val="0"/>
        <w:adjustRightInd w:val="0"/>
        <w:spacing w:after="80" w:line="240" w:lineRule="auto"/>
        <w:jc w:val="center"/>
        <w:rPr>
          <w:rFonts w:ascii="Calibri" w:eastAsia="Times New Roman" w:hAnsi="Calibri" w:cs="Times New Roman"/>
          <w:b/>
          <w:sz w:val="28"/>
          <w:szCs w:val="28"/>
          <w:lang w:val="en-US"/>
        </w:rPr>
      </w:pPr>
      <w:r w:rsidRPr="0011494F">
        <w:rPr>
          <w:rFonts w:ascii="Calibri" w:eastAsia="Times New Roman" w:hAnsi="Calibri" w:cs="Times New Roman"/>
          <w:b/>
          <w:sz w:val="28"/>
          <w:szCs w:val="28"/>
          <w:lang w:val="en-US"/>
        </w:rPr>
        <w:lastRenderedPageBreak/>
        <w:t>Meeting Agenda</w:t>
      </w:r>
    </w:p>
    <w:p w14:paraId="2B59678D" w14:textId="2FB457C5" w:rsidR="001F086E" w:rsidRPr="00353138" w:rsidRDefault="0011494F" w:rsidP="00D361F0">
      <w:pPr>
        <w:pStyle w:val="ListParagraph"/>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D361F0">
        <w:rPr>
          <w:rFonts w:ascii="Calibri" w:eastAsia="Times New Roman" w:hAnsi="Calibri" w:cs="Times New Roman"/>
          <w:b/>
          <w:sz w:val="24"/>
          <w:szCs w:val="24"/>
          <w:lang w:val="en-US"/>
        </w:rPr>
        <w:t xml:space="preserve">Apologies </w:t>
      </w:r>
      <w:r w:rsidRPr="00D361F0">
        <w:rPr>
          <w:rFonts w:ascii="Calibri" w:eastAsia="Times New Roman" w:hAnsi="Calibri" w:cs="Times New Roman"/>
          <w:sz w:val="24"/>
          <w:szCs w:val="24"/>
          <w:lang w:val="en-US"/>
        </w:rPr>
        <w:t>To receive and accept apologies for absence from those members unable to attend.</w:t>
      </w:r>
    </w:p>
    <w:p w14:paraId="126CB8F2" w14:textId="77777777" w:rsidR="00353138" w:rsidRPr="00D361F0" w:rsidRDefault="00353138" w:rsidP="00353138">
      <w:pPr>
        <w:pStyle w:val="ListParagraph"/>
        <w:widowControl w:val="0"/>
        <w:autoSpaceDE w:val="0"/>
        <w:autoSpaceDN w:val="0"/>
        <w:adjustRightInd w:val="0"/>
        <w:spacing w:after="120" w:line="240" w:lineRule="auto"/>
        <w:ind w:left="360"/>
        <w:rPr>
          <w:rFonts w:ascii="Calibri" w:eastAsia="Times New Roman" w:hAnsi="Calibri" w:cs="Times New Roman"/>
          <w:b/>
          <w:sz w:val="24"/>
          <w:szCs w:val="24"/>
          <w:lang w:val="en-US"/>
        </w:rPr>
      </w:pPr>
    </w:p>
    <w:p w14:paraId="1147E24A" w14:textId="29166535" w:rsidR="0011494F" w:rsidRPr="0011494F" w:rsidRDefault="0011494F" w:rsidP="001F086E">
      <w:pPr>
        <w:widowControl w:val="0"/>
        <w:numPr>
          <w:ilvl w:val="0"/>
          <w:numId w:val="1"/>
        </w:numPr>
        <w:autoSpaceDE w:val="0"/>
        <w:autoSpaceDN w:val="0"/>
        <w:adjustRightInd w:val="0"/>
        <w:spacing w:after="120" w:line="240" w:lineRule="auto"/>
        <w:ind w:left="357"/>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Declaration of interests </w:t>
      </w:r>
    </w:p>
    <w:p w14:paraId="23AC7DAD" w14:textId="77777777" w:rsidR="004A5676" w:rsidRDefault="0011494F" w:rsidP="004A5676">
      <w:pPr>
        <w:widowControl w:val="0"/>
        <w:autoSpaceDE w:val="0"/>
        <w:autoSpaceDN w:val="0"/>
        <w:adjustRightInd w:val="0"/>
        <w:spacing w:after="120" w:line="240" w:lineRule="auto"/>
        <w:ind w:left="357"/>
        <w:rPr>
          <w:rFonts w:ascii="Calibri" w:eastAsia="Times New Roman" w:hAnsi="Calibri" w:cs="Times New Roman"/>
          <w:sz w:val="24"/>
          <w:szCs w:val="24"/>
        </w:rPr>
      </w:pPr>
      <w:r w:rsidRPr="0011494F">
        <w:rPr>
          <w:rFonts w:ascii="Calibri" w:eastAsia="Times New Roman" w:hAnsi="Calibri" w:cs="Times New Roman"/>
          <w:sz w:val="24"/>
          <w:szCs w:val="24"/>
        </w:rPr>
        <w:t>To receive from Councillors any declarations of pecuniary and non-pecuniary interests</w:t>
      </w:r>
      <w:r w:rsidR="001F086E">
        <w:rPr>
          <w:rFonts w:ascii="Calibri" w:eastAsia="Times New Roman" w:hAnsi="Calibri" w:cs="Times New Roman"/>
          <w:sz w:val="24"/>
          <w:szCs w:val="24"/>
        </w:rPr>
        <w:t xml:space="preserve"> </w:t>
      </w:r>
    </w:p>
    <w:p w14:paraId="35EC4127" w14:textId="75B58B01" w:rsidR="001F086E" w:rsidRPr="001E3262" w:rsidRDefault="0011494F" w:rsidP="004A5676">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bCs/>
          <w:sz w:val="24"/>
          <w:szCs w:val="24"/>
          <w:lang w:val="en-US"/>
        </w:rPr>
      </w:pPr>
      <w:r w:rsidRPr="004A5676">
        <w:rPr>
          <w:rFonts w:ascii="Calibri" w:eastAsia="Times New Roman" w:hAnsi="Calibri" w:cs="Times New Roman"/>
          <w:b/>
          <w:sz w:val="24"/>
          <w:szCs w:val="24"/>
          <w:lang w:val="en-US"/>
        </w:rPr>
        <w:t xml:space="preserve">Minutes </w:t>
      </w:r>
      <w:r w:rsidRPr="004A5676">
        <w:rPr>
          <w:rFonts w:ascii="Calibri" w:eastAsia="Times New Roman" w:hAnsi="Calibri" w:cs="Times New Roman"/>
          <w:sz w:val="24"/>
          <w:szCs w:val="24"/>
          <w:lang w:val="en-US"/>
        </w:rPr>
        <w:t>To approve &amp; sign the Minutes of the meeting</w:t>
      </w:r>
      <w:r w:rsidR="00623863" w:rsidRPr="004A5676">
        <w:rPr>
          <w:rFonts w:ascii="Calibri" w:eastAsia="Times New Roman" w:hAnsi="Calibri" w:cs="Times New Roman"/>
          <w:sz w:val="24"/>
          <w:szCs w:val="24"/>
          <w:lang w:val="en-US"/>
        </w:rPr>
        <w:t>s</w:t>
      </w:r>
      <w:r w:rsidRPr="004A5676">
        <w:rPr>
          <w:rFonts w:ascii="Calibri" w:eastAsia="Times New Roman" w:hAnsi="Calibri" w:cs="Times New Roman"/>
          <w:sz w:val="24"/>
          <w:szCs w:val="24"/>
          <w:lang w:val="en-US"/>
        </w:rPr>
        <w:t xml:space="preserve"> held on the </w:t>
      </w:r>
      <w:r w:rsidR="002F09DB">
        <w:rPr>
          <w:rFonts w:ascii="Calibri" w:eastAsia="Times New Roman" w:hAnsi="Calibri" w:cs="Times New Roman"/>
          <w:sz w:val="24"/>
          <w:szCs w:val="24"/>
          <w:lang w:val="en-US"/>
        </w:rPr>
        <w:t>1</w:t>
      </w:r>
      <w:r w:rsidR="002F09DB" w:rsidRPr="002F09DB">
        <w:rPr>
          <w:rFonts w:ascii="Calibri" w:eastAsia="Times New Roman" w:hAnsi="Calibri" w:cs="Times New Roman"/>
          <w:sz w:val="24"/>
          <w:szCs w:val="24"/>
          <w:vertAlign w:val="superscript"/>
          <w:lang w:val="en-US"/>
        </w:rPr>
        <w:t>st</w:t>
      </w:r>
      <w:r w:rsidR="002F09DB">
        <w:rPr>
          <w:rFonts w:ascii="Calibri" w:eastAsia="Times New Roman" w:hAnsi="Calibri" w:cs="Times New Roman"/>
          <w:sz w:val="24"/>
          <w:szCs w:val="24"/>
          <w:lang w:val="en-US"/>
        </w:rPr>
        <w:t xml:space="preserve"> and 11</w:t>
      </w:r>
      <w:r w:rsidR="002F09DB" w:rsidRPr="002F09DB">
        <w:rPr>
          <w:rFonts w:ascii="Calibri" w:eastAsia="Times New Roman" w:hAnsi="Calibri" w:cs="Times New Roman"/>
          <w:sz w:val="24"/>
          <w:szCs w:val="24"/>
          <w:vertAlign w:val="superscript"/>
          <w:lang w:val="en-US"/>
        </w:rPr>
        <w:t>th</w:t>
      </w:r>
      <w:r w:rsidR="002F09DB">
        <w:rPr>
          <w:rFonts w:ascii="Calibri" w:eastAsia="Times New Roman" w:hAnsi="Calibri" w:cs="Times New Roman"/>
          <w:sz w:val="24"/>
          <w:szCs w:val="24"/>
          <w:lang w:val="en-US"/>
        </w:rPr>
        <w:t xml:space="preserve"> of November </w:t>
      </w:r>
      <w:r w:rsidR="00C03C63" w:rsidRPr="004A5676">
        <w:rPr>
          <w:rFonts w:ascii="Calibri" w:eastAsia="Times New Roman" w:hAnsi="Calibri" w:cs="Times New Roman"/>
          <w:sz w:val="24"/>
          <w:szCs w:val="24"/>
          <w:lang w:val="en-US"/>
        </w:rPr>
        <w:t>2023</w:t>
      </w:r>
    </w:p>
    <w:p w14:paraId="666B230F" w14:textId="77777777" w:rsidR="001E3262" w:rsidRPr="001E3262" w:rsidRDefault="001E3262" w:rsidP="001E3262">
      <w:pPr>
        <w:pStyle w:val="ListParagraph"/>
        <w:widowControl w:val="0"/>
        <w:autoSpaceDE w:val="0"/>
        <w:autoSpaceDN w:val="0"/>
        <w:adjustRightInd w:val="0"/>
        <w:spacing w:after="120" w:line="240" w:lineRule="auto"/>
        <w:ind w:left="360"/>
        <w:rPr>
          <w:rFonts w:ascii="Calibri" w:eastAsia="Times New Roman" w:hAnsi="Calibri" w:cs="Times New Roman"/>
          <w:b/>
          <w:bCs/>
          <w:sz w:val="24"/>
          <w:szCs w:val="24"/>
          <w:lang w:val="en-US"/>
        </w:rPr>
      </w:pPr>
    </w:p>
    <w:p w14:paraId="02BF2BBC" w14:textId="022D32AE" w:rsidR="001E3262" w:rsidRPr="001E3262" w:rsidRDefault="001E3262" w:rsidP="001E3262">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 xml:space="preserve">Co Option of a councilor </w:t>
      </w:r>
    </w:p>
    <w:p w14:paraId="083FFADD" w14:textId="4473DAFB" w:rsidR="001E3262" w:rsidRPr="001E3262" w:rsidRDefault="001E3262" w:rsidP="001E3262">
      <w:pPr>
        <w:widowControl w:val="0"/>
        <w:autoSpaceDE w:val="0"/>
        <w:autoSpaceDN w:val="0"/>
        <w:adjustRightInd w:val="0"/>
        <w:spacing w:after="120" w:line="240" w:lineRule="auto"/>
        <w:ind w:left="360"/>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To agree the </w:t>
      </w:r>
      <w:proofErr w:type="spellStart"/>
      <w:r>
        <w:rPr>
          <w:rFonts w:ascii="Calibri" w:eastAsia="Times New Roman" w:hAnsi="Calibri" w:cs="Times New Roman"/>
          <w:sz w:val="24"/>
          <w:szCs w:val="24"/>
          <w:lang w:val="en-US"/>
        </w:rPr>
        <w:t>co option</w:t>
      </w:r>
      <w:proofErr w:type="spellEnd"/>
      <w:r>
        <w:rPr>
          <w:rFonts w:ascii="Calibri" w:eastAsia="Times New Roman" w:hAnsi="Calibri" w:cs="Times New Roman"/>
          <w:sz w:val="24"/>
          <w:szCs w:val="24"/>
          <w:lang w:val="en-US"/>
        </w:rPr>
        <w:t xml:space="preserve"> of a </w:t>
      </w:r>
      <w:proofErr w:type="spellStart"/>
      <w:r>
        <w:rPr>
          <w:rFonts w:ascii="Calibri" w:eastAsia="Times New Roman" w:hAnsi="Calibri" w:cs="Times New Roman"/>
          <w:sz w:val="24"/>
          <w:szCs w:val="24"/>
          <w:lang w:val="en-US"/>
        </w:rPr>
        <w:t>councilor</w:t>
      </w:r>
      <w:proofErr w:type="spellEnd"/>
      <w:r>
        <w:rPr>
          <w:rFonts w:ascii="Calibri" w:eastAsia="Times New Roman" w:hAnsi="Calibri" w:cs="Times New Roman"/>
          <w:sz w:val="24"/>
          <w:szCs w:val="24"/>
          <w:lang w:val="en-US"/>
        </w:rPr>
        <w:t xml:space="preserve"> for the Plumley Ward </w:t>
      </w:r>
    </w:p>
    <w:p w14:paraId="21CDA903" w14:textId="77777777" w:rsidR="0048146E" w:rsidRPr="0011494F" w:rsidRDefault="0048146E" w:rsidP="001F086E">
      <w:pPr>
        <w:widowControl w:val="0"/>
        <w:numPr>
          <w:ilvl w:val="0"/>
          <w:numId w:val="1"/>
        </w:numPr>
        <w:autoSpaceDE w:val="0"/>
        <w:autoSpaceDN w:val="0"/>
        <w:adjustRightInd w:val="0"/>
        <w:spacing w:after="120" w:line="240" w:lineRule="auto"/>
        <w:rPr>
          <w:rFonts w:ascii="Calibri" w:eastAsia="Times New Roman" w:hAnsi="Calibri" w:cs="Times New Roman"/>
          <w:sz w:val="24"/>
          <w:szCs w:val="24"/>
          <w:lang w:val="en-US"/>
        </w:rPr>
      </w:pPr>
      <w:r w:rsidRPr="0011494F">
        <w:rPr>
          <w:rFonts w:ascii="Calibri" w:eastAsia="Times New Roman" w:hAnsi="Calibri" w:cs="Times New Roman"/>
          <w:b/>
          <w:sz w:val="24"/>
          <w:szCs w:val="24"/>
          <w:lang w:val="en-US"/>
        </w:rPr>
        <w:t>Cheshire East Council Matters</w:t>
      </w:r>
      <w:r w:rsidRPr="0011494F">
        <w:rPr>
          <w:rFonts w:ascii="Calibri" w:eastAsia="Times New Roman" w:hAnsi="Calibri" w:cs="Times New Roman"/>
          <w:sz w:val="24"/>
          <w:szCs w:val="24"/>
          <w:lang w:val="en-US"/>
        </w:rPr>
        <w:t>:</w:t>
      </w:r>
    </w:p>
    <w:p w14:paraId="69D98AF7" w14:textId="03130791" w:rsidR="0048146E" w:rsidRDefault="0048146E" w:rsidP="001F086E">
      <w:pPr>
        <w:widowControl w:val="0"/>
        <w:autoSpaceDE w:val="0"/>
        <w:autoSpaceDN w:val="0"/>
        <w:adjustRightInd w:val="0"/>
        <w:spacing w:after="120" w:line="240" w:lineRule="auto"/>
        <w:ind w:firstLine="360"/>
        <w:rPr>
          <w:rFonts w:ascii="Calibri" w:eastAsia="Times New Roman" w:hAnsi="Calibri" w:cs="Times New Roman"/>
          <w:sz w:val="24"/>
          <w:szCs w:val="24"/>
          <w:lang w:val="en-US"/>
        </w:rPr>
      </w:pPr>
      <w:r w:rsidRPr="0011494F">
        <w:rPr>
          <w:rFonts w:ascii="Calibri" w:eastAsia="Times New Roman" w:hAnsi="Calibri" w:cs="Times New Roman"/>
          <w:sz w:val="24"/>
          <w:szCs w:val="24"/>
          <w:lang w:val="en-US"/>
        </w:rPr>
        <w:t xml:space="preserve"> To receive a report on Cheshire East Council </w:t>
      </w:r>
    </w:p>
    <w:p w14:paraId="3235B289" w14:textId="71C607B4" w:rsidR="0011494F" w:rsidRPr="0011494F" w:rsidRDefault="0011494F" w:rsidP="001F086E">
      <w:pPr>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Clerks Report </w:t>
      </w:r>
    </w:p>
    <w:p w14:paraId="510F059D" w14:textId="5E74CDB0" w:rsidR="0011494F" w:rsidRPr="0011494F" w:rsidRDefault="0011494F" w:rsidP="001F086E">
      <w:pPr>
        <w:widowControl w:val="0"/>
        <w:numPr>
          <w:ilvl w:val="1"/>
          <w:numId w:val="1"/>
        </w:numPr>
        <w:autoSpaceDE w:val="0"/>
        <w:autoSpaceDN w:val="0"/>
        <w:adjustRightInd w:val="0"/>
        <w:spacing w:after="120" w:line="240" w:lineRule="auto"/>
        <w:rPr>
          <w:rFonts w:ascii="Calibri" w:eastAsia="Times New Roman" w:hAnsi="Calibri" w:cs="Times New Roman"/>
          <w:sz w:val="24"/>
          <w:szCs w:val="24"/>
          <w:lang w:val="en-US"/>
        </w:rPr>
      </w:pPr>
      <w:r w:rsidRPr="0011494F">
        <w:rPr>
          <w:rFonts w:ascii="Calibri" w:eastAsia="Times New Roman" w:hAnsi="Calibri" w:cs="Times New Roman"/>
          <w:sz w:val="24"/>
          <w:szCs w:val="24"/>
          <w:lang w:val="en-US"/>
        </w:rPr>
        <w:t xml:space="preserve">Correspondence and to take decisions on items </w:t>
      </w:r>
      <w:r w:rsidR="00D3233B">
        <w:rPr>
          <w:rFonts w:ascii="Calibri" w:eastAsia="Times New Roman" w:hAnsi="Calibri" w:cs="Times New Roman"/>
          <w:sz w:val="24"/>
          <w:szCs w:val="24"/>
          <w:lang w:val="en-US"/>
        </w:rPr>
        <w:t>where necessary</w:t>
      </w:r>
    </w:p>
    <w:p w14:paraId="48573BB1" w14:textId="740037FA" w:rsidR="0011494F" w:rsidRPr="009437D7" w:rsidRDefault="0011494F" w:rsidP="001F086E">
      <w:pPr>
        <w:widowControl w:val="0"/>
        <w:numPr>
          <w:ilvl w:val="1"/>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sz w:val="24"/>
          <w:szCs w:val="24"/>
          <w:lang w:val="en-US"/>
        </w:rPr>
        <w:t xml:space="preserve">Reports of </w:t>
      </w:r>
      <w:r w:rsidR="00527458">
        <w:rPr>
          <w:rFonts w:ascii="Calibri" w:eastAsia="Times New Roman" w:hAnsi="Calibri" w:cs="Times New Roman"/>
          <w:sz w:val="24"/>
          <w:szCs w:val="24"/>
          <w:lang w:val="en-US"/>
        </w:rPr>
        <w:t xml:space="preserve">additional </w:t>
      </w:r>
      <w:r w:rsidRPr="0011494F">
        <w:rPr>
          <w:rFonts w:ascii="Calibri" w:eastAsia="Times New Roman" w:hAnsi="Calibri" w:cs="Times New Roman"/>
          <w:sz w:val="24"/>
          <w:szCs w:val="24"/>
          <w:lang w:val="en-US"/>
        </w:rPr>
        <w:t>R</w:t>
      </w:r>
      <w:r w:rsidR="00527458">
        <w:rPr>
          <w:rFonts w:ascii="Calibri" w:eastAsia="Times New Roman" w:hAnsi="Calibri" w:cs="Times New Roman"/>
          <w:sz w:val="24"/>
          <w:szCs w:val="24"/>
          <w:lang w:val="en-US"/>
        </w:rPr>
        <w:t xml:space="preserve">oad </w:t>
      </w:r>
      <w:r w:rsidRPr="0011494F">
        <w:rPr>
          <w:rFonts w:ascii="Calibri" w:eastAsia="Times New Roman" w:hAnsi="Calibri" w:cs="Times New Roman"/>
          <w:sz w:val="24"/>
          <w:szCs w:val="24"/>
          <w:lang w:val="en-US"/>
        </w:rPr>
        <w:t>T</w:t>
      </w:r>
      <w:r w:rsidR="00527458">
        <w:rPr>
          <w:rFonts w:ascii="Calibri" w:eastAsia="Times New Roman" w:hAnsi="Calibri" w:cs="Times New Roman"/>
          <w:sz w:val="24"/>
          <w:szCs w:val="24"/>
          <w:lang w:val="en-US"/>
        </w:rPr>
        <w:t xml:space="preserve">raffic </w:t>
      </w:r>
      <w:r w:rsidRPr="0011494F">
        <w:rPr>
          <w:rFonts w:ascii="Calibri" w:eastAsia="Times New Roman" w:hAnsi="Calibri" w:cs="Times New Roman"/>
          <w:sz w:val="24"/>
          <w:szCs w:val="24"/>
          <w:lang w:val="en-US"/>
        </w:rPr>
        <w:t>A</w:t>
      </w:r>
      <w:r w:rsidR="00527458">
        <w:rPr>
          <w:rFonts w:ascii="Calibri" w:eastAsia="Times New Roman" w:hAnsi="Calibri" w:cs="Times New Roman"/>
          <w:sz w:val="24"/>
          <w:szCs w:val="24"/>
          <w:lang w:val="en-US"/>
        </w:rPr>
        <w:t>ccidents</w:t>
      </w:r>
      <w:r w:rsidR="00B7433C">
        <w:rPr>
          <w:rFonts w:ascii="Calibri" w:eastAsia="Times New Roman" w:hAnsi="Calibri" w:cs="Times New Roman"/>
          <w:sz w:val="24"/>
          <w:szCs w:val="24"/>
          <w:lang w:val="en-US"/>
        </w:rPr>
        <w:t xml:space="preserve"> and near misses </w:t>
      </w:r>
    </w:p>
    <w:p w14:paraId="0645456E" w14:textId="77777777" w:rsidR="0011494F" w:rsidRPr="0011494F" w:rsidRDefault="0011494F" w:rsidP="00353138">
      <w:pPr>
        <w:widowControl w:val="0"/>
        <w:autoSpaceDE w:val="0"/>
        <w:autoSpaceDN w:val="0"/>
        <w:adjustRightInd w:val="0"/>
        <w:spacing w:after="120" w:line="240" w:lineRule="auto"/>
        <w:ind w:left="360"/>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Financial Payments – </w:t>
      </w:r>
    </w:p>
    <w:p w14:paraId="414A995C" w14:textId="77777777" w:rsidR="0019164C" w:rsidRPr="006979AE" w:rsidRDefault="0019164C" w:rsidP="0019164C">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bookmarkStart w:id="1" w:name="_Hlk75434134"/>
      <w:r w:rsidRPr="006979AE">
        <w:rPr>
          <w:rFonts w:ascii="Calibri" w:eastAsia="Times New Roman" w:hAnsi="Calibri" w:cs="Times New Roman"/>
          <w:sz w:val="24"/>
          <w:szCs w:val="24"/>
          <w:lang w:val="en-US"/>
        </w:rPr>
        <w:t>To approve payments. Includes: Salaries &amp; expenses</w:t>
      </w:r>
      <w:r w:rsidRPr="006979AE">
        <w:rPr>
          <w:rFonts w:ascii="Calibri" w:eastAsia="Times New Roman" w:hAnsi="Calibri" w:cs="Times New Roman"/>
          <w:b/>
          <w:sz w:val="24"/>
          <w:szCs w:val="24"/>
          <w:lang w:val="en-US"/>
        </w:rPr>
        <w:t>.</w:t>
      </w:r>
    </w:p>
    <w:p w14:paraId="65EA3E8E" w14:textId="77777777" w:rsidR="0019164C" w:rsidRDefault="0019164C" w:rsidP="0019164C">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r w:rsidRPr="006979AE">
        <w:rPr>
          <w:rFonts w:ascii="Calibri" w:eastAsia="Times New Roman" w:hAnsi="Calibri" w:cs="Times New Roman"/>
          <w:bCs/>
          <w:sz w:val="24"/>
          <w:szCs w:val="24"/>
          <w:lang w:val="en-US"/>
        </w:rPr>
        <w:t>To approve the balances in the Community and Business accounts.</w:t>
      </w:r>
    </w:p>
    <w:p w14:paraId="73065A26" w14:textId="4CEF33D3" w:rsidR="001F47D6" w:rsidRDefault="001F47D6" w:rsidP="0019164C">
      <w:pPr>
        <w:widowControl w:val="0"/>
        <w:numPr>
          <w:ilvl w:val="1"/>
          <w:numId w:val="1"/>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r>
        <w:rPr>
          <w:rFonts w:ascii="Calibri" w:eastAsia="Times New Roman" w:hAnsi="Calibri" w:cs="Times New Roman"/>
          <w:bCs/>
          <w:sz w:val="24"/>
          <w:szCs w:val="24"/>
          <w:lang w:val="en-US"/>
        </w:rPr>
        <w:t xml:space="preserve">To approve the </w:t>
      </w:r>
      <w:r w:rsidR="00D8120A">
        <w:rPr>
          <w:rFonts w:ascii="Calibri" w:eastAsia="Times New Roman" w:hAnsi="Calibri" w:cs="Times New Roman"/>
          <w:bCs/>
          <w:sz w:val="24"/>
          <w:szCs w:val="24"/>
          <w:lang w:val="en-US"/>
        </w:rPr>
        <w:t xml:space="preserve">budget / </w:t>
      </w:r>
      <w:r>
        <w:rPr>
          <w:rFonts w:ascii="Calibri" w:eastAsia="Times New Roman" w:hAnsi="Calibri" w:cs="Times New Roman"/>
          <w:bCs/>
          <w:sz w:val="24"/>
          <w:szCs w:val="24"/>
          <w:lang w:val="en-US"/>
        </w:rPr>
        <w:t>precept for 2024-25</w:t>
      </w:r>
    </w:p>
    <w:bookmarkEnd w:id="1"/>
    <w:p w14:paraId="6A80E1B5" w14:textId="3F48C767" w:rsidR="0011494F" w:rsidRPr="0011494F" w:rsidRDefault="00527458" w:rsidP="001F086E">
      <w:pPr>
        <w:widowControl w:val="0"/>
        <w:numPr>
          <w:ilvl w:val="0"/>
          <w:numId w:val="1"/>
        </w:numPr>
        <w:tabs>
          <w:tab w:val="clear" w:pos="360"/>
        </w:tabs>
        <w:autoSpaceDE w:val="0"/>
        <w:autoSpaceDN w:val="0"/>
        <w:adjustRightInd w:val="0"/>
        <w:spacing w:after="12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T</w:t>
      </w:r>
      <w:r w:rsidR="0011494F" w:rsidRPr="0011494F">
        <w:rPr>
          <w:rFonts w:ascii="Calibri" w:eastAsia="Times New Roman" w:hAnsi="Calibri" w:cs="Times New Roman"/>
          <w:b/>
          <w:sz w:val="24"/>
          <w:szCs w:val="24"/>
          <w:lang w:val="en-US"/>
        </w:rPr>
        <w:t>o receive any comments and reports by Councilors concerning transport, planning, footpaths, highways, Village Hall, Parish Plan, Community Pride, Community Resilience, Home watch</w:t>
      </w:r>
    </w:p>
    <w:p w14:paraId="4A4195D7" w14:textId="4B21EF64" w:rsidR="002571EB" w:rsidRDefault="0011494F" w:rsidP="001F086E">
      <w:pPr>
        <w:widowControl w:val="0"/>
        <w:autoSpaceDE w:val="0"/>
        <w:autoSpaceDN w:val="0"/>
        <w:adjustRightInd w:val="0"/>
        <w:spacing w:after="120" w:line="240" w:lineRule="auto"/>
        <w:ind w:left="360"/>
        <w:rPr>
          <w:rFonts w:ascii="Calibri" w:eastAsia="Times New Roman" w:hAnsi="Calibri" w:cs="Times New Roman"/>
          <w:b/>
          <w:i/>
          <w:sz w:val="24"/>
          <w:szCs w:val="24"/>
          <w:lang w:val="en-US"/>
        </w:rPr>
      </w:pPr>
      <w:r w:rsidRPr="0011494F">
        <w:rPr>
          <w:rFonts w:ascii="Calibri" w:eastAsia="Times New Roman" w:hAnsi="Calibri" w:cs="Times New Roman"/>
          <w:b/>
          <w:i/>
          <w:sz w:val="24"/>
          <w:szCs w:val="24"/>
          <w:lang w:val="en-US"/>
        </w:rPr>
        <w:t xml:space="preserve">Note - When receiving reports and making resolutions perceived risks need to be identified and if necessary agreed actions required to mitigate them </w:t>
      </w:r>
    </w:p>
    <w:p w14:paraId="728C5658" w14:textId="700609D6" w:rsidR="00312880" w:rsidRPr="007130D9" w:rsidRDefault="0011494F" w:rsidP="00353138">
      <w:pPr>
        <w:pStyle w:val="ListParagraph"/>
        <w:widowControl w:val="0"/>
        <w:numPr>
          <w:ilvl w:val="0"/>
          <w:numId w:val="1"/>
        </w:numPr>
        <w:autoSpaceDE w:val="0"/>
        <w:autoSpaceDN w:val="0"/>
        <w:adjustRightInd w:val="0"/>
        <w:spacing w:after="120" w:line="240" w:lineRule="auto"/>
        <w:rPr>
          <w:rFonts w:ascii="Calibri" w:eastAsia="Times New Roman" w:hAnsi="Calibri" w:cs="Times New Roman"/>
          <w:sz w:val="24"/>
          <w:szCs w:val="24"/>
          <w:lang w:val="en-US"/>
        </w:rPr>
      </w:pPr>
      <w:r w:rsidRPr="00353138">
        <w:rPr>
          <w:rFonts w:ascii="Calibri" w:eastAsia="Times New Roman" w:hAnsi="Calibri" w:cs="Times New Roman"/>
          <w:b/>
          <w:i/>
          <w:sz w:val="24"/>
          <w:szCs w:val="24"/>
          <w:lang w:val="en-US"/>
        </w:rPr>
        <w:t xml:space="preserve"> </w:t>
      </w:r>
      <w:r w:rsidRPr="00353138">
        <w:rPr>
          <w:rFonts w:ascii="Calibri" w:eastAsia="Times New Roman" w:hAnsi="Calibri" w:cs="Times New Roman"/>
          <w:b/>
          <w:sz w:val="24"/>
          <w:szCs w:val="24"/>
          <w:lang w:val="en-US"/>
        </w:rPr>
        <w:t>General Highways issues</w:t>
      </w:r>
      <w:r w:rsidR="00312880">
        <w:rPr>
          <w:rFonts w:ascii="Calibri" w:eastAsia="Times New Roman" w:hAnsi="Calibri" w:cs="Times New Roman"/>
          <w:b/>
          <w:sz w:val="24"/>
          <w:szCs w:val="24"/>
          <w:lang w:val="en-US"/>
        </w:rPr>
        <w:t xml:space="preserve"> – </w:t>
      </w:r>
      <w:r w:rsidR="00312880" w:rsidRPr="00312880">
        <w:rPr>
          <w:rFonts w:ascii="Calibri" w:eastAsia="Times New Roman" w:hAnsi="Calibri" w:cs="Times New Roman"/>
          <w:bCs/>
          <w:sz w:val="24"/>
          <w:szCs w:val="24"/>
          <w:lang w:val="en-US"/>
        </w:rPr>
        <w:t>To receive any updates</w:t>
      </w:r>
      <w:r w:rsidR="00312880">
        <w:rPr>
          <w:rFonts w:ascii="Calibri" w:eastAsia="Times New Roman" w:hAnsi="Calibri" w:cs="Times New Roman"/>
          <w:b/>
          <w:sz w:val="24"/>
          <w:szCs w:val="24"/>
          <w:lang w:val="en-US"/>
        </w:rPr>
        <w:t xml:space="preserve"> </w:t>
      </w:r>
    </w:p>
    <w:p w14:paraId="298A9438" w14:textId="3984AFB7" w:rsidR="006626F8" w:rsidRDefault="006626F8" w:rsidP="002F09DB">
      <w:pPr>
        <w:pStyle w:val="ListParagraph"/>
        <w:widowControl w:val="0"/>
        <w:autoSpaceDE w:val="0"/>
        <w:autoSpaceDN w:val="0"/>
        <w:adjustRightInd w:val="0"/>
        <w:spacing w:after="120" w:line="240" w:lineRule="auto"/>
        <w:ind w:left="1145"/>
        <w:rPr>
          <w:rFonts w:ascii="Calibri" w:eastAsia="Times New Roman" w:hAnsi="Calibri" w:cs="Times New Roman"/>
          <w:bCs/>
          <w:sz w:val="24"/>
          <w:szCs w:val="24"/>
          <w:lang w:val="en-US"/>
        </w:rPr>
      </w:pPr>
    </w:p>
    <w:p w14:paraId="6D119BAA" w14:textId="4FFB3A81" w:rsidR="00312880" w:rsidRPr="00312880" w:rsidRDefault="00312880" w:rsidP="002F09DB">
      <w:pPr>
        <w:pStyle w:val="ListParagraph"/>
        <w:widowControl w:val="0"/>
        <w:numPr>
          <w:ilvl w:val="0"/>
          <w:numId w:val="1"/>
        </w:numPr>
        <w:autoSpaceDE w:val="0"/>
        <w:autoSpaceDN w:val="0"/>
        <w:adjustRightInd w:val="0"/>
        <w:spacing w:after="120" w:line="240" w:lineRule="auto"/>
        <w:ind w:left="357"/>
        <w:rPr>
          <w:rFonts w:ascii="Calibri" w:eastAsia="Times New Roman" w:hAnsi="Calibri" w:cs="Times New Roman"/>
          <w:bCs/>
          <w:sz w:val="24"/>
          <w:szCs w:val="24"/>
          <w:lang w:val="en-US"/>
        </w:rPr>
      </w:pPr>
      <w:r w:rsidRPr="00312880">
        <w:rPr>
          <w:rFonts w:ascii="Calibri" w:eastAsia="Times New Roman" w:hAnsi="Calibri" w:cs="Times New Roman"/>
          <w:b/>
          <w:sz w:val="24"/>
          <w:szCs w:val="24"/>
          <w:lang w:val="en-US"/>
        </w:rPr>
        <w:t xml:space="preserve">Average Speed Camera Scheme </w:t>
      </w:r>
      <w:r w:rsidRPr="00312880">
        <w:rPr>
          <w:rFonts w:ascii="Calibri" w:eastAsia="Times New Roman" w:hAnsi="Calibri" w:cs="Times New Roman"/>
          <w:bCs/>
          <w:sz w:val="24"/>
          <w:szCs w:val="24"/>
          <w:lang w:val="en-US"/>
        </w:rPr>
        <w:t>To receive any updates</w:t>
      </w:r>
    </w:p>
    <w:p w14:paraId="7D3D63E6" w14:textId="6E08BD70" w:rsidR="00312880" w:rsidRPr="00312880" w:rsidRDefault="00312880" w:rsidP="002F09DB">
      <w:pPr>
        <w:pStyle w:val="ListParagraph"/>
        <w:widowControl w:val="0"/>
        <w:autoSpaceDE w:val="0"/>
        <w:autoSpaceDN w:val="0"/>
        <w:adjustRightInd w:val="0"/>
        <w:spacing w:after="120" w:line="240" w:lineRule="auto"/>
        <w:ind w:left="357"/>
        <w:rPr>
          <w:rFonts w:ascii="Calibri" w:eastAsia="Times New Roman" w:hAnsi="Calibri" w:cs="Times New Roman"/>
          <w:sz w:val="24"/>
          <w:szCs w:val="24"/>
          <w:lang w:val="en-US"/>
        </w:rPr>
      </w:pPr>
    </w:p>
    <w:p w14:paraId="2EB85B82" w14:textId="3F8E780F" w:rsidR="0048146E" w:rsidRDefault="00D12322" w:rsidP="002F09DB">
      <w:pPr>
        <w:widowControl w:val="0"/>
        <w:numPr>
          <w:ilvl w:val="0"/>
          <w:numId w:val="1"/>
        </w:numPr>
        <w:autoSpaceDE w:val="0"/>
        <w:autoSpaceDN w:val="0"/>
        <w:adjustRightInd w:val="0"/>
        <w:spacing w:after="240" w:line="240" w:lineRule="auto"/>
        <w:ind w:left="357" w:hanging="357"/>
        <w:rPr>
          <w:rFonts w:ascii="Calibri" w:eastAsia="Times New Roman" w:hAnsi="Calibri" w:cs="Times New Roman"/>
          <w:bCs/>
          <w:sz w:val="24"/>
          <w:szCs w:val="24"/>
          <w:lang w:val="en-US"/>
        </w:rPr>
      </w:pPr>
      <w:r w:rsidRPr="000329C5">
        <w:rPr>
          <w:rFonts w:ascii="Calibri" w:eastAsia="Times New Roman" w:hAnsi="Calibri" w:cs="Times New Roman"/>
          <w:b/>
          <w:sz w:val="24"/>
          <w:szCs w:val="24"/>
          <w:lang w:val="en-US"/>
        </w:rPr>
        <w:t xml:space="preserve">Planning </w:t>
      </w:r>
      <w:bookmarkStart w:id="2" w:name="_Hlk49335081"/>
      <w:r w:rsidR="0048146E" w:rsidRPr="000329C5">
        <w:rPr>
          <w:rFonts w:ascii="Calibri" w:eastAsia="Times New Roman" w:hAnsi="Calibri" w:cs="Times New Roman"/>
          <w:bCs/>
          <w:sz w:val="24"/>
          <w:szCs w:val="24"/>
          <w:lang w:val="en-US"/>
        </w:rPr>
        <w:t>To review current planning applications</w:t>
      </w:r>
    </w:p>
    <w:bookmarkEnd w:id="2"/>
    <w:p w14:paraId="378EE692" w14:textId="675E6B86" w:rsidR="00D12322" w:rsidRPr="004A5676" w:rsidRDefault="002F09DB" w:rsidP="002F09DB">
      <w:pPr>
        <w:widowControl w:val="0"/>
        <w:numPr>
          <w:ilvl w:val="0"/>
          <w:numId w:val="1"/>
        </w:numPr>
        <w:autoSpaceDE w:val="0"/>
        <w:autoSpaceDN w:val="0"/>
        <w:adjustRightInd w:val="0"/>
        <w:spacing w:after="240" w:line="240" w:lineRule="auto"/>
        <w:ind w:hanging="357"/>
        <w:rPr>
          <w:rFonts w:ascii="Calibri" w:eastAsia="Times New Roman" w:hAnsi="Calibri" w:cs="Times New Roman"/>
          <w:bCs/>
          <w:sz w:val="24"/>
          <w:szCs w:val="24"/>
          <w:lang w:val="en-US"/>
        </w:rPr>
      </w:pPr>
      <w:r>
        <w:rPr>
          <w:rFonts w:ascii="Calibri" w:eastAsia="Times New Roman" w:hAnsi="Calibri" w:cs="Times New Roman"/>
          <w:b/>
          <w:sz w:val="24"/>
          <w:szCs w:val="24"/>
          <w:lang w:val="en-US"/>
        </w:rPr>
        <w:t>C</w:t>
      </w:r>
      <w:r w:rsidR="00D12322" w:rsidRPr="004A5676">
        <w:rPr>
          <w:rFonts w:ascii="Calibri" w:eastAsia="Times New Roman" w:hAnsi="Calibri" w:cs="Times New Roman"/>
          <w:b/>
          <w:sz w:val="24"/>
          <w:szCs w:val="24"/>
          <w:lang w:val="en-US"/>
        </w:rPr>
        <w:t>heshire Oil Development</w:t>
      </w:r>
      <w:r w:rsidR="004A5676">
        <w:rPr>
          <w:rFonts w:ascii="Calibri" w:eastAsia="Times New Roman" w:hAnsi="Calibri" w:cs="Times New Roman"/>
          <w:b/>
          <w:sz w:val="24"/>
          <w:szCs w:val="24"/>
          <w:lang w:val="en-US"/>
        </w:rPr>
        <w:t xml:space="preserve"> </w:t>
      </w:r>
      <w:r w:rsidR="00D12322" w:rsidRPr="004A5676">
        <w:rPr>
          <w:rFonts w:ascii="Calibri" w:eastAsia="Times New Roman" w:hAnsi="Calibri" w:cs="Times New Roman"/>
          <w:bCs/>
          <w:sz w:val="24"/>
          <w:szCs w:val="24"/>
          <w:lang w:val="en-US"/>
        </w:rPr>
        <w:t>To receive any updates</w:t>
      </w:r>
      <w:r w:rsidR="00D04072" w:rsidRPr="004A5676">
        <w:rPr>
          <w:rFonts w:ascii="Calibri" w:eastAsia="Times New Roman" w:hAnsi="Calibri" w:cs="Times New Roman"/>
          <w:bCs/>
          <w:sz w:val="24"/>
          <w:szCs w:val="24"/>
          <w:lang w:val="en-US"/>
        </w:rPr>
        <w:t xml:space="preserve"> </w:t>
      </w:r>
    </w:p>
    <w:p w14:paraId="17D7B6D8" w14:textId="0A34DEBB" w:rsidR="00D12322" w:rsidRDefault="00D12322" w:rsidP="002F09DB">
      <w:pPr>
        <w:widowControl w:val="0"/>
        <w:numPr>
          <w:ilvl w:val="0"/>
          <w:numId w:val="1"/>
        </w:numPr>
        <w:autoSpaceDE w:val="0"/>
        <w:autoSpaceDN w:val="0"/>
        <w:adjustRightInd w:val="0"/>
        <w:spacing w:after="240" w:line="240" w:lineRule="auto"/>
        <w:ind w:hanging="357"/>
        <w:rPr>
          <w:rFonts w:ascii="Calibri" w:eastAsia="Times New Roman" w:hAnsi="Calibri" w:cs="Times New Roman"/>
          <w:bCs/>
          <w:sz w:val="24"/>
          <w:szCs w:val="24"/>
          <w:lang w:val="en-US"/>
        </w:rPr>
      </w:pPr>
      <w:r w:rsidRPr="004A5676">
        <w:rPr>
          <w:rFonts w:ascii="Calibri" w:eastAsia="Times New Roman" w:hAnsi="Calibri" w:cs="Times New Roman"/>
          <w:b/>
          <w:sz w:val="24"/>
          <w:szCs w:val="24"/>
          <w:lang w:val="en-US"/>
        </w:rPr>
        <w:t xml:space="preserve">Police Liaison </w:t>
      </w:r>
      <w:bookmarkStart w:id="3" w:name="_Hlk153540058"/>
      <w:r w:rsidRPr="004A5676">
        <w:rPr>
          <w:rFonts w:ascii="Calibri" w:eastAsia="Times New Roman" w:hAnsi="Calibri" w:cs="Times New Roman"/>
          <w:bCs/>
          <w:sz w:val="24"/>
          <w:szCs w:val="24"/>
          <w:lang w:val="en-US"/>
        </w:rPr>
        <w:t>To receive any updates</w:t>
      </w:r>
      <w:r w:rsidR="00D04072" w:rsidRPr="004A5676">
        <w:rPr>
          <w:rFonts w:ascii="Calibri" w:eastAsia="Times New Roman" w:hAnsi="Calibri" w:cs="Times New Roman"/>
          <w:bCs/>
          <w:sz w:val="24"/>
          <w:szCs w:val="24"/>
          <w:lang w:val="en-US"/>
        </w:rPr>
        <w:t xml:space="preserve"> </w:t>
      </w:r>
      <w:bookmarkEnd w:id="3"/>
    </w:p>
    <w:p w14:paraId="026FE0A9" w14:textId="1C968906" w:rsidR="00AF22C9" w:rsidRPr="00AF22C9" w:rsidRDefault="00AF22C9" w:rsidP="002F09DB">
      <w:pPr>
        <w:widowControl w:val="0"/>
        <w:numPr>
          <w:ilvl w:val="0"/>
          <w:numId w:val="1"/>
        </w:numPr>
        <w:autoSpaceDE w:val="0"/>
        <w:autoSpaceDN w:val="0"/>
        <w:adjustRightInd w:val="0"/>
        <w:spacing w:after="240" w:line="240" w:lineRule="auto"/>
        <w:ind w:hanging="357"/>
        <w:rPr>
          <w:rFonts w:ascii="Calibri" w:eastAsia="Times New Roman" w:hAnsi="Calibri" w:cs="Times New Roman"/>
          <w:bCs/>
          <w:sz w:val="24"/>
          <w:szCs w:val="24"/>
          <w:lang w:val="en-US"/>
        </w:rPr>
      </w:pPr>
      <w:r>
        <w:rPr>
          <w:rFonts w:ascii="Calibri" w:eastAsia="Times New Roman" w:hAnsi="Calibri" w:cs="Times New Roman"/>
          <w:b/>
          <w:sz w:val="24"/>
          <w:szCs w:val="24"/>
          <w:lang w:val="en-US"/>
        </w:rPr>
        <w:t xml:space="preserve">Footpaths </w:t>
      </w:r>
      <w:r w:rsidR="002F09DB" w:rsidRPr="004A5676">
        <w:rPr>
          <w:rFonts w:ascii="Calibri" w:eastAsia="Times New Roman" w:hAnsi="Calibri" w:cs="Times New Roman"/>
          <w:bCs/>
          <w:sz w:val="24"/>
          <w:szCs w:val="24"/>
          <w:lang w:val="en-US"/>
        </w:rPr>
        <w:t>To receive any updates</w:t>
      </w:r>
    </w:p>
    <w:p w14:paraId="6868C408" w14:textId="301F8733" w:rsidR="00D12322" w:rsidRPr="002F09DB" w:rsidRDefault="00D12322" w:rsidP="002F09DB">
      <w:pPr>
        <w:pStyle w:val="ListParagraph"/>
        <w:widowControl w:val="0"/>
        <w:numPr>
          <w:ilvl w:val="0"/>
          <w:numId w:val="1"/>
        </w:numPr>
        <w:autoSpaceDE w:val="0"/>
        <w:autoSpaceDN w:val="0"/>
        <w:adjustRightInd w:val="0"/>
        <w:spacing w:after="240" w:line="240" w:lineRule="auto"/>
        <w:ind w:hanging="357"/>
        <w:rPr>
          <w:rFonts w:ascii="Calibri" w:eastAsia="Times New Roman" w:hAnsi="Calibri" w:cs="Times New Roman"/>
          <w:b/>
          <w:sz w:val="24"/>
          <w:szCs w:val="24"/>
          <w:lang w:val="en-US"/>
        </w:rPr>
      </w:pPr>
      <w:r w:rsidRPr="00C0384F">
        <w:rPr>
          <w:rFonts w:ascii="Calibri" w:eastAsia="Times New Roman" w:hAnsi="Calibri" w:cs="Times New Roman"/>
          <w:b/>
          <w:sz w:val="24"/>
          <w:szCs w:val="24"/>
          <w:lang w:val="en-US"/>
        </w:rPr>
        <w:t xml:space="preserve">Meetings – </w:t>
      </w:r>
      <w:r w:rsidRPr="00C0384F">
        <w:rPr>
          <w:rFonts w:ascii="Calibri" w:eastAsia="Times New Roman" w:hAnsi="Calibri" w:cs="Times New Roman"/>
          <w:bCs/>
          <w:sz w:val="24"/>
          <w:szCs w:val="24"/>
          <w:lang w:val="en-US"/>
        </w:rPr>
        <w:t xml:space="preserve">To note feedback from meetings attended since the </w:t>
      </w:r>
      <w:r w:rsidR="002E3E9E" w:rsidRPr="00C0384F">
        <w:rPr>
          <w:rFonts w:ascii="Calibri" w:eastAsia="Times New Roman" w:hAnsi="Calibri" w:cs="Times New Roman"/>
          <w:bCs/>
          <w:sz w:val="24"/>
          <w:szCs w:val="24"/>
          <w:lang w:val="en-US"/>
        </w:rPr>
        <w:t xml:space="preserve">last </w:t>
      </w:r>
      <w:r w:rsidRPr="00C0384F">
        <w:rPr>
          <w:rFonts w:ascii="Calibri" w:eastAsia="Times New Roman" w:hAnsi="Calibri" w:cs="Times New Roman"/>
          <w:bCs/>
          <w:sz w:val="24"/>
          <w:szCs w:val="24"/>
          <w:lang w:val="en-US"/>
        </w:rPr>
        <w:t xml:space="preserve">meeting </w:t>
      </w:r>
      <w:r w:rsidR="00D74637" w:rsidRPr="00C0384F">
        <w:rPr>
          <w:rFonts w:ascii="Calibri" w:eastAsia="Times New Roman" w:hAnsi="Calibri" w:cs="Times New Roman"/>
          <w:bCs/>
          <w:sz w:val="24"/>
          <w:szCs w:val="24"/>
          <w:lang w:val="en-US"/>
        </w:rPr>
        <w:t xml:space="preserve">on the </w:t>
      </w:r>
      <w:r w:rsidR="002F09DB">
        <w:rPr>
          <w:rFonts w:ascii="Calibri" w:eastAsia="Times New Roman" w:hAnsi="Calibri" w:cs="Times New Roman"/>
          <w:bCs/>
          <w:sz w:val="24"/>
          <w:szCs w:val="24"/>
          <w:lang w:val="en-US"/>
        </w:rPr>
        <w:t>11</w:t>
      </w:r>
      <w:r w:rsidR="002F09DB" w:rsidRPr="002F09DB">
        <w:rPr>
          <w:rFonts w:ascii="Calibri" w:eastAsia="Times New Roman" w:hAnsi="Calibri" w:cs="Times New Roman"/>
          <w:bCs/>
          <w:sz w:val="24"/>
          <w:szCs w:val="24"/>
          <w:vertAlign w:val="superscript"/>
          <w:lang w:val="en-US"/>
        </w:rPr>
        <w:t>th</w:t>
      </w:r>
      <w:r w:rsidR="002F09DB">
        <w:rPr>
          <w:rFonts w:ascii="Calibri" w:eastAsia="Times New Roman" w:hAnsi="Calibri" w:cs="Times New Roman"/>
          <w:bCs/>
          <w:sz w:val="24"/>
          <w:szCs w:val="24"/>
          <w:lang w:val="en-US"/>
        </w:rPr>
        <w:t xml:space="preserve"> of November 2023</w:t>
      </w:r>
    </w:p>
    <w:p w14:paraId="30231408" w14:textId="77777777" w:rsidR="002F09DB" w:rsidRDefault="002F09DB" w:rsidP="002F09DB">
      <w:pPr>
        <w:pStyle w:val="ListParagraph"/>
        <w:spacing w:after="240" w:line="240" w:lineRule="auto"/>
        <w:ind w:left="360"/>
        <w:rPr>
          <w:rFonts w:ascii="Calibri" w:eastAsia="Times New Roman" w:hAnsi="Calibri" w:cs="Times New Roman"/>
          <w:bCs/>
          <w:sz w:val="24"/>
          <w:szCs w:val="24"/>
          <w:lang w:val="en-US"/>
        </w:rPr>
      </w:pPr>
    </w:p>
    <w:p w14:paraId="3B6DAA70" w14:textId="57C15CA4" w:rsidR="00923B06" w:rsidRPr="00C0384F" w:rsidRDefault="00923B06" w:rsidP="002F09DB">
      <w:pPr>
        <w:pStyle w:val="ListParagraph"/>
        <w:numPr>
          <w:ilvl w:val="0"/>
          <w:numId w:val="1"/>
        </w:numPr>
        <w:spacing w:after="240" w:line="240" w:lineRule="auto"/>
        <w:ind w:hanging="357"/>
        <w:rPr>
          <w:rFonts w:ascii="Calibri" w:eastAsia="Times New Roman" w:hAnsi="Calibri" w:cs="Times New Roman"/>
          <w:bCs/>
          <w:sz w:val="24"/>
          <w:szCs w:val="24"/>
          <w:lang w:val="en-US"/>
        </w:rPr>
      </w:pPr>
      <w:r w:rsidRPr="00C0384F">
        <w:rPr>
          <w:rFonts w:ascii="Calibri" w:eastAsia="Times New Roman" w:hAnsi="Calibri" w:cs="Times New Roman"/>
          <w:bCs/>
          <w:sz w:val="24"/>
          <w:szCs w:val="24"/>
          <w:lang w:val="en-US"/>
        </w:rPr>
        <w:t xml:space="preserve">To receive any items for inclusion in the agenda for the next meeting </w:t>
      </w:r>
      <w:r w:rsidR="00FB1AE8" w:rsidRPr="00C0384F">
        <w:rPr>
          <w:rFonts w:ascii="Calibri" w:eastAsia="Times New Roman" w:hAnsi="Calibri" w:cs="Times New Roman"/>
          <w:b/>
          <w:sz w:val="24"/>
          <w:szCs w:val="24"/>
          <w:lang w:val="en-US"/>
        </w:rPr>
        <w:t xml:space="preserve">Wednesday </w:t>
      </w:r>
      <w:r w:rsidR="001F47D6">
        <w:rPr>
          <w:rFonts w:ascii="Calibri" w:eastAsia="Times New Roman" w:hAnsi="Calibri" w:cs="Times New Roman"/>
          <w:b/>
          <w:sz w:val="24"/>
          <w:szCs w:val="24"/>
          <w:lang w:val="en-US"/>
        </w:rPr>
        <w:t>6</w:t>
      </w:r>
      <w:r w:rsidR="001F47D6" w:rsidRPr="001F47D6">
        <w:rPr>
          <w:rFonts w:ascii="Calibri" w:eastAsia="Times New Roman" w:hAnsi="Calibri" w:cs="Times New Roman"/>
          <w:b/>
          <w:sz w:val="24"/>
          <w:szCs w:val="24"/>
          <w:vertAlign w:val="superscript"/>
          <w:lang w:val="en-US"/>
        </w:rPr>
        <w:t>th</w:t>
      </w:r>
      <w:r w:rsidR="001F47D6">
        <w:rPr>
          <w:rFonts w:ascii="Calibri" w:eastAsia="Times New Roman" w:hAnsi="Calibri" w:cs="Times New Roman"/>
          <w:b/>
          <w:sz w:val="24"/>
          <w:szCs w:val="24"/>
          <w:lang w:val="en-US"/>
        </w:rPr>
        <w:t xml:space="preserve"> March 2024</w:t>
      </w:r>
      <w:r w:rsidRPr="00C0384F">
        <w:rPr>
          <w:rFonts w:ascii="Calibri" w:eastAsia="Times New Roman" w:hAnsi="Calibri" w:cs="Times New Roman"/>
          <w:bCs/>
          <w:sz w:val="24"/>
          <w:szCs w:val="24"/>
          <w:lang w:val="en-US"/>
        </w:rPr>
        <w:t xml:space="preserve"> </w:t>
      </w:r>
    </w:p>
    <w:bookmarkEnd w:id="0"/>
    <w:p w14:paraId="4935A511" w14:textId="77777777" w:rsidR="00923B06" w:rsidRPr="00923B06" w:rsidRDefault="00923B06" w:rsidP="00923B06">
      <w:pPr>
        <w:widowControl w:val="0"/>
        <w:autoSpaceDE w:val="0"/>
        <w:autoSpaceDN w:val="0"/>
        <w:adjustRightInd w:val="0"/>
        <w:spacing w:after="120" w:line="240" w:lineRule="auto"/>
        <w:ind w:left="360"/>
        <w:rPr>
          <w:rFonts w:ascii="Calibri" w:eastAsia="Times New Roman" w:hAnsi="Calibri" w:cs="Times New Roman"/>
          <w:bCs/>
          <w:sz w:val="24"/>
          <w:szCs w:val="24"/>
          <w:lang w:val="en-US"/>
        </w:rPr>
      </w:pPr>
    </w:p>
    <w:sectPr w:rsidR="00923B06" w:rsidRPr="00923B06" w:rsidSect="00527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E1"/>
    <w:multiLevelType w:val="hybridMultilevel"/>
    <w:tmpl w:val="45760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55BAD"/>
    <w:multiLevelType w:val="hybridMultilevel"/>
    <w:tmpl w:val="845058F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093C7AA1"/>
    <w:multiLevelType w:val="hybridMultilevel"/>
    <w:tmpl w:val="87F8C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24106"/>
    <w:multiLevelType w:val="hybridMultilevel"/>
    <w:tmpl w:val="851E3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A635D5"/>
    <w:multiLevelType w:val="hybridMultilevel"/>
    <w:tmpl w:val="C0D08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8A2563"/>
    <w:multiLevelType w:val="hybridMultilevel"/>
    <w:tmpl w:val="1618E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2A5E5C"/>
    <w:multiLevelType w:val="hybridMultilevel"/>
    <w:tmpl w:val="189A4310"/>
    <w:lvl w:ilvl="0" w:tplc="80220E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41B83"/>
    <w:multiLevelType w:val="hybridMultilevel"/>
    <w:tmpl w:val="E2DC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51AD3"/>
    <w:multiLevelType w:val="hybridMultilevel"/>
    <w:tmpl w:val="6D06224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1D03357B"/>
    <w:multiLevelType w:val="hybridMultilevel"/>
    <w:tmpl w:val="B9DCA54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15:restartNumberingAfterBreak="0">
    <w:nsid w:val="233F5EDA"/>
    <w:multiLevelType w:val="hybridMultilevel"/>
    <w:tmpl w:val="97E2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51782"/>
    <w:multiLevelType w:val="hybridMultilevel"/>
    <w:tmpl w:val="19A66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7B6052"/>
    <w:multiLevelType w:val="multilevel"/>
    <w:tmpl w:val="692E8920"/>
    <w:lvl w:ilvl="0">
      <w:start w:val="1"/>
      <w:numFmt w:val="decimal"/>
      <w:lvlText w:val="%1."/>
      <w:lvlJc w:val="left"/>
      <w:pPr>
        <w:tabs>
          <w:tab w:val="num" w:pos="360"/>
        </w:tabs>
        <w:ind w:left="360" w:hanging="360"/>
      </w:pPr>
      <w:rPr>
        <w:rFonts w:ascii="Calibri" w:eastAsia="Times New Roman" w:hAnsi="Calibri" w:cs="Times New Roman"/>
        <w:b/>
        <w:i w:val="0"/>
      </w:rPr>
    </w:lvl>
    <w:lvl w:ilvl="1">
      <w:start w:val="1"/>
      <w:numFmt w:val="decimal"/>
      <w:isLgl/>
      <w:lvlText w:val="%1.%2"/>
      <w:lvlJc w:val="left"/>
      <w:pPr>
        <w:tabs>
          <w:tab w:val="num" w:pos="1145"/>
        </w:tabs>
        <w:ind w:left="1145"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3" w15:restartNumberingAfterBreak="0">
    <w:nsid w:val="23EB14FA"/>
    <w:multiLevelType w:val="hybridMultilevel"/>
    <w:tmpl w:val="C0B4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9B4937"/>
    <w:multiLevelType w:val="hybridMultilevel"/>
    <w:tmpl w:val="0EC27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E76FA"/>
    <w:multiLevelType w:val="hybridMultilevel"/>
    <w:tmpl w:val="DC1826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0295F87"/>
    <w:multiLevelType w:val="hybridMultilevel"/>
    <w:tmpl w:val="118ED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E0E7B"/>
    <w:multiLevelType w:val="hybridMultilevel"/>
    <w:tmpl w:val="76EC99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6761DD"/>
    <w:multiLevelType w:val="hybridMultilevel"/>
    <w:tmpl w:val="483A2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9C2125"/>
    <w:multiLevelType w:val="hybridMultilevel"/>
    <w:tmpl w:val="8228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F72D1C"/>
    <w:multiLevelType w:val="hybridMultilevel"/>
    <w:tmpl w:val="89480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2D1D02"/>
    <w:multiLevelType w:val="hybridMultilevel"/>
    <w:tmpl w:val="FAE8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D5816"/>
    <w:multiLevelType w:val="hybridMultilevel"/>
    <w:tmpl w:val="2B361E8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40FB11D1"/>
    <w:multiLevelType w:val="hybridMultilevel"/>
    <w:tmpl w:val="CE7AD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646FC0"/>
    <w:multiLevelType w:val="hybridMultilevel"/>
    <w:tmpl w:val="D64CDE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A123E6"/>
    <w:multiLevelType w:val="hybridMultilevel"/>
    <w:tmpl w:val="D69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D5AD9"/>
    <w:multiLevelType w:val="hybridMultilevel"/>
    <w:tmpl w:val="F460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8510EA"/>
    <w:multiLevelType w:val="hybridMultilevel"/>
    <w:tmpl w:val="4CEA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14BFC"/>
    <w:multiLevelType w:val="hybridMultilevel"/>
    <w:tmpl w:val="ACBC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11DB"/>
    <w:multiLevelType w:val="hybridMultilevel"/>
    <w:tmpl w:val="7520E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953ADC"/>
    <w:multiLevelType w:val="hybridMultilevel"/>
    <w:tmpl w:val="B4AA86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410203F"/>
    <w:multiLevelType w:val="hybridMultilevel"/>
    <w:tmpl w:val="9960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636888"/>
    <w:multiLevelType w:val="hybridMultilevel"/>
    <w:tmpl w:val="EC80A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A0545"/>
    <w:multiLevelType w:val="hybridMultilevel"/>
    <w:tmpl w:val="CF1C1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167B3"/>
    <w:multiLevelType w:val="hybridMultilevel"/>
    <w:tmpl w:val="2AA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62760B"/>
    <w:multiLevelType w:val="hybridMultilevel"/>
    <w:tmpl w:val="98B4D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FF3F85"/>
    <w:multiLevelType w:val="multilevel"/>
    <w:tmpl w:val="692E8920"/>
    <w:lvl w:ilvl="0">
      <w:start w:val="1"/>
      <w:numFmt w:val="decimal"/>
      <w:lvlText w:val="%1."/>
      <w:lvlJc w:val="left"/>
      <w:pPr>
        <w:tabs>
          <w:tab w:val="num" w:pos="360"/>
        </w:tabs>
        <w:ind w:left="360" w:hanging="360"/>
      </w:pPr>
      <w:rPr>
        <w:rFonts w:ascii="Calibri" w:eastAsia="Times New Roman" w:hAnsi="Calibri" w:cs="Times New Roman"/>
        <w:b/>
        <w:i w:val="0"/>
      </w:rPr>
    </w:lvl>
    <w:lvl w:ilvl="1">
      <w:start w:val="1"/>
      <w:numFmt w:val="decimal"/>
      <w:isLgl/>
      <w:lvlText w:val="%1.%2"/>
      <w:lvlJc w:val="left"/>
      <w:pPr>
        <w:tabs>
          <w:tab w:val="num" w:pos="1145"/>
        </w:tabs>
        <w:ind w:left="1145"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7" w15:restartNumberingAfterBreak="0">
    <w:nsid w:val="6FF14220"/>
    <w:multiLevelType w:val="hybridMultilevel"/>
    <w:tmpl w:val="34C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256086">
    <w:abstractNumId w:val="12"/>
  </w:num>
  <w:num w:numId="2" w16cid:durableId="1121191780">
    <w:abstractNumId w:val="15"/>
  </w:num>
  <w:num w:numId="3" w16cid:durableId="1138454705">
    <w:abstractNumId w:val="8"/>
  </w:num>
  <w:num w:numId="4" w16cid:durableId="1975283843">
    <w:abstractNumId w:val="16"/>
  </w:num>
  <w:num w:numId="5" w16cid:durableId="1281061456">
    <w:abstractNumId w:val="9"/>
  </w:num>
  <w:num w:numId="6" w16cid:durableId="184758946">
    <w:abstractNumId w:val="17"/>
  </w:num>
  <w:num w:numId="7" w16cid:durableId="242883744">
    <w:abstractNumId w:val="33"/>
  </w:num>
  <w:num w:numId="8" w16cid:durableId="456148117">
    <w:abstractNumId w:val="22"/>
  </w:num>
  <w:num w:numId="9" w16cid:durableId="1307661245">
    <w:abstractNumId w:val="34"/>
  </w:num>
  <w:num w:numId="10" w16cid:durableId="356006615">
    <w:abstractNumId w:val="13"/>
  </w:num>
  <w:num w:numId="11" w16cid:durableId="506287818">
    <w:abstractNumId w:val="0"/>
  </w:num>
  <w:num w:numId="12" w16cid:durableId="4135625">
    <w:abstractNumId w:val="1"/>
  </w:num>
  <w:num w:numId="13" w16cid:durableId="1678657287">
    <w:abstractNumId w:val="37"/>
  </w:num>
  <w:num w:numId="14" w16cid:durableId="220139011">
    <w:abstractNumId w:val="6"/>
  </w:num>
  <w:num w:numId="15" w16cid:durableId="955138403">
    <w:abstractNumId w:val="24"/>
  </w:num>
  <w:num w:numId="16" w16cid:durableId="195048451">
    <w:abstractNumId w:val="30"/>
  </w:num>
  <w:num w:numId="17" w16cid:durableId="1651058041">
    <w:abstractNumId w:val="14"/>
  </w:num>
  <w:num w:numId="18" w16cid:durableId="574432593">
    <w:abstractNumId w:val="26"/>
  </w:num>
  <w:num w:numId="19" w16cid:durableId="1263106659">
    <w:abstractNumId w:val="32"/>
  </w:num>
  <w:num w:numId="20" w16cid:durableId="32586703">
    <w:abstractNumId w:val="5"/>
  </w:num>
  <w:num w:numId="21" w16cid:durableId="2062707314">
    <w:abstractNumId w:val="29"/>
  </w:num>
  <w:num w:numId="22" w16cid:durableId="1446385741">
    <w:abstractNumId w:val="28"/>
  </w:num>
  <w:num w:numId="23" w16cid:durableId="57899760">
    <w:abstractNumId w:val="11"/>
  </w:num>
  <w:num w:numId="24" w16cid:durableId="843935681">
    <w:abstractNumId w:val="2"/>
  </w:num>
  <w:num w:numId="25" w16cid:durableId="498930036">
    <w:abstractNumId w:val="23"/>
  </w:num>
  <w:num w:numId="26" w16cid:durableId="631714532">
    <w:abstractNumId w:val="12"/>
  </w:num>
  <w:num w:numId="27" w16cid:durableId="1577666250">
    <w:abstractNumId w:val="10"/>
  </w:num>
  <w:num w:numId="28" w16cid:durableId="1442531490">
    <w:abstractNumId w:val="19"/>
  </w:num>
  <w:num w:numId="29" w16cid:durableId="2064255347">
    <w:abstractNumId w:val="31"/>
  </w:num>
  <w:num w:numId="30" w16cid:durableId="1770814834">
    <w:abstractNumId w:val="20"/>
  </w:num>
  <w:num w:numId="31" w16cid:durableId="838932865">
    <w:abstractNumId w:val="27"/>
  </w:num>
  <w:num w:numId="32" w16cid:durableId="156845614">
    <w:abstractNumId w:val="4"/>
  </w:num>
  <w:num w:numId="33" w16cid:durableId="40521074">
    <w:abstractNumId w:val="35"/>
  </w:num>
  <w:num w:numId="34" w16cid:durableId="2039550411">
    <w:abstractNumId w:val="21"/>
  </w:num>
  <w:num w:numId="35" w16cid:durableId="273441849">
    <w:abstractNumId w:val="7"/>
  </w:num>
  <w:num w:numId="36" w16cid:durableId="1711762889">
    <w:abstractNumId w:val="3"/>
  </w:num>
  <w:num w:numId="37" w16cid:durableId="331880701">
    <w:abstractNumId w:val="36"/>
  </w:num>
  <w:num w:numId="38" w16cid:durableId="239024283">
    <w:abstractNumId w:val="25"/>
  </w:num>
  <w:num w:numId="39" w16cid:durableId="2071072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4F"/>
    <w:rsid w:val="000067EC"/>
    <w:rsid w:val="0001525D"/>
    <w:rsid w:val="000329C5"/>
    <w:rsid w:val="0004069A"/>
    <w:rsid w:val="000676D1"/>
    <w:rsid w:val="000837BF"/>
    <w:rsid w:val="00092EF2"/>
    <w:rsid w:val="000B13A2"/>
    <w:rsid w:val="000B7830"/>
    <w:rsid w:val="000C0630"/>
    <w:rsid w:val="000E16BF"/>
    <w:rsid w:val="000E7B25"/>
    <w:rsid w:val="0010543E"/>
    <w:rsid w:val="00105B19"/>
    <w:rsid w:val="0011494F"/>
    <w:rsid w:val="0012341F"/>
    <w:rsid w:val="00123BF7"/>
    <w:rsid w:val="00136307"/>
    <w:rsid w:val="00151318"/>
    <w:rsid w:val="00185FC2"/>
    <w:rsid w:val="0019164C"/>
    <w:rsid w:val="00193B26"/>
    <w:rsid w:val="001D393E"/>
    <w:rsid w:val="001E2391"/>
    <w:rsid w:val="001E3262"/>
    <w:rsid w:val="001F086E"/>
    <w:rsid w:val="001F47D6"/>
    <w:rsid w:val="002008E9"/>
    <w:rsid w:val="00203CBF"/>
    <w:rsid w:val="00203CE3"/>
    <w:rsid w:val="00210445"/>
    <w:rsid w:val="00225FAD"/>
    <w:rsid w:val="002268D5"/>
    <w:rsid w:val="002364AE"/>
    <w:rsid w:val="00244AAF"/>
    <w:rsid w:val="00247283"/>
    <w:rsid w:val="002571EB"/>
    <w:rsid w:val="00265DB6"/>
    <w:rsid w:val="00286A81"/>
    <w:rsid w:val="002A7832"/>
    <w:rsid w:val="002E0A7D"/>
    <w:rsid w:val="002E3E9E"/>
    <w:rsid w:val="002F09DB"/>
    <w:rsid w:val="003027E1"/>
    <w:rsid w:val="00305DB5"/>
    <w:rsid w:val="003071C0"/>
    <w:rsid w:val="00312880"/>
    <w:rsid w:val="00347883"/>
    <w:rsid w:val="00347B0D"/>
    <w:rsid w:val="00353042"/>
    <w:rsid w:val="00353138"/>
    <w:rsid w:val="003745F9"/>
    <w:rsid w:val="00383AF3"/>
    <w:rsid w:val="00385C0C"/>
    <w:rsid w:val="003966EC"/>
    <w:rsid w:val="00396D3F"/>
    <w:rsid w:val="003B41AD"/>
    <w:rsid w:val="003C0244"/>
    <w:rsid w:val="003C4524"/>
    <w:rsid w:val="00400DEA"/>
    <w:rsid w:val="004236CC"/>
    <w:rsid w:val="0042411E"/>
    <w:rsid w:val="004421A1"/>
    <w:rsid w:val="00451BC8"/>
    <w:rsid w:val="0045261F"/>
    <w:rsid w:val="00460CDB"/>
    <w:rsid w:val="00463310"/>
    <w:rsid w:val="00480B98"/>
    <w:rsid w:val="0048146E"/>
    <w:rsid w:val="00484C39"/>
    <w:rsid w:val="0049017F"/>
    <w:rsid w:val="004A5676"/>
    <w:rsid w:val="004C3E34"/>
    <w:rsid w:val="004E2281"/>
    <w:rsid w:val="005055A0"/>
    <w:rsid w:val="00527458"/>
    <w:rsid w:val="00534390"/>
    <w:rsid w:val="005567B4"/>
    <w:rsid w:val="005703D7"/>
    <w:rsid w:val="0058585E"/>
    <w:rsid w:val="00587705"/>
    <w:rsid w:val="0059122A"/>
    <w:rsid w:val="005F6559"/>
    <w:rsid w:val="005F6FD9"/>
    <w:rsid w:val="005F709F"/>
    <w:rsid w:val="00613782"/>
    <w:rsid w:val="00623863"/>
    <w:rsid w:val="006377E6"/>
    <w:rsid w:val="00643514"/>
    <w:rsid w:val="0064770B"/>
    <w:rsid w:val="006626F8"/>
    <w:rsid w:val="0066271C"/>
    <w:rsid w:val="00664C06"/>
    <w:rsid w:val="0068761F"/>
    <w:rsid w:val="006979AE"/>
    <w:rsid w:val="006C45FA"/>
    <w:rsid w:val="006D277F"/>
    <w:rsid w:val="006D76A4"/>
    <w:rsid w:val="006E7183"/>
    <w:rsid w:val="007130D9"/>
    <w:rsid w:val="007328BA"/>
    <w:rsid w:val="007433A9"/>
    <w:rsid w:val="0074406F"/>
    <w:rsid w:val="007623DE"/>
    <w:rsid w:val="00763F6C"/>
    <w:rsid w:val="00764AA2"/>
    <w:rsid w:val="007715DE"/>
    <w:rsid w:val="00773DB0"/>
    <w:rsid w:val="00782044"/>
    <w:rsid w:val="007A1D34"/>
    <w:rsid w:val="007A2D37"/>
    <w:rsid w:val="007A76CB"/>
    <w:rsid w:val="007C4799"/>
    <w:rsid w:val="007D3679"/>
    <w:rsid w:val="007E2C8E"/>
    <w:rsid w:val="0080031A"/>
    <w:rsid w:val="00804282"/>
    <w:rsid w:val="00810B53"/>
    <w:rsid w:val="00817209"/>
    <w:rsid w:val="00833358"/>
    <w:rsid w:val="008867C3"/>
    <w:rsid w:val="008971D5"/>
    <w:rsid w:val="008A0D4A"/>
    <w:rsid w:val="008A66FA"/>
    <w:rsid w:val="008C3115"/>
    <w:rsid w:val="008E14E5"/>
    <w:rsid w:val="008E7ADB"/>
    <w:rsid w:val="00907711"/>
    <w:rsid w:val="0091787C"/>
    <w:rsid w:val="00923B06"/>
    <w:rsid w:val="00925185"/>
    <w:rsid w:val="009437D7"/>
    <w:rsid w:val="009472E1"/>
    <w:rsid w:val="00964E65"/>
    <w:rsid w:val="00982D67"/>
    <w:rsid w:val="009A2847"/>
    <w:rsid w:val="009A7FC2"/>
    <w:rsid w:val="009C2028"/>
    <w:rsid w:val="009F0D63"/>
    <w:rsid w:val="00A04078"/>
    <w:rsid w:val="00A17012"/>
    <w:rsid w:val="00A2146F"/>
    <w:rsid w:val="00A23659"/>
    <w:rsid w:val="00A4427A"/>
    <w:rsid w:val="00A44CDE"/>
    <w:rsid w:val="00A803CF"/>
    <w:rsid w:val="00A83BDC"/>
    <w:rsid w:val="00A925EC"/>
    <w:rsid w:val="00A935A0"/>
    <w:rsid w:val="00AA37E3"/>
    <w:rsid w:val="00AC1639"/>
    <w:rsid w:val="00AE0CCD"/>
    <w:rsid w:val="00AF22C9"/>
    <w:rsid w:val="00B516E8"/>
    <w:rsid w:val="00B54D21"/>
    <w:rsid w:val="00B7433C"/>
    <w:rsid w:val="00B755FA"/>
    <w:rsid w:val="00BA5BBB"/>
    <w:rsid w:val="00BB1773"/>
    <w:rsid w:val="00C00159"/>
    <w:rsid w:val="00C0384F"/>
    <w:rsid w:val="00C03C63"/>
    <w:rsid w:val="00C203B5"/>
    <w:rsid w:val="00C33937"/>
    <w:rsid w:val="00C37337"/>
    <w:rsid w:val="00C51420"/>
    <w:rsid w:val="00C91BD1"/>
    <w:rsid w:val="00CC1B48"/>
    <w:rsid w:val="00CC5CAF"/>
    <w:rsid w:val="00CC7EEC"/>
    <w:rsid w:val="00CD5C03"/>
    <w:rsid w:val="00CD5DD3"/>
    <w:rsid w:val="00CF7F37"/>
    <w:rsid w:val="00D04072"/>
    <w:rsid w:val="00D052B8"/>
    <w:rsid w:val="00D12322"/>
    <w:rsid w:val="00D16422"/>
    <w:rsid w:val="00D21446"/>
    <w:rsid w:val="00D25A5B"/>
    <w:rsid w:val="00D274E9"/>
    <w:rsid w:val="00D3013E"/>
    <w:rsid w:val="00D3233B"/>
    <w:rsid w:val="00D361F0"/>
    <w:rsid w:val="00D44C93"/>
    <w:rsid w:val="00D74637"/>
    <w:rsid w:val="00D806B3"/>
    <w:rsid w:val="00D80DE0"/>
    <w:rsid w:val="00D8120A"/>
    <w:rsid w:val="00D868CF"/>
    <w:rsid w:val="00D95277"/>
    <w:rsid w:val="00DA2FBC"/>
    <w:rsid w:val="00DB13BE"/>
    <w:rsid w:val="00DC4241"/>
    <w:rsid w:val="00DD7902"/>
    <w:rsid w:val="00DE3C19"/>
    <w:rsid w:val="00DF1AE0"/>
    <w:rsid w:val="00E021D1"/>
    <w:rsid w:val="00E03048"/>
    <w:rsid w:val="00E1505D"/>
    <w:rsid w:val="00E15375"/>
    <w:rsid w:val="00E5244D"/>
    <w:rsid w:val="00E701AB"/>
    <w:rsid w:val="00E72C5F"/>
    <w:rsid w:val="00E83A9B"/>
    <w:rsid w:val="00E945D7"/>
    <w:rsid w:val="00EA30C0"/>
    <w:rsid w:val="00EB16F1"/>
    <w:rsid w:val="00EB4E18"/>
    <w:rsid w:val="00EB7F23"/>
    <w:rsid w:val="00EC253B"/>
    <w:rsid w:val="00EC753C"/>
    <w:rsid w:val="00ED2F41"/>
    <w:rsid w:val="00EF4369"/>
    <w:rsid w:val="00EF70A6"/>
    <w:rsid w:val="00F02D24"/>
    <w:rsid w:val="00F033C9"/>
    <w:rsid w:val="00F03C32"/>
    <w:rsid w:val="00F15AC3"/>
    <w:rsid w:val="00F3063A"/>
    <w:rsid w:val="00F347EB"/>
    <w:rsid w:val="00F43A47"/>
    <w:rsid w:val="00F552DC"/>
    <w:rsid w:val="00F572B8"/>
    <w:rsid w:val="00F604B8"/>
    <w:rsid w:val="00F617AA"/>
    <w:rsid w:val="00F62AB4"/>
    <w:rsid w:val="00F70861"/>
    <w:rsid w:val="00F71708"/>
    <w:rsid w:val="00F83AF8"/>
    <w:rsid w:val="00FB1AE8"/>
    <w:rsid w:val="00FC0889"/>
    <w:rsid w:val="00FD7626"/>
    <w:rsid w:val="00FE29C3"/>
    <w:rsid w:val="00FE5F72"/>
    <w:rsid w:val="00FF298F"/>
    <w:rsid w:val="00FF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A07"/>
  <w15:chartTrackingRefBased/>
  <w15:docId w15:val="{ED3848CA-B59F-40AD-B648-6A13290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34"/>
    <w:pPr>
      <w:ind w:left="720"/>
      <w:contextualSpacing/>
    </w:pPr>
  </w:style>
  <w:style w:type="table" w:styleId="TableGrid">
    <w:name w:val="Table Grid"/>
    <w:basedOn w:val="TableNormal"/>
    <w:uiPriority w:val="39"/>
    <w:rsid w:val="00DB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3E"/>
    <w:rPr>
      <w:rFonts w:ascii="Segoe UI" w:hAnsi="Segoe UI" w:cs="Segoe UI"/>
      <w:sz w:val="18"/>
      <w:szCs w:val="18"/>
    </w:rPr>
  </w:style>
  <w:style w:type="paragraph" w:styleId="NormalWeb">
    <w:name w:val="Normal (Web)"/>
    <w:basedOn w:val="Normal"/>
    <w:uiPriority w:val="99"/>
    <w:semiHidden/>
    <w:unhideWhenUsed/>
    <w:rsid w:val="007433A9"/>
    <w:rPr>
      <w:rFonts w:ascii="Times New Roman" w:hAnsi="Times New Roman" w:cs="Times New Roman"/>
      <w:sz w:val="24"/>
      <w:szCs w:val="24"/>
    </w:rPr>
  </w:style>
  <w:style w:type="character" w:styleId="Hyperlink">
    <w:name w:val="Hyperlink"/>
    <w:basedOn w:val="DefaultParagraphFont"/>
    <w:uiPriority w:val="99"/>
    <w:unhideWhenUsed/>
    <w:rsid w:val="00A2146F"/>
    <w:rPr>
      <w:color w:val="0563C1" w:themeColor="hyperlink"/>
      <w:u w:val="single"/>
    </w:rPr>
  </w:style>
  <w:style w:type="character" w:styleId="UnresolvedMention">
    <w:name w:val="Unresolved Mention"/>
    <w:basedOn w:val="DefaultParagraphFont"/>
    <w:uiPriority w:val="99"/>
    <w:semiHidden/>
    <w:unhideWhenUsed/>
    <w:rsid w:val="00A2146F"/>
    <w:rPr>
      <w:color w:val="605E5C"/>
      <w:shd w:val="clear" w:color="auto" w:fill="E1DFDD"/>
    </w:rPr>
  </w:style>
  <w:style w:type="character" w:styleId="Strong">
    <w:name w:val="Strong"/>
    <w:basedOn w:val="DefaultParagraphFont"/>
    <w:uiPriority w:val="22"/>
    <w:qFormat/>
    <w:rsid w:val="0066271C"/>
    <w:rPr>
      <w:b/>
      <w:bCs/>
    </w:rPr>
  </w:style>
  <w:style w:type="character" w:styleId="CommentReference">
    <w:name w:val="annotation reference"/>
    <w:basedOn w:val="DefaultParagraphFont"/>
    <w:uiPriority w:val="99"/>
    <w:semiHidden/>
    <w:unhideWhenUsed/>
    <w:rsid w:val="00400DEA"/>
    <w:rPr>
      <w:sz w:val="16"/>
      <w:szCs w:val="16"/>
    </w:rPr>
  </w:style>
  <w:style w:type="paragraph" w:styleId="CommentText">
    <w:name w:val="annotation text"/>
    <w:basedOn w:val="Normal"/>
    <w:link w:val="CommentTextChar"/>
    <w:uiPriority w:val="99"/>
    <w:semiHidden/>
    <w:unhideWhenUsed/>
    <w:rsid w:val="00400DEA"/>
    <w:pPr>
      <w:spacing w:line="240" w:lineRule="auto"/>
    </w:pPr>
    <w:rPr>
      <w:sz w:val="20"/>
      <w:szCs w:val="20"/>
    </w:rPr>
  </w:style>
  <w:style w:type="character" w:customStyle="1" w:styleId="CommentTextChar">
    <w:name w:val="Comment Text Char"/>
    <w:basedOn w:val="DefaultParagraphFont"/>
    <w:link w:val="CommentText"/>
    <w:uiPriority w:val="99"/>
    <w:semiHidden/>
    <w:rsid w:val="00400DEA"/>
    <w:rPr>
      <w:sz w:val="20"/>
      <w:szCs w:val="20"/>
    </w:rPr>
  </w:style>
  <w:style w:type="paragraph" w:styleId="CommentSubject">
    <w:name w:val="annotation subject"/>
    <w:basedOn w:val="CommentText"/>
    <w:next w:val="CommentText"/>
    <w:link w:val="CommentSubjectChar"/>
    <w:uiPriority w:val="99"/>
    <w:semiHidden/>
    <w:unhideWhenUsed/>
    <w:rsid w:val="00400DEA"/>
    <w:rPr>
      <w:b/>
      <w:bCs/>
    </w:rPr>
  </w:style>
  <w:style w:type="character" w:customStyle="1" w:styleId="CommentSubjectChar">
    <w:name w:val="Comment Subject Char"/>
    <w:basedOn w:val="CommentTextChar"/>
    <w:link w:val="CommentSubject"/>
    <w:uiPriority w:val="99"/>
    <w:semiHidden/>
    <w:rsid w:val="00400DEA"/>
    <w:rPr>
      <w:b/>
      <w:bCs/>
      <w:sz w:val="20"/>
      <w:szCs w:val="20"/>
    </w:rPr>
  </w:style>
  <w:style w:type="paragraph" w:styleId="BodyText">
    <w:name w:val="Body Text"/>
    <w:basedOn w:val="Normal"/>
    <w:link w:val="BodyTextChar"/>
    <w:uiPriority w:val="99"/>
    <w:semiHidden/>
    <w:unhideWhenUsed/>
    <w:rsid w:val="00C03C63"/>
    <w:pPr>
      <w:spacing w:after="120"/>
    </w:pPr>
  </w:style>
  <w:style w:type="character" w:customStyle="1" w:styleId="BodyTextChar">
    <w:name w:val="Body Text Char"/>
    <w:basedOn w:val="DefaultParagraphFont"/>
    <w:link w:val="BodyText"/>
    <w:uiPriority w:val="99"/>
    <w:semiHidden/>
    <w:rsid w:val="00C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11">
      <w:bodyDiv w:val="1"/>
      <w:marLeft w:val="0"/>
      <w:marRight w:val="0"/>
      <w:marTop w:val="0"/>
      <w:marBottom w:val="0"/>
      <w:divBdr>
        <w:top w:val="none" w:sz="0" w:space="0" w:color="auto"/>
        <w:left w:val="none" w:sz="0" w:space="0" w:color="auto"/>
        <w:bottom w:val="none" w:sz="0" w:space="0" w:color="auto"/>
        <w:right w:val="none" w:sz="0" w:space="0" w:color="auto"/>
      </w:divBdr>
    </w:div>
    <w:div w:id="11998650">
      <w:bodyDiv w:val="1"/>
      <w:marLeft w:val="0"/>
      <w:marRight w:val="0"/>
      <w:marTop w:val="0"/>
      <w:marBottom w:val="0"/>
      <w:divBdr>
        <w:top w:val="none" w:sz="0" w:space="0" w:color="auto"/>
        <w:left w:val="none" w:sz="0" w:space="0" w:color="auto"/>
        <w:bottom w:val="none" w:sz="0" w:space="0" w:color="auto"/>
        <w:right w:val="none" w:sz="0" w:space="0" w:color="auto"/>
      </w:divBdr>
    </w:div>
    <w:div w:id="270482226">
      <w:bodyDiv w:val="1"/>
      <w:marLeft w:val="0"/>
      <w:marRight w:val="0"/>
      <w:marTop w:val="0"/>
      <w:marBottom w:val="0"/>
      <w:divBdr>
        <w:top w:val="none" w:sz="0" w:space="0" w:color="auto"/>
        <w:left w:val="none" w:sz="0" w:space="0" w:color="auto"/>
        <w:bottom w:val="none" w:sz="0" w:space="0" w:color="auto"/>
        <w:right w:val="none" w:sz="0" w:space="0" w:color="auto"/>
      </w:divBdr>
    </w:div>
    <w:div w:id="272518890">
      <w:bodyDiv w:val="1"/>
      <w:marLeft w:val="0"/>
      <w:marRight w:val="0"/>
      <w:marTop w:val="0"/>
      <w:marBottom w:val="0"/>
      <w:divBdr>
        <w:top w:val="none" w:sz="0" w:space="0" w:color="auto"/>
        <w:left w:val="none" w:sz="0" w:space="0" w:color="auto"/>
        <w:bottom w:val="none" w:sz="0" w:space="0" w:color="auto"/>
        <w:right w:val="none" w:sz="0" w:space="0" w:color="auto"/>
      </w:divBdr>
    </w:div>
    <w:div w:id="341397220">
      <w:bodyDiv w:val="1"/>
      <w:marLeft w:val="0"/>
      <w:marRight w:val="0"/>
      <w:marTop w:val="0"/>
      <w:marBottom w:val="0"/>
      <w:divBdr>
        <w:top w:val="none" w:sz="0" w:space="0" w:color="auto"/>
        <w:left w:val="none" w:sz="0" w:space="0" w:color="auto"/>
        <w:bottom w:val="none" w:sz="0" w:space="0" w:color="auto"/>
        <w:right w:val="none" w:sz="0" w:space="0" w:color="auto"/>
      </w:divBdr>
    </w:div>
    <w:div w:id="361639559">
      <w:bodyDiv w:val="1"/>
      <w:marLeft w:val="0"/>
      <w:marRight w:val="0"/>
      <w:marTop w:val="0"/>
      <w:marBottom w:val="0"/>
      <w:divBdr>
        <w:top w:val="none" w:sz="0" w:space="0" w:color="auto"/>
        <w:left w:val="none" w:sz="0" w:space="0" w:color="auto"/>
        <w:bottom w:val="none" w:sz="0" w:space="0" w:color="auto"/>
        <w:right w:val="none" w:sz="0" w:space="0" w:color="auto"/>
      </w:divBdr>
    </w:div>
    <w:div w:id="462694137">
      <w:bodyDiv w:val="1"/>
      <w:marLeft w:val="0"/>
      <w:marRight w:val="0"/>
      <w:marTop w:val="0"/>
      <w:marBottom w:val="0"/>
      <w:divBdr>
        <w:top w:val="none" w:sz="0" w:space="0" w:color="auto"/>
        <w:left w:val="none" w:sz="0" w:space="0" w:color="auto"/>
        <w:bottom w:val="none" w:sz="0" w:space="0" w:color="auto"/>
        <w:right w:val="none" w:sz="0" w:space="0" w:color="auto"/>
      </w:divBdr>
    </w:div>
    <w:div w:id="469130932">
      <w:bodyDiv w:val="1"/>
      <w:marLeft w:val="0"/>
      <w:marRight w:val="0"/>
      <w:marTop w:val="0"/>
      <w:marBottom w:val="0"/>
      <w:divBdr>
        <w:top w:val="none" w:sz="0" w:space="0" w:color="auto"/>
        <w:left w:val="none" w:sz="0" w:space="0" w:color="auto"/>
        <w:bottom w:val="none" w:sz="0" w:space="0" w:color="auto"/>
        <w:right w:val="none" w:sz="0" w:space="0" w:color="auto"/>
      </w:divBdr>
    </w:div>
    <w:div w:id="744036890">
      <w:bodyDiv w:val="1"/>
      <w:marLeft w:val="0"/>
      <w:marRight w:val="0"/>
      <w:marTop w:val="0"/>
      <w:marBottom w:val="0"/>
      <w:divBdr>
        <w:top w:val="none" w:sz="0" w:space="0" w:color="auto"/>
        <w:left w:val="none" w:sz="0" w:space="0" w:color="auto"/>
        <w:bottom w:val="none" w:sz="0" w:space="0" w:color="auto"/>
        <w:right w:val="none" w:sz="0" w:space="0" w:color="auto"/>
      </w:divBdr>
    </w:div>
    <w:div w:id="830683111">
      <w:bodyDiv w:val="1"/>
      <w:marLeft w:val="0"/>
      <w:marRight w:val="0"/>
      <w:marTop w:val="0"/>
      <w:marBottom w:val="0"/>
      <w:divBdr>
        <w:top w:val="none" w:sz="0" w:space="0" w:color="auto"/>
        <w:left w:val="none" w:sz="0" w:space="0" w:color="auto"/>
        <w:bottom w:val="none" w:sz="0" w:space="0" w:color="auto"/>
        <w:right w:val="none" w:sz="0" w:space="0" w:color="auto"/>
      </w:divBdr>
    </w:div>
    <w:div w:id="986586685">
      <w:bodyDiv w:val="1"/>
      <w:marLeft w:val="0"/>
      <w:marRight w:val="0"/>
      <w:marTop w:val="0"/>
      <w:marBottom w:val="0"/>
      <w:divBdr>
        <w:top w:val="none" w:sz="0" w:space="0" w:color="auto"/>
        <w:left w:val="none" w:sz="0" w:space="0" w:color="auto"/>
        <w:bottom w:val="none" w:sz="0" w:space="0" w:color="auto"/>
        <w:right w:val="none" w:sz="0" w:space="0" w:color="auto"/>
      </w:divBdr>
    </w:div>
    <w:div w:id="1238973243">
      <w:bodyDiv w:val="1"/>
      <w:marLeft w:val="0"/>
      <w:marRight w:val="0"/>
      <w:marTop w:val="0"/>
      <w:marBottom w:val="0"/>
      <w:divBdr>
        <w:top w:val="none" w:sz="0" w:space="0" w:color="auto"/>
        <w:left w:val="none" w:sz="0" w:space="0" w:color="auto"/>
        <w:bottom w:val="none" w:sz="0" w:space="0" w:color="auto"/>
        <w:right w:val="none" w:sz="0" w:space="0" w:color="auto"/>
      </w:divBdr>
    </w:div>
    <w:div w:id="1950964347">
      <w:bodyDiv w:val="1"/>
      <w:marLeft w:val="0"/>
      <w:marRight w:val="0"/>
      <w:marTop w:val="0"/>
      <w:marBottom w:val="0"/>
      <w:divBdr>
        <w:top w:val="none" w:sz="0" w:space="0" w:color="auto"/>
        <w:left w:val="none" w:sz="0" w:space="0" w:color="auto"/>
        <w:bottom w:val="none" w:sz="0" w:space="0" w:color="auto"/>
        <w:right w:val="none" w:sz="0" w:space="0" w:color="auto"/>
      </w:divBdr>
    </w:div>
    <w:div w:id="19509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plumley-toft-bexton-p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2022-06-24T14:28:00Z</cp:lastPrinted>
  <dcterms:created xsi:type="dcterms:W3CDTF">2023-12-15T13:44:00Z</dcterms:created>
  <dcterms:modified xsi:type="dcterms:W3CDTF">2024-01-02T15:45:00Z</dcterms:modified>
</cp:coreProperties>
</file>