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9F2" w:rsidRDefault="00346117" w:rsidP="005569F2">
      <w:pPr>
        <w:pStyle w:val="BodyText2"/>
        <w:tabs>
          <w:tab w:val="right" w:pos="9072"/>
        </w:tabs>
        <w:spacing w:line="240" w:lineRule="auto"/>
        <w:jc w:val="right"/>
        <w:rPr>
          <w:rFonts w:ascii="Calibri" w:hAnsi="Calibri"/>
          <w:b/>
          <w:bCs/>
          <w:i/>
          <w:sz w:val="32"/>
          <w:szCs w:val="32"/>
        </w:rPr>
      </w:pPr>
      <w:r>
        <w:rPr>
          <w:rFonts w:ascii="Calibri" w:hAnsi="Calibri"/>
          <w:bCs/>
          <w:i/>
          <w:noProof/>
          <w:sz w:val="28"/>
          <w:szCs w:val="24"/>
          <w:lang w:eastAsia="en-GB"/>
        </w:rPr>
        <w:drawing>
          <wp:anchor distT="0" distB="0" distL="114300" distR="114300" simplePos="0" relativeHeight="251657728" behindDoc="0" locked="0" layoutInCell="1" allowOverlap="1">
            <wp:simplePos x="0" y="0"/>
            <wp:positionH relativeFrom="column">
              <wp:posOffset>88265</wp:posOffset>
            </wp:positionH>
            <wp:positionV relativeFrom="paragraph">
              <wp:posOffset>10160</wp:posOffset>
            </wp:positionV>
            <wp:extent cx="1257300" cy="1235710"/>
            <wp:effectExtent l="0" t="0" r="0" b="0"/>
            <wp:wrapNone/>
            <wp:docPr id="9" name="Picture 3" descr="letterhead_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desig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D18" w:rsidRPr="00BF3C21">
        <w:rPr>
          <w:rFonts w:ascii="Calibri" w:hAnsi="Calibri"/>
          <w:b/>
          <w:bCs/>
          <w:i/>
          <w:sz w:val="32"/>
          <w:szCs w:val="32"/>
        </w:rPr>
        <w:t>PLUMLEY WITH TOFT &amp; BEXTON</w:t>
      </w:r>
    </w:p>
    <w:p w:rsidR="00C01826" w:rsidRDefault="00D13D18" w:rsidP="00C01826">
      <w:pPr>
        <w:pStyle w:val="BodyText2"/>
        <w:tabs>
          <w:tab w:val="right" w:pos="9072"/>
        </w:tabs>
        <w:jc w:val="right"/>
        <w:rPr>
          <w:rFonts w:ascii="Calibri" w:hAnsi="Calibri"/>
          <w:b/>
          <w:bCs/>
          <w:i/>
          <w:sz w:val="32"/>
          <w:szCs w:val="32"/>
        </w:rPr>
      </w:pPr>
      <w:r w:rsidRPr="00BF3C21">
        <w:rPr>
          <w:rFonts w:ascii="Calibri" w:hAnsi="Calibri"/>
          <w:b/>
          <w:bCs/>
          <w:i/>
          <w:sz w:val="32"/>
          <w:szCs w:val="32"/>
        </w:rPr>
        <w:t>PARISH COUNCIL</w:t>
      </w:r>
    </w:p>
    <w:p w:rsidR="0024464D" w:rsidRDefault="0083705E" w:rsidP="00C01826">
      <w:pPr>
        <w:pStyle w:val="BodyText2"/>
        <w:tabs>
          <w:tab w:val="right" w:pos="9072"/>
        </w:tabs>
        <w:jc w:val="right"/>
        <w:rPr>
          <w:rFonts w:ascii="Calibri" w:hAnsi="Calibri"/>
          <w:b/>
          <w:bCs/>
          <w:i/>
          <w:sz w:val="32"/>
          <w:szCs w:val="32"/>
        </w:rPr>
      </w:pPr>
      <w:r>
        <w:rPr>
          <w:rFonts w:ascii="Calibri" w:hAnsi="Calibri"/>
          <w:b/>
          <w:bCs/>
          <w:i/>
          <w:sz w:val="32"/>
          <w:szCs w:val="32"/>
        </w:rPr>
        <w:t>11</w:t>
      </w:r>
      <w:r w:rsidRPr="0083705E">
        <w:rPr>
          <w:rFonts w:ascii="Calibri" w:hAnsi="Calibri"/>
          <w:b/>
          <w:bCs/>
          <w:i/>
          <w:sz w:val="32"/>
          <w:szCs w:val="32"/>
          <w:vertAlign w:val="superscript"/>
        </w:rPr>
        <w:t>th</w:t>
      </w:r>
      <w:r>
        <w:rPr>
          <w:rFonts w:ascii="Calibri" w:hAnsi="Calibri"/>
          <w:b/>
          <w:bCs/>
          <w:i/>
          <w:sz w:val="32"/>
          <w:szCs w:val="32"/>
        </w:rPr>
        <w:t xml:space="preserve"> October </w:t>
      </w:r>
      <w:r w:rsidR="00ED522D">
        <w:rPr>
          <w:rFonts w:ascii="Calibri" w:hAnsi="Calibri"/>
          <w:b/>
          <w:bCs/>
          <w:i/>
          <w:sz w:val="32"/>
          <w:szCs w:val="32"/>
        </w:rPr>
        <w:t>2017</w:t>
      </w:r>
    </w:p>
    <w:p w:rsidR="00346117" w:rsidRPr="005B3B57" w:rsidRDefault="0083705E" w:rsidP="00346117">
      <w:pPr>
        <w:pStyle w:val="BodyText2"/>
        <w:tabs>
          <w:tab w:val="right" w:pos="9072"/>
        </w:tabs>
        <w:spacing w:line="240" w:lineRule="auto"/>
        <w:jc w:val="center"/>
        <w:rPr>
          <w:rFonts w:ascii="Calibri" w:hAnsi="Calibri"/>
          <w:b/>
          <w:bCs/>
          <w:sz w:val="24"/>
          <w:szCs w:val="24"/>
        </w:rPr>
      </w:pPr>
      <w:r>
        <w:rPr>
          <w:rFonts w:ascii="Calibri" w:hAnsi="Calibri"/>
          <w:b/>
          <w:bCs/>
          <w:sz w:val="24"/>
          <w:szCs w:val="24"/>
        </w:rPr>
        <w:t>MINUTES OF</w:t>
      </w:r>
      <w:r w:rsidR="004E529D">
        <w:rPr>
          <w:rFonts w:ascii="Calibri" w:hAnsi="Calibri"/>
          <w:b/>
          <w:bCs/>
          <w:sz w:val="24"/>
          <w:szCs w:val="24"/>
        </w:rPr>
        <w:t xml:space="preserve"> </w:t>
      </w:r>
      <w:r w:rsidR="006672C4" w:rsidRPr="005B3B57">
        <w:rPr>
          <w:rFonts w:ascii="Calibri" w:hAnsi="Calibri"/>
          <w:b/>
          <w:bCs/>
          <w:sz w:val="24"/>
          <w:szCs w:val="24"/>
        </w:rPr>
        <w:t xml:space="preserve">THE </w:t>
      </w:r>
      <w:r w:rsidR="00231B74" w:rsidRPr="005B3B57">
        <w:rPr>
          <w:rFonts w:ascii="Calibri" w:hAnsi="Calibri"/>
          <w:b/>
          <w:bCs/>
          <w:sz w:val="24"/>
          <w:szCs w:val="24"/>
        </w:rPr>
        <w:t>M</w:t>
      </w:r>
      <w:r w:rsidR="00346117" w:rsidRPr="005B3B57">
        <w:rPr>
          <w:rFonts w:ascii="Calibri" w:hAnsi="Calibri"/>
          <w:b/>
          <w:bCs/>
          <w:sz w:val="24"/>
          <w:szCs w:val="24"/>
        </w:rPr>
        <w:t>EETING OF THE PARISH COUNCIL HELD ON</w:t>
      </w:r>
    </w:p>
    <w:p w:rsidR="00346117" w:rsidRPr="005B3B57" w:rsidRDefault="00346117" w:rsidP="00346117">
      <w:pPr>
        <w:pStyle w:val="BodyText2"/>
        <w:tabs>
          <w:tab w:val="right" w:pos="9072"/>
        </w:tabs>
        <w:spacing w:line="240" w:lineRule="auto"/>
        <w:jc w:val="center"/>
        <w:rPr>
          <w:rFonts w:ascii="Calibri" w:hAnsi="Calibri"/>
          <w:b/>
          <w:bCs/>
          <w:sz w:val="24"/>
          <w:szCs w:val="24"/>
        </w:rPr>
      </w:pPr>
      <w:r w:rsidRPr="005B3B57">
        <w:rPr>
          <w:rFonts w:ascii="Calibri" w:hAnsi="Calibri"/>
          <w:b/>
          <w:bCs/>
          <w:sz w:val="24"/>
          <w:szCs w:val="24"/>
        </w:rPr>
        <w:t xml:space="preserve">WEDNESDAY </w:t>
      </w:r>
      <w:r w:rsidR="00ED522D">
        <w:rPr>
          <w:rFonts w:ascii="Calibri" w:hAnsi="Calibri"/>
          <w:b/>
          <w:bCs/>
          <w:sz w:val="24"/>
          <w:szCs w:val="24"/>
        </w:rPr>
        <w:t>4</w:t>
      </w:r>
      <w:r w:rsidR="00ED522D" w:rsidRPr="00ED522D">
        <w:rPr>
          <w:rFonts w:ascii="Calibri" w:hAnsi="Calibri"/>
          <w:b/>
          <w:bCs/>
          <w:sz w:val="24"/>
          <w:szCs w:val="24"/>
          <w:vertAlign w:val="superscript"/>
        </w:rPr>
        <w:t>th</w:t>
      </w:r>
      <w:r w:rsidR="00ED522D">
        <w:rPr>
          <w:rFonts w:ascii="Calibri" w:hAnsi="Calibri"/>
          <w:b/>
          <w:bCs/>
          <w:sz w:val="24"/>
          <w:szCs w:val="24"/>
        </w:rPr>
        <w:t xml:space="preserve"> October</w:t>
      </w:r>
      <w:r w:rsidR="00B83BD4">
        <w:rPr>
          <w:rFonts w:ascii="Calibri" w:hAnsi="Calibri"/>
          <w:b/>
          <w:bCs/>
          <w:sz w:val="24"/>
          <w:szCs w:val="24"/>
        </w:rPr>
        <w:t xml:space="preserve"> 2017 at </w:t>
      </w:r>
      <w:r w:rsidRPr="005B3B57">
        <w:rPr>
          <w:rFonts w:ascii="Calibri" w:hAnsi="Calibri"/>
          <w:b/>
          <w:bCs/>
          <w:sz w:val="24"/>
          <w:szCs w:val="24"/>
        </w:rPr>
        <w:t>7.</w:t>
      </w:r>
      <w:r w:rsidR="006672C4" w:rsidRPr="005B3B57">
        <w:rPr>
          <w:rFonts w:ascii="Calibri" w:hAnsi="Calibri"/>
          <w:b/>
          <w:bCs/>
          <w:sz w:val="24"/>
          <w:szCs w:val="24"/>
        </w:rPr>
        <w:t>30</w:t>
      </w:r>
      <w:r w:rsidR="00BF24BB" w:rsidRPr="005B3B57">
        <w:rPr>
          <w:rFonts w:ascii="Calibri" w:hAnsi="Calibri"/>
          <w:b/>
          <w:bCs/>
          <w:sz w:val="24"/>
          <w:szCs w:val="24"/>
        </w:rPr>
        <w:t xml:space="preserve"> </w:t>
      </w:r>
      <w:r w:rsidR="00DE042B" w:rsidRPr="005B3B57">
        <w:rPr>
          <w:rFonts w:ascii="Calibri" w:hAnsi="Calibri"/>
          <w:b/>
          <w:bCs/>
          <w:sz w:val="24"/>
          <w:szCs w:val="24"/>
        </w:rPr>
        <w:t>pm</w:t>
      </w:r>
      <w:r w:rsidRPr="005B3B57">
        <w:rPr>
          <w:rFonts w:ascii="Calibri" w:hAnsi="Calibri"/>
          <w:b/>
          <w:bCs/>
          <w:sz w:val="24"/>
          <w:szCs w:val="24"/>
        </w:rPr>
        <w:t xml:space="preserve"> </w:t>
      </w:r>
      <w:r w:rsidR="00DE042B" w:rsidRPr="005B3B57">
        <w:rPr>
          <w:rFonts w:ascii="Calibri" w:hAnsi="Calibri"/>
          <w:b/>
          <w:bCs/>
          <w:sz w:val="24"/>
          <w:szCs w:val="24"/>
        </w:rPr>
        <w:t xml:space="preserve">Plumley </w:t>
      </w:r>
      <w:r w:rsidR="006672C4" w:rsidRPr="005B3B57">
        <w:rPr>
          <w:rFonts w:ascii="Calibri" w:hAnsi="Calibri"/>
          <w:b/>
          <w:bCs/>
          <w:sz w:val="24"/>
          <w:szCs w:val="24"/>
        </w:rPr>
        <w:t>Village Hall</w:t>
      </w:r>
    </w:p>
    <w:p w:rsidR="00346117" w:rsidRPr="005B3B57" w:rsidRDefault="00346117" w:rsidP="00346117">
      <w:pPr>
        <w:pStyle w:val="BodyText2"/>
        <w:tabs>
          <w:tab w:val="right" w:pos="9072"/>
        </w:tabs>
        <w:spacing w:line="240" w:lineRule="auto"/>
        <w:jc w:val="center"/>
        <w:rPr>
          <w:rFonts w:ascii="Calibri" w:hAnsi="Calibri"/>
          <w:b/>
          <w:bCs/>
          <w:sz w:val="24"/>
          <w:szCs w:val="24"/>
        </w:rPr>
      </w:pPr>
    </w:p>
    <w:p w:rsidR="0083705E" w:rsidRDefault="0083705E" w:rsidP="00346117">
      <w:pPr>
        <w:rPr>
          <w:rFonts w:asciiTheme="minorHAnsi" w:hAnsiTheme="minorHAnsi"/>
          <w:b/>
          <w:sz w:val="24"/>
          <w:szCs w:val="24"/>
        </w:rPr>
      </w:pPr>
      <w:r>
        <w:rPr>
          <w:rFonts w:asciiTheme="minorHAnsi" w:hAnsiTheme="minorHAnsi"/>
          <w:b/>
          <w:sz w:val="24"/>
          <w:szCs w:val="24"/>
        </w:rPr>
        <w:t xml:space="preserve">Councillors Present: </w:t>
      </w:r>
      <w:r>
        <w:rPr>
          <w:rFonts w:asciiTheme="minorHAnsi" w:hAnsiTheme="minorHAnsi"/>
          <w:sz w:val="24"/>
          <w:szCs w:val="24"/>
        </w:rPr>
        <w:t xml:space="preserve">A Gabbott Chairman, C Wilson Vice Chairman, J Wright, G Coates, D Nichols, A Shaw, H Lawton, A Thomson, S </w:t>
      </w:r>
      <w:proofErr w:type="gramStart"/>
      <w:r>
        <w:rPr>
          <w:rFonts w:asciiTheme="minorHAnsi" w:hAnsiTheme="minorHAnsi"/>
          <w:sz w:val="24"/>
          <w:szCs w:val="24"/>
        </w:rPr>
        <w:t>Wharfe  G</w:t>
      </w:r>
      <w:proofErr w:type="gramEnd"/>
      <w:r>
        <w:rPr>
          <w:rFonts w:asciiTheme="minorHAnsi" w:hAnsiTheme="minorHAnsi"/>
          <w:sz w:val="24"/>
          <w:szCs w:val="24"/>
        </w:rPr>
        <w:t xml:space="preserve"> Walton CEC </w:t>
      </w:r>
      <w:r>
        <w:rPr>
          <w:rFonts w:asciiTheme="minorHAnsi" w:hAnsiTheme="minorHAnsi"/>
          <w:b/>
          <w:sz w:val="24"/>
          <w:szCs w:val="24"/>
        </w:rPr>
        <w:t xml:space="preserve"> </w:t>
      </w:r>
    </w:p>
    <w:p w:rsidR="0083705E" w:rsidRDefault="0083705E" w:rsidP="00346117">
      <w:pPr>
        <w:rPr>
          <w:rFonts w:asciiTheme="minorHAnsi" w:hAnsiTheme="minorHAnsi"/>
          <w:b/>
          <w:sz w:val="24"/>
          <w:szCs w:val="24"/>
        </w:rPr>
      </w:pPr>
    </w:p>
    <w:p w:rsidR="00346117" w:rsidRDefault="00231B74" w:rsidP="00346117">
      <w:pPr>
        <w:rPr>
          <w:rFonts w:asciiTheme="minorHAnsi" w:hAnsiTheme="minorHAnsi"/>
          <w:b/>
          <w:sz w:val="24"/>
          <w:szCs w:val="24"/>
        </w:rPr>
      </w:pPr>
      <w:r w:rsidRPr="0083705E">
        <w:rPr>
          <w:rFonts w:asciiTheme="minorHAnsi" w:hAnsiTheme="minorHAnsi"/>
          <w:b/>
          <w:sz w:val="24"/>
          <w:szCs w:val="24"/>
        </w:rPr>
        <w:t xml:space="preserve">Public Forum </w:t>
      </w:r>
    </w:p>
    <w:p w:rsidR="0083705E" w:rsidRDefault="00EC5AA0" w:rsidP="00346117">
      <w:pPr>
        <w:rPr>
          <w:rFonts w:asciiTheme="minorHAnsi" w:hAnsiTheme="minorHAnsi"/>
          <w:sz w:val="24"/>
          <w:szCs w:val="24"/>
        </w:rPr>
      </w:pPr>
      <w:r>
        <w:rPr>
          <w:rFonts w:asciiTheme="minorHAnsi" w:hAnsiTheme="minorHAnsi"/>
          <w:sz w:val="24"/>
          <w:szCs w:val="24"/>
        </w:rPr>
        <w:t>Areas discussed within the public forum included.</w:t>
      </w:r>
    </w:p>
    <w:p w:rsidR="00EC5AA0" w:rsidRDefault="00EC5AA0" w:rsidP="00EC5AA0">
      <w:pPr>
        <w:pStyle w:val="ListParagraph"/>
        <w:numPr>
          <w:ilvl w:val="0"/>
          <w:numId w:val="6"/>
        </w:numPr>
        <w:rPr>
          <w:rFonts w:asciiTheme="minorHAnsi" w:hAnsiTheme="minorHAnsi"/>
          <w:sz w:val="24"/>
          <w:szCs w:val="24"/>
        </w:rPr>
      </w:pPr>
      <w:r>
        <w:rPr>
          <w:rFonts w:asciiTheme="minorHAnsi" w:hAnsiTheme="minorHAnsi"/>
          <w:sz w:val="24"/>
          <w:szCs w:val="24"/>
        </w:rPr>
        <w:t>Highways concerns caused by hedge growth at PMR / Middlewich Road junction</w:t>
      </w:r>
      <w:r w:rsidR="005E2A7C">
        <w:rPr>
          <w:rFonts w:asciiTheme="minorHAnsi" w:hAnsiTheme="minorHAnsi"/>
          <w:sz w:val="24"/>
          <w:szCs w:val="24"/>
        </w:rPr>
        <w:t xml:space="preserve"> and general speeding</w:t>
      </w:r>
    </w:p>
    <w:p w:rsidR="00EC5AA0" w:rsidRDefault="00EC5AA0" w:rsidP="00EC5AA0">
      <w:pPr>
        <w:pStyle w:val="ListParagraph"/>
        <w:numPr>
          <w:ilvl w:val="0"/>
          <w:numId w:val="6"/>
        </w:numPr>
        <w:rPr>
          <w:rFonts w:asciiTheme="minorHAnsi" w:hAnsiTheme="minorHAnsi"/>
          <w:sz w:val="24"/>
          <w:szCs w:val="24"/>
        </w:rPr>
      </w:pPr>
      <w:r>
        <w:rPr>
          <w:rFonts w:asciiTheme="minorHAnsi" w:hAnsiTheme="minorHAnsi"/>
          <w:sz w:val="24"/>
          <w:szCs w:val="24"/>
        </w:rPr>
        <w:t xml:space="preserve">Refurbishment and potential reinstatement of BT phone box as a community use area – book share </w:t>
      </w:r>
    </w:p>
    <w:p w:rsidR="00EC5AA0" w:rsidRPr="00EC5AA0" w:rsidRDefault="00EC5AA0" w:rsidP="00EC5AA0">
      <w:pPr>
        <w:pStyle w:val="ListParagraph"/>
        <w:numPr>
          <w:ilvl w:val="0"/>
          <w:numId w:val="6"/>
        </w:numPr>
        <w:rPr>
          <w:rFonts w:asciiTheme="minorHAnsi" w:hAnsiTheme="minorHAnsi"/>
          <w:sz w:val="24"/>
          <w:szCs w:val="24"/>
        </w:rPr>
      </w:pPr>
      <w:r>
        <w:rPr>
          <w:rFonts w:asciiTheme="minorHAnsi" w:hAnsiTheme="minorHAnsi"/>
          <w:sz w:val="24"/>
          <w:szCs w:val="24"/>
        </w:rPr>
        <w:t>Speed watch – 3 residents interested training going to be undertaken, councillors encouraged to support</w:t>
      </w:r>
    </w:p>
    <w:p w:rsidR="0083705E" w:rsidRPr="0083705E" w:rsidRDefault="0083705E" w:rsidP="00346117">
      <w:pPr>
        <w:rPr>
          <w:rFonts w:asciiTheme="minorHAnsi" w:hAnsiTheme="minorHAnsi"/>
          <w:sz w:val="24"/>
          <w:szCs w:val="24"/>
        </w:rPr>
      </w:pPr>
    </w:p>
    <w:p w:rsidR="00346117" w:rsidRDefault="00C40280" w:rsidP="00346117">
      <w:pPr>
        <w:pStyle w:val="BodyText"/>
        <w:tabs>
          <w:tab w:val="clear" w:pos="360"/>
        </w:tabs>
        <w:spacing w:after="80"/>
        <w:rPr>
          <w:rFonts w:asciiTheme="minorHAnsi" w:hAnsiTheme="minorHAnsi"/>
          <w:b/>
          <w:sz w:val="24"/>
          <w:szCs w:val="24"/>
        </w:rPr>
      </w:pPr>
      <w:r w:rsidRPr="005B3B57">
        <w:rPr>
          <w:rFonts w:asciiTheme="minorHAnsi" w:hAnsiTheme="minorHAnsi"/>
          <w:b/>
          <w:sz w:val="24"/>
          <w:szCs w:val="24"/>
        </w:rPr>
        <w:t xml:space="preserve">Police Surgery </w:t>
      </w:r>
    </w:p>
    <w:p w:rsidR="00CB7C9D" w:rsidRPr="0083705E" w:rsidRDefault="0083705E" w:rsidP="00346117">
      <w:pPr>
        <w:pStyle w:val="BodyText"/>
        <w:tabs>
          <w:tab w:val="clear" w:pos="360"/>
        </w:tabs>
        <w:spacing w:after="80"/>
        <w:rPr>
          <w:rFonts w:asciiTheme="minorHAnsi" w:hAnsiTheme="minorHAnsi"/>
          <w:sz w:val="24"/>
          <w:szCs w:val="24"/>
        </w:rPr>
      </w:pPr>
      <w:r>
        <w:rPr>
          <w:rFonts w:asciiTheme="minorHAnsi" w:hAnsiTheme="minorHAnsi"/>
          <w:sz w:val="24"/>
          <w:szCs w:val="24"/>
        </w:rPr>
        <w:t>There was no police surgery</w:t>
      </w:r>
    </w:p>
    <w:p w:rsidR="00CB7C9D" w:rsidRDefault="00CB7C9D" w:rsidP="00346117">
      <w:pPr>
        <w:pStyle w:val="BodyText"/>
        <w:tabs>
          <w:tab w:val="clear" w:pos="360"/>
        </w:tabs>
        <w:spacing w:after="80"/>
        <w:rPr>
          <w:rFonts w:asciiTheme="minorHAnsi" w:hAnsiTheme="minorHAnsi"/>
          <w:b/>
          <w:sz w:val="24"/>
          <w:szCs w:val="24"/>
        </w:rPr>
      </w:pPr>
    </w:p>
    <w:p w:rsidR="00CB7C9D" w:rsidRPr="005B3B57" w:rsidRDefault="00CB7C9D" w:rsidP="00346117">
      <w:pPr>
        <w:pStyle w:val="BodyText"/>
        <w:tabs>
          <w:tab w:val="clear" w:pos="360"/>
        </w:tabs>
        <w:spacing w:after="80"/>
        <w:rPr>
          <w:rFonts w:asciiTheme="minorHAnsi" w:hAnsiTheme="minorHAnsi"/>
          <w:b/>
          <w:sz w:val="24"/>
          <w:szCs w:val="24"/>
        </w:rPr>
      </w:pPr>
    </w:p>
    <w:p w:rsidR="00CD3AFA" w:rsidRPr="00AD2074" w:rsidRDefault="006672C4" w:rsidP="00346117">
      <w:pPr>
        <w:pStyle w:val="BodyText"/>
        <w:spacing w:after="80"/>
        <w:jc w:val="center"/>
        <w:rPr>
          <w:rFonts w:ascii="Calibri" w:hAnsi="Calibri"/>
          <w:b/>
          <w:sz w:val="28"/>
          <w:szCs w:val="28"/>
        </w:rPr>
      </w:pPr>
      <w:r>
        <w:rPr>
          <w:rFonts w:ascii="Calibri" w:hAnsi="Calibri"/>
          <w:b/>
          <w:sz w:val="28"/>
          <w:szCs w:val="28"/>
        </w:rPr>
        <w:t xml:space="preserve">Meeting </w:t>
      </w:r>
      <w:r w:rsidR="00346117" w:rsidRPr="00AD2074">
        <w:rPr>
          <w:rFonts w:ascii="Calibri" w:hAnsi="Calibri"/>
          <w:b/>
          <w:sz w:val="28"/>
          <w:szCs w:val="28"/>
        </w:rPr>
        <w:t>Agenda</w:t>
      </w:r>
    </w:p>
    <w:p w:rsidR="005B3B57" w:rsidRPr="005B3B57" w:rsidRDefault="00D41A80" w:rsidP="00346117">
      <w:pPr>
        <w:pStyle w:val="BodyText"/>
        <w:numPr>
          <w:ilvl w:val="0"/>
          <w:numId w:val="1"/>
        </w:numPr>
        <w:tabs>
          <w:tab w:val="left" w:pos="360"/>
        </w:tabs>
        <w:spacing w:after="80"/>
        <w:ind w:left="357" w:hanging="357"/>
        <w:rPr>
          <w:rFonts w:ascii="Calibri" w:hAnsi="Calibri"/>
          <w:sz w:val="24"/>
          <w:szCs w:val="24"/>
        </w:rPr>
      </w:pPr>
      <w:r w:rsidRPr="005B3B57">
        <w:rPr>
          <w:rFonts w:ascii="Calibri" w:hAnsi="Calibri"/>
          <w:b/>
          <w:sz w:val="24"/>
          <w:szCs w:val="24"/>
        </w:rPr>
        <w:t>Apologies</w:t>
      </w:r>
      <w:r w:rsidR="00C42D76" w:rsidRPr="005B3B57">
        <w:rPr>
          <w:rFonts w:ascii="Calibri" w:hAnsi="Calibri"/>
          <w:b/>
          <w:sz w:val="24"/>
          <w:szCs w:val="24"/>
        </w:rPr>
        <w:t>;</w:t>
      </w:r>
      <w:r w:rsidRPr="005B3B57">
        <w:rPr>
          <w:rFonts w:ascii="Calibri" w:hAnsi="Calibri"/>
          <w:b/>
          <w:sz w:val="24"/>
          <w:szCs w:val="24"/>
        </w:rPr>
        <w:t xml:space="preserve"> </w:t>
      </w:r>
    </w:p>
    <w:p w:rsidR="00D41A80" w:rsidRDefault="00346117" w:rsidP="005B3B57">
      <w:pPr>
        <w:pStyle w:val="BodyText"/>
        <w:tabs>
          <w:tab w:val="clear" w:pos="360"/>
        </w:tabs>
        <w:spacing w:after="80"/>
        <w:ind w:firstLine="357"/>
        <w:rPr>
          <w:rFonts w:ascii="Calibri" w:hAnsi="Calibri"/>
          <w:sz w:val="24"/>
          <w:szCs w:val="24"/>
        </w:rPr>
      </w:pPr>
      <w:r w:rsidRPr="005B3B57">
        <w:rPr>
          <w:rFonts w:ascii="Calibri" w:hAnsi="Calibri"/>
          <w:sz w:val="24"/>
          <w:szCs w:val="24"/>
        </w:rPr>
        <w:t>To receive and accept apologies for absence from those members unable to attend.</w:t>
      </w:r>
    </w:p>
    <w:p w:rsidR="0083705E" w:rsidRDefault="0083705E" w:rsidP="005B3B57">
      <w:pPr>
        <w:pStyle w:val="BodyText"/>
        <w:tabs>
          <w:tab w:val="clear" w:pos="360"/>
        </w:tabs>
        <w:spacing w:after="80"/>
        <w:ind w:firstLine="357"/>
        <w:rPr>
          <w:rFonts w:ascii="Calibri" w:hAnsi="Calibri"/>
          <w:sz w:val="24"/>
          <w:szCs w:val="24"/>
        </w:rPr>
      </w:pPr>
      <w:r w:rsidRPr="0083705E">
        <w:rPr>
          <w:rFonts w:ascii="Calibri" w:hAnsi="Calibri"/>
          <w:b/>
          <w:sz w:val="24"/>
          <w:szCs w:val="24"/>
        </w:rPr>
        <w:t>Apologies were received from</w:t>
      </w:r>
      <w:r>
        <w:rPr>
          <w:rFonts w:ascii="Calibri" w:hAnsi="Calibri"/>
          <w:sz w:val="24"/>
          <w:szCs w:val="24"/>
        </w:rPr>
        <w:t xml:space="preserve"> Cllrs: </w:t>
      </w:r>
      <w:proofErr w:type="spellStart"/>
      <w:r w:rsidR="00EA0BA6">
        <w:rPr>
          <w:rFonts w:ascii="Calibri" w:hAnsi="Calibri"/>
          <w:sz w:val="24"/>
          <w:szCs w:val="24"/>
        </w:rPr>
        <w:t>Mrs</w:t>
      </w:r>
      <w:proofErr w:type="spellEnd"/>
      <w:r w:rsidR="00EA0BA6">
        <w:rPr>
          <w:rFonts w:ascii="Calibri" w:hAnsi="Calibri"/>
          <w:sz w:val="24"/>
          <w:szCs w:val="24"/>
        </w:rPr>
        <w:t xml:space="preserve"> S </w:t>
      </w:r>
      <w:r>
        <w:rPr>
          <w:rFonts w:ascii="Calibri" w:hAnsi="Calibri"/>
          <w:sz w:val="24"/>
          <w:szCs w:val="24"/>
        </w:rPr>
        <w:t>Crossman,</w:t>
      </w:r>
    </w:p>
    <w:p w:rsidR="0083705E" w:rsidRPr="005B3B57" w:rsidRDefault="0083705E" w:rsidP="005B3B57">
      <w:pPr>
        <w:pStyle w:val="BodyText"/>
        <w:tabs>
          <w:tab w:val="clear" w:pos="360"/>
        </w:tabs>
        <w:spacing w:after="80"/>
        <w:ind w:firstLine="357"/>
        <w:rPr>
          <w:rFonts w:ascii="Calibri" w:hAnsi="Calibri"/>
          <w:b/>
          <w:sz w:val="24"/>
          <w:szCs w:val="24"/>
        </w:rPr>
      </w:pPr>
    </w:p>
    <w:p w:rsidR="005067AF" w:rsidRPr="005B3B57" w:rsidRDefault="005067AF" w:rsidP="00D41A80">
      <w:pPr>
        <w:pStyle w:val="BodyText"/>
        <w:numPr>
          <w:ilvl w:val="0"/>
          <w:numId w:val="1"/>
        </w:numPr>
        <w:spacing w:after="80"/>
        <w:rPr>
          <w:rFonts w:ascii="Calibri" w:hAnsi="Calibri"/>
          <w:b/>
          <w:sz w:val="24"/>
          <w:szCs w:val="24"/>
        </w:rPr>
      </w:pPr>
      <w:r w:rsidRPr="005B3B57">
        <w:rPr>
          <w:rFonts w:ascii="Calibri" w:hAnsi="Calibri"/>
          <w:b/>
          <w:sz w:val="24"/>
          <w:szCs w:val="24"/>
        </w:rPr>
        <w:t>Declaration of interests</w:t>
      </w:r>
    </w:p>
    <w:p w:rsidR="005B3B57" w:rsidRPr="005B3B57" w:rsidRDefault="005B3B57" w:rsidP="005B3B57">
      <w:pPr>
        <w:ind w:left="360"/>
        <w:rPr>
          <w:rFonts w:ascii="Calibri" w:hAnsi="Calibri"/>
          <w:sz w:val="24"/>
          <w:szCs w:val="24"/>
        </w:rPr>
      </w:pPr>
      <w:r w:rsidRPr="005B3B57">
        <w:rPr>
          <w:rFonts w:ascii="Calibri" w:hAnsi="Calibri"/>
          <w:sz w:val="24"/>
          <w:szCs w:val="24"/>
        </w:rPr>
        <w:t>To receive from Councillors any</w:t>
      </w:r>
      <w:r>
        <w:rPr>
          <w:rFonts w:ascii="Calibri" w:hAnsi="Calibri"/>
          <w:sz w:val="24"/>
          <w:szCs w:val="24"/>
        </w:rPr>
        <w:t xml:space="preserve"> declarations of </w:t>
      </w:r>
      <w:r w:rsidRPr="005B3B57">
        <w:rPr>
          <w:rFonts w:ascii="Calibri" w:hAnsi="Calibri"/>
          <w:sz w:val="24"/>
          <w:szCs w:val="24"/>
        </w:rPr>
        <w:t>pecuniary and non</w:t>
      </w:r>
      <w:r>
        <w:rPr>
          <w:rFonts w:ascii="Calibri" w:hAnsi="Calibri"/>
          <w:sz w:val="24"/>
          <w:szCs w:val="24"/>
        </w:rPr>
        <w:t>-</w:t>
      </w:r>
      <w:r w:rsidRPr="005B3B57">
        <w:rPr>
          <w:rFonts w:ascii="Calibri" w:hAnsi="Calibri"/>
          <w:sz w:val="24"/>
          <w:szCs w:val="24"/>
        </w:rPr>
        <w:t>pecuniary interests</w:t>
      </w:r>
    </w:p>
    <w:p w:rsidR="005067AF" w:rsidRDefault="0083705E" w:rsidP="00F56578">
      <w:pPr>
        <w:ind w:left="360" w:firstLine="15"/>
        <w:rPr>
          <w:rFonts w:ascii="Calibri" w:hAnsi="Calibri"/>
          <w:sz w:val="24"/>
          <w:szCs w:val="24"/>
        </w:rPr>
      </w:pPr>
      <w:r w:rsidRPr="0083705E">
        <w:rPr>
          <w:rFonts w:ascii="Calibri" w:hAnsi="Calibri"/>
          <w:sz w:val="24"/>
          <w:szCs w:val="24"/>
        </w:rPr>
        <w:t xml:space="preserve">Declarations of interest were received from </w:t>
      </w:r>
      <w:r>
        <w:rPr>
          <w:rFonts w:ascii="Calibri" w:hAnsi="Calibri"/>
          <w:sz w:val="24"/>
          <w:szCs w:val="24"/>
        </w:rPr>
        <w:t xml:space="preserve">Cllrs D Nichols Plumley Village Hall </w:t>
      </w:r>
      <w:proofErr w:type="gramStart"/>
      <w:r>
        <w:rPr>
          <w:rFonts w:ascii="Calibri" w:hAnsi="Calibri"/>
          <w:sz w:val="24"/>
          <w:szCs w:val="24"/>
        </w:rPr>
        <w:t>A</w:t>
      </w:r>
      <w:proofErr w:type="gramEnd"/>
      <w:r>
        <w:rPr>
          <w:rFonts w:ascii="Calibri" w:hAnsi="Calibri"/>
          <w:sz w:val="24"/>
          <w:szCs w:val="24"/>
        </w:rPr>
        <w:t xml:space="preserve"> Shaw</w:t>
      </w:r>
      <w:r w:rsidR="00F56578">
        <w:rPr>
          <w:rFonts w:ascii="Calibri" w:hAnsi="Calibri"/>
          <w:sz w:val="24"/>
          <w:szCs w:val="24"/>
        </w:rPr>
        <w:t xml:space="preserve"> </w:t>
      </w:r>
      <w:r>
        <w:rPr>
          <w:rFonts w:ascii="Calibri" w:hAnsi="Calibri"/>
          <w:sz w:val="24"/>
          <w:szCs w:val="24"/>
        </w:rPr>
        <w:t xml:space="preserve">R </w:t>
      </w:r>
      <w:proofErr w:type="spellStart"/>
      <w:r>
        <w:rPr>
          <w:rFonts w:ascii="Calibri" w:hAnsi="Calibri"/>
          <w:sz w:val="24"/>
          <w:szCs w:val="24"/>
        </w:rPr>
        <w:t>Comberbach</w:t>
      </w:r>
      <w:proofErr w:type="spellEnd"/>
      <w:r>
        <w:rPr>
          <w:rFonts w:ascii="Calibri" w:hAnsi="Calibri"/>
          <w:sz w:val="24"/>
          <w:szCs w:val="24"/>
        </w:rPr>
        <w:t xml:space="preserve"> Trust</w:t>
      </w:r>
      <w:r w:rsidR="00F56578">
        <w:rPr>
          <w:rFonts w:ascii="Calibri" w:hAnsi="Calibri"/>
          <w:sz w:val="24"/>
          <w:szCs w:val="24"/>
        </w:rPr>
        <w:t>.</w:t>
      </w:r>
      <w:r>
        <w:rPr>
          <w:rFonts w:ascii="Calibri" w:hAnsi="Calibri"/>
          <w:sz w:val="24"/>
          <w:szCs w:val="24"/>
        </w:rPr>
        <w:t xml:space="preserve"> </w:t>
      </w:r>
    </w:p>
    <w:p w:rsidR="0083705E" w:rsidRPr="0083705E" w:rsidRDefault="0083705E" w:rsidP="0083705E">
      <w:pPr>
        <w:rPr>
          <w:rFonts w:ascii="Calibri" w:hAnsi="Calibri"/>
          <w:sz w:val="24"/>
          <w:szCs w:val="24"/>
        </w:rPr>
      </w:pPr>
    </w:p>
    <w:p w:rsidR="005067AF" w:rsidRDefault="00372BD8" w:rsidP="00C66512">
      <w:pPr>
        <w:pStyle w:val="ListParagraph"/>
        <w:numPr>
          <w:ilvl w:val="0"/>
          <w:numId w:val="1"/>
        </w:numPr>
        <w:rPr>
          <w:rFonts w:ascii="Calibri" w:hAnsi="Calibri"/>
          <w:sz w:val="24"/>
          <w:szCs w:val="24"/>
          <w:lang w:val="en-US"/>
        </w:rPr>
      </w:pPr>
      <w:r w:rsidRPr="005B3B57">
        <w:rPr>
          <w:rFonts w:ascii="Calibri" w:hAnsi="Calibri"/>
          <w:b/>
          <w:sz w:val="24"/>
          <w:szCs w:val="24"/>
          <w:lang w:val="en-US"/>
        </w:rPr>
        <w:t xml:space="preserve">Minutes </w:t>
      </w:r>
      <w:r w:rsidRPr="005B3B57">
        <w:rPr>
          <w:rFonts w:ascii="Calibri" w:hAnsi="Calibri"/>
          <w:sz w:val="24"/>
          <w:szCs w:val="24"/>
          <w:lang w:val="en-US"/>
        </w:rPr>
        <w:t xml:space="preserve">- To approve &amp; sign the Minutes of the meeting on the </w:t>
      </w:r>
      <w:r w:rsidR="00ED522D">
        <w:rPr>
          <w:rFonts w:ascii="Calibri" w:hAnsi="Calibri"/>
          <w:sz w:val="24"/>
          <w:szCs w:val="24"/>
          <w:lang w:val="en-US"/>
        </w:rPr>
        <w:t>6</w:t>
      </w:r>
      <w:r w:rsidR="00ED522D" w:rsidRPr="00ED522D">
        <w:rPr>
          <w:rFonts w:ascii="Calibri" w:hAnsi="Calibri"/>
          <w:sz w:val="24"/>
          <w:szCs w:val="24"/>
          <w:vertAlign w:val="superscript"/>
          <w:lang w:val="en-US"/>
        </w:rPr>
        <w:t>th</w:t>
      </w:r>
      <w:r w:rsidR="00ED522D">
        <w:rPr>
          <w:rFonts w:ascii="Calibri" w:hAnsi="Calibri"/>
          <w:sz w:val="24"/>
          <w:szCs w:val="24"/>
          <w:lang w:val="en-US"/>
        </w:rPr>
        <w:t xml:space="preserve"> September </w:t>
      </w:r>
      <w:r w:rsidR="003D412D">
        <w:rPr>
          <w:rFonts w:ascii="Calibri" w:hAnsi="Calibri"/>
          <w:sz w:val="24"/>
          <w:szCs w:val="24"/>
          <w:lang w:val="en-US"/>
        </w:rPr>
        <w:t>2017</w:t>
      </w:r>
    </w:p>
    <w:p w:rsidR="00E41271" w:rsidRDefault="00E41271" w:rsidP="00E41271">
      <w:pPr>
        <w:rPr>
          <w:rFonts w:ascii="Calibri" w:hAnsi="Calibri"/>
          <w:sz w:val="24"/>
          <w:szCs w:val="24"/>
          <w:lang w:val="en-US"/>
        </w:rPr>
      </w:pPr>
    </w:p>
    <w:p w:rsidR="00F56578" w:rsidRDefault="00F56578" w:rsidP="00F56578">
      <w:pPr>
        <w:ind w:left="360"/>
        <w:rPr>
          <w:rFonts w:ascii="Calibri" w:hAnsi="Calibri"/>
          <w:b/>
          <w:sz w:val="24"/>
          <w:szCs w:val="24"/>
          <w:lang w:val="en-US"/>
        </w:rPr>
      </w:pPr>
      <w:r>
        <w:rPr>
          <w:rFonts w:ascii="Calibri" w:hAnsi="Calibri"/>
          <w:sz w:val="24"/>
          <w:szCs w:val="24"/>
          <w:lang w:val="en-US"/>
        </w:rPr>
        <w:t>Minutes of the meeting 6</w:t>
      </w:r>
      <w:r w:rsidRPr="00F56578">
        <w:rPr>
          <w:rFonts w:ascii="Calibri" w:hAnsi="Calibri"/>
          <w:sz w:val="24"/>
          <w:szCs w:val="24"/>
          <w:vertAlign w:val="superscript"/>
          <w:lang w:val="en-US"/>
        </w:rPr>
        <w:t>th</w:t>
      </w:r>
      <w:r>
        <w:rPr>
          <w:rFonts w:ascii="Calibri" w:hAnsi="Calibri"/>
          <w:sz w:val="24"/>
          <w:szCs w:val="24"/>
          <w:lang w:val="en-US"/>
        </w:rPr>
        <w:t xml:space="preserve"> September 2017 were </w:t>
      </w:r>
      <w:r w:rsidR="001C0303">
        <w:rPr>
          <w:rFonts w:ascii="Calibri" w:hAnsi="Calibri"/>
          <w:sz w:val="24"/>
          <w:szCs w:val="24"/>
          <w:lang w:val="en-US"/>
        </w:rPr>
        <w:t xml:space="preserve">approved </w:t>
      </w:r>
      <w:r w:rsidR="001C0303" w:rsidRPr="001C0303">
        <w:rPr>
          <w:rFonts w:ascii="Calibri" w:hAnsi="Calibri"/>
          <w:b/>
          <w:sz w:val="24"/>
          <w:szCs w:val="24"/>
          <w:lang w:val="en-US"/>
        </w:rPr>
        <w:t>without amendment</w:t>
      </w:r>
    </w:p>
    <w:p w:rsidR="001C0303" w:rsidRDefault="001C0303" w:rsidP="00F56578">
      <w:pPr>
        <w:ind w:left="360"/>
        <w:rPr>
          <w:rFonts w:ascii="Calibri" w:hAnsi="Calibri"/>
          <w:sz w:val="24"/>
          <w:szCs w:val="24"/>
          <w:lang w:val="en-US"/>
        </w:rPr>
      </w:pPr>
    </w:p>
    <w:p w:rsidR="00E41271" w:rsidRPr="00E41271" w:rsidRDefault="00E41271" w:rsidP="00E41271">
      <w:pPr>
        <w:pStyle w:val="ListParagraph"/>
        <w:numPr>
          <w:ilvl w:val="0"/>
          <w:numId w:val="1"/>
        </w:numPr>
        <w:rPr>
          <w:rFonts w:ascii="Calibri" w:hAnsi="Calibri"/>
          <w:b/>
          <w:sz w:val="24"/>
          <w:szCs w:val="24"/>
          <w:lang w:val="en-US"/>
        </w:rPr>
      </w:pPr>
      <w:r w:rsidRPr="00E41271">
        <w:rPr>
          <w:rFonts w:ascii="Calibri" w:hAnsi="Calibri"/>
          <w:b/>
          <w:sz w:val="24"/>
          <w:szCs w:val="24"/>
          <w:lang w:val="en-US"/>
        </w:rPr>
        <w:t>Dual Runway operations</w:t>
      </w:r>
      <w:r>
        <w:rPr>
          <w:rFonts w:ascii="Calibri" w:hAnsi="Calibri"/>
          <w:b/>
          <w:sz w:val="24"/>
          <w:szCs w:val="24"/>
          <w:lang w:val="en-US"/>
        </w:rPr>
        <w:t xml:space="preserve"> – Wendy Sinfield Manchester Airport</w:t>
      </w:r>
    </w:p>
    <w:p w:rsidR="00E41271" w:rsidRDefault="00E41271" w:rsidP="00E41271">
      <w:pPr>
        <w:ind w:left="360"/>
        <w:rPr>
          <w:rFonts w:ascii="Calibri" w:hAnsi="Calibri"/>
          <w:sz w:val="24"/>
          <w:szCs w:val="24"/>
          <w:lang w:val="en-US"/>
        </w:rPr>
      </w:pPr>
      <w:r w:rsidRPr="00E41271">
        <w:rPr>
          <w:rFonts w:ascii="Calibri" w:hAnsi="Calibri"/>
          <w:sz w:val="24"/>
          <w:szCs w:val="24"/>
          <w:lang w:val="en-US"/>
        </w:rPr>
        <w:t>To receive a presentation about changes to the operating hours</w:t>
      </w:r>
      <w:r>
        <w:rPr>
          <w:rFonts w:ascii="Calibri" w:hAnsi="Calibri"/>
          <w:sz w:val="24"/>
          <w:szCs w:val="24"/>
          <w:lang w:val="en-US"/>
        </w:rPr>
        <w:t xml:space="preserve"> </w:t>
      </w:r>
      <w:r w:rsidRPr="00E41271">
        <w:rPr>
          <w:rFonts w:ascii="Calibri" w:hAnsi="Calibri"/>
          <w:sz w:val="24"/>
          <w:szCs w:val="24"/>
          <w:lang w:val="en-US"/>
        </w:rPr>
        <w:t xml:space="preserve">on </w:t>
      </w:r>
      <w:r>
        <w:rPr>
          <w:rFonts w:ascii="Calibri" w:hAnsi="Calibri"/>
          <w:sz w:val="24"/>
          <w:szCs w:val="24"/>
          <w:lang w:val="en-US"/>
        </w:rPr>
        <w:t>the</w:t>
      </w:r>
      <w:r w:rsidRPr="00E41271">
        <w:rPr>
          <w:rFonts w:ascii="Calibri" w:hAnsi="Calibri"/>
          <w:sz w:val="24"/>
          <w:szCs w:val="24"/>
          <w:lang w:val="en-US"/>
        </w:rPr>
        <w:t xml:space="preserve"> Dual Runway operations</w:t>
      </w:r>
    </w:p>
    <w:p w:rsidR="00E41271" w:rsidRDefault="001C0303" w:rsidP="00E41271">
      <w:pPr>
        <w:ind w:left="360"/>
        <w:rPr>
          <w:rFonts w:ascii="Calibri" w:hAnsi="Calibri"/>
          <w:sz w:val="24"/>
          <w:szCs w:val="24"/>
          <w:lang w:val="en-US"/>
        </w:rPr>
      </w:pPr>
      <w:proofErr w:type="spellStart"/>
      <w:r>
        <w:rPr>
          <w:rFonts w:ascii="Calibri" w:hAnsi="Calibri"/>
          <w:sz w:val="24"/>
          <w:szCs w:val="24"/>
          <w:lang w:val="en-US"/>
        </w:rPr>
        <w:t>Councillors</w:t>
      </w:r>
      <w:proofErr w:type="spellEnd"/>
      <w:r>
        <w:rPr>
          <w:rFonts w:ascii="Calibri" w:hAnsi="Calibri"/>
          <w:sz w:val="24"/>
          <w:szCs w:val="24"/>
          <w:lang w:val="en-US"/>
        </w:rPr>
        <w:t xml:space="preserve"> thanked Wendy Sinfield for her presentation – information of which will be included in the October / November newsletter </w:t>
      </w:r>
    </w:p>
    <w:p w:rsidR="00D81CFF" w:rsidRDefault="00D81CFF" w:rsidP="00E41271">
      <w:pPr>
        <w:ind w:left="360"/>
        <w:rPr>
          <w:rFonts w:ascii="Calibri" w:hAnsi="Calibri"/>
          <w:sz w:val="24"/>
          <w:szCs w:val="24"/>
          <w:lang w:val="en-US"/>
        </w:rPr>
      </w:pPr>
    </w:p>
    <w:p w:rsidR="00D81CFF" w:rsidRPr="00E41271" w:rsidRDefault="00D81CFF" w:rsidP="00E41271">
      <w:pPr>
        <w:ind w:left="360"/>
        <w:rPr>
          <w:rFonts w:ascii="Calibri" w:hAnsi="Calibri"/>
          <w:sz w:val="24"/>
          <w:szCs w:val="24"/>
          <w:lang w:val="en-US"/>
        </w:rPr>
      </w:pPr>
    </w:p>
    <w:p w:rsidR="00372BD8" w:rsidRPr="005B3B57" w:rsidRDefault="00372BD8" w:rsidP="00C66512">
      <w:pPr>
        <w:pStyle w:val="ListParagraph"/>
        <w:numPr>
          <w:ilvl w:val="0"/>
          <w:numId w:val="1"/>
        </w:numPr>
        <w:rPr>
          <w:rFonts w:ascii="Calibri" w:hAnsi="Calibri"/>
          <w:sz w:val="24"/>
          <w:szCs w:val="24"/>
          <w:lang w:val="en-US"/>
        </w:rPr>
      </w:pPr>
      <w:r w:rsidRPr="005B3B57">
        <w:rPr>
          <w:rFonts w:ascii="Calibri" w:hAnsi="Calibri"/>
          <w:b/>
          <w:sz w:val="24"/>
          <w:szCs w:val="24"/>
          <w:lang w:val="en-US"/>
        </w:rPr>
        <w:lastRenderedPageBreak/>
        <w:t>Cheshire East Council Matters</w:t>
      </w:r>
      <w:r w:rsidRPr="005B3B57">
        <w:rPr>
          <w:rFonts w:ascii="Calibri" w:hAnsi="Calibri"/>
          <w:sz w:val="24"/>
          <w:szCs w:val="24"/>
          <w:lang w:val="en-US"/>
        </w:rPr>
        <w:t>: To receive a report on Cheshire East Council Matters</w:t>
      </w:r>
      <w:r w:rsidR="00D81CFF">
        <w:rPr>
          <w:rFonts w:ascii="Calibri" w:hAnsi="Calibri"/>
          <w:sz w:val="24"/>
          <w:szCs w:val="24"/>
          <w:lang w:val="en-US"/>
        </w:rPr>
        <w:t xml:space="preserve">, items </w:t>
      </w:r>
      <w:proofErr w:type="gramStart"/>
      <w:r w:rsidR="00D81CFF">
        <w:rPr>
          <w:rFonts w:ascii="Calibri" w:hAnsi="Calibri"/>
          <w:sz w:val="24"/>
          <w:szCs w:val="24"/>
          <w:lang w:val="en-US"/>
        </w:rPr>
        <w:t>included</w:t>
      </w:r>
      <w:r w:rsidR="008658E1">
        <w:rPr>
          <w:rFonts w:ascii="Calibri" w:hAnsi="Calibri"/>
          <w:sz w:val="24"/>
          <w:szCs w:val="24"/>
          <w:lang w:val="en-US"/>
        </w:rPr>
        <w:t>:-</w:t>
      </w:r>
      <w:proofErr w:type="gramEnd"/>
      <w:r w:rsidRPr="005B3B57">
        <w:rPr>
          <w:rFonts w:ascii="Calibri" w:hAnsi="Calibri"/>
          <w:sz w:val="24"/>
          <w:szCs w:val="24"/>
          <w:lang w:val="en-US"/>
        </w:rPr>
        <w:t xml:space="preserve">  </w:t>
      </w:r>
    </w:p>
    <w:p w:rsidR="005067AF" w:rsidRDefault="00D81CFF" w:rsidP="00D81CFF">
      <w:pPr>
        <w:pStyle w:val="BodyText"/>
        <w:widowControl/>
        <w:numPr>
          <w:ilvl w:val="0"/>
          <w:numId w:val="8"/>
        </w:numPr>
        <w:tabs>
          <w:tab w:val="clear" w:pos="360"/>
        </w:tabs>
        <w:spacing w:after="80"/>
        <w:rPr>
          <w:rFonts w:ascii="Calibri" w:hAnsi="Calibri"/>
          <w:sz w:val="24"/>
          <w:szCs w:val="24"/>
        </w:rPr>
      </w:pPr>
      <w:r w:rsidRPr="00D81CFF">
        <w:rPr>
          <w:rFonts w:ascii="Calibri" w:hAnsi="Calibri"/>
          <w:sz w:val="24"/>
          <w:szCs w:val="24"/>
        </w:rPr>
        <w:t xml:space="preserve">Advising that CEC </w:t>
      </w:r>
      <w:r>
        <w:rPr>
          <w:rFonts w:ascii="Calibri" w:hAnsi="Calibri"/>
          <w:sz w:val="24"/>
          <w:szCs w:val="24"/>
        </w:rPr>
        <w:t xml:space="preserve">will be looking to connect more with the community electronically – termed as digitalization </w:t>
      </w:r>
    </w:p>
    <w:p w:rsidR="00D81CFF" w:rsidRDefault="00D81CFF" w:rsidP="00D81CFF">
      <w:pPr>
        <w:pStyle w:val="BodyText"/>
        <w:widowControl/>
        <w:numPr>
          <w:ilvl w:val="0"/>
          <w:numId w:val="8"/>
        </w:numPr>
        <w:tabs>
          <w:tab w:val="clear" w:pos="360"/>
        </w:tabs>
        <w:spacing w:after="80"/>
        <w:rPr>
          <w:rFonts w:ascii="Calibri" w:hAnsi="Calibri"/>
          <w:sz w:val="24"/>
          <w:szCs w:val="24"/>
        </w:rPr>
      </w:pPr>
      <w:r>
        <w:rPr>
          <w:rFonts w:ascii="Calibri" w:hAnsi="Calibri"/>
          <w:sz w:val="24"/>
          <w:szCs w:val="24"/>
        </w:rPr>
        <w:t>Highways meeting arranged (see highways report)</w:t>
      </w:r>
    </w:p>
    <w:p w:rsidR="00D81CFF" w:rsidRDefault="00D81CFF" w:rsidP="00D81CFF">
      <w:pPr>
        <w:pStyle w:val="BodyText"/>
        <w:widowControl/>
        <w:numPr>
          <w:ilvl w:val="0"/>
          <w:numId w:val="8"/>
        </w:numPr>
        <w:tabs>
          <w:tab w:val="clear" w:pos="360"/>
        </w:tabs>
        <w:spacing w:after="80"/>
        <w:rPr>
          <w:rFonts w:ascii="Calibri" w:hAnsi="Calibri"/>
          <w:sz w:val="24"/>
          <w:szCs w:val="24"/>
        </w:rPr>
      </w:pPr>
      <w:r>
        <w:rPr>
          <w:rFonts w:ascii="Calibri" w:hAnsi="Calibri"/>
          <w:sz w:val="24"/>
          <w:szCs w:val="24"/>
        </w:rPr>
        <w:t xml:space="preserve">Cheshire Lakes Planning application not progressing at </w:t>
      </w:r>
      <w:proofErr w:type="spellStart"/>
      <w:r>
        <w:rPr>
          <w:rFonts w:ascii="Calibri" w:hAnsi="Calibri"/>
          <w:sz w:val="24"/>
          <w:szCs w:val="24"/>
        </w:rPr>
        <w:t>Chelford</w:t>
      </w:r>
      <w:proofErr w:type="spellEnd"/>
    </w:p>
    <w:p w:rsidR="00D81CFF" w:rsidRPr="00D81CFF" w:rsidRDefault="00D81CFF" w:rsidP="00D81CFF">
      <w:pPr>
        <w:pStyle w:val="BodyText"/>
        <w:widowControl/>
        <w:numPr>
          <w:ilvl w:val="0"/>
          <w:numId w:val="8"/>
        </w:numPr>
        <w:tabs>
          <w:tab w:val="clear" w:pos="360"/>
        </w:tabs>
        <w:spacing w:after="80"/>
        <w:rPr>
          <w:rFonts w:ascii="Calibri" w:hAnsi="Calibri"/>
          <w:sz w:val="24"/>
          <w:szCs w:val="24"/>
        </w:rPr>
      </w:pPr>
      <w:r>
        <w:rPr>
          <w:rFonts w:ascii="Calibri" w:hAnsi="Calibri"/>
          <w:sz w:val="24"/>
          <w:szCs w:val="24"/>
        </w:rPr>
        <w:t xml:space="preserve">CEC will be hosting the 2018 Tour of Britain </w:t>
      </w:r>
    </w:p>
    <w:p w:rsidR="00E00872" w:rsidRPr="005B3B57" w:rsidRDefault="00346117" w:rsidP="00346117">
      <w:pPr>
        <w:pStyle w:val="BodyText"/>
        <w:numPr>
          <w:ilvl w:val="0"/>
          <w:numId w:val="1"/>
        </w:numPr>
        <w:tabs>
          <w:tab w:val="left" w:pos="360"/>
        </w:tabs>
        <w:spacing w:after="80"/>
        <w:rPr>
          <w:rFonts w:ascii="Calibri" w:hAnsi="Calibri"/>
          <w:b/>
          <w:sz w:val="24"/>
          <w:szCs w:val="24"/>
        </w:rPr>
      </w:pPr>
      <w:r w:rsidRPr="005B3B57">
        <w:rPr>
          <w:rFonts w:ascii="Calibri" w:hAnsi="Calibri"/>
          <w:b/>
          <w:sz w:val="24"/>
          <w:szCs w:val="24"/>
        </w:rPr>
        <w:t xml:space="preserve">Clerks Report – </w:t>
      </w:r>
      <w:r w:rsidRPr="005B3B57">
        <w:rPr>
          <w:rFonts w:ascii="Calibri" w:hAnsi="Calibri"/>
          <w:sz w:val="24"/>
          <w:szCs w:val="24"/>
        </w:rPr>
        <w:t xml:space="preserve">To receive </w:t>
      </w:r>
    </w:p>
    <w:p w:rsidR="00346117" w:rsidRDefault="00E00872" w:rsidP="00E00872">
      <w:pPr>
        <w:pStyle w:val="BodyText"/>
        <w:numPr>
          <w:ilvl w:val="1"/>
          <w:numId w:val="1"/>
        </w:numPr>
        <w:tabs>
          <w:tab w:val="clear" w:pos="360"/>
        </w:tabs>
        <w:spacing w:after="80"/>
        <w:rPr>
          <w:rFonts w:ascii="Calibri" w:hAnsi="Calibri"/>
          <w:sz w:val="24"/>
          <w:szCs w:val="24"/>
        </w:rPr>
      </w:pPr>
      <w:r w:rsidRPr="005E2A7C">
        <w:rPr>
          <w:rFonts w:ascii="Calibri" w:hAnsi="Calibri"/>
          <w:b/>
          <w:sz w:val="24"/>
          <w:szCs w:val="24"/>
        </w:rPr>
        <w:t>C</w:t>
      </w:r>
      <w:r w:rsidR="00346117" w:rsidRPr="005E2A7C">
        <w:rPr>
          <w:rFonts w:ascii="Calibri" w:hAnsi="Calibri"/>
          <w:b/>
          <w:sz w:val="24"/>
          <w:szCs w:val="24"/>
        </w:rPr>
        <w:t>orrespondence</w:t>
      </w:r>
      <w:r w:rsidR="00346117" w:rsidRPr="005B3B57">
        <w:rPr>
          <w:rFonts w:ascii="Calibri" w:hAnsi="Calibri"/>
          <w:sz w:val="24"/>
          <w:szCs w:val="24"/>
        </w:rPr>
        <w:t xml:space="preserve"> and to take decisions on items specified in Appendix </w:t>
      </w:r>
      <w:r w:rsidR="00ED522D">
        <w:rPr>
          <w:rFonts w:ascii="Calibri" w:hAnsi="Calibri"/>
          <w:sz w:val="24"/>
          <w:szCs w:val="24"/>
        </w:rPr>
        <w:t>10/17</w:t>
      </w:r>
      <w:r w:rsidR="00346117" w:rsidRPr="005B3B57">
        <w:rPr>
          <w:rFonts w:ascii="Calibri" w:hAnsi="Calibri"/>
          <w:sz w:val="24"/>
          <w:szCs w:val="24"/>
        </w:rPr>
        <w:t xml:space="preserve"> attached</w:t>
      </w:r>
      <w:r w:rsidR="00C63AA5" w:rsidRPr="005B3B57">
        <w:rPr>
          <w:rFonts w:ascii="Calibri" w:hAnsi="Calibri"/>
          <w:sz w:val="24"/>
          <w:szCs w:val="24"/>
        </w:rPr>
        <w:t xml:space="preserve"> </w:t>
      </w:r>
    </w:p>
    <w:p w:rsidR="00D75CBE" w:rsidRDefault="005E2A7C" w:rsidP="005E2A7C">
      <w:pPr>
        <w:pStyle w:val="BodyText"/>
        <w:tabs>
          <w:tab w:val="clear" w:pos="360"/>
        </w:tabs>
        <w:spacing w:after="80"/>
        <w:ind w:left="1004"/>
        <w:rPr>
          <w:rFonts w:ascii="Calibri" w:hAnsi="Calibri"/>
          <w:sz w:val="24"/>
          <w:szCs w:val="24"/>
        </w:rPr>
      </w:pPr>
      <w:r w:rsidRPr="005E2A7C">
        <w:rPr>
          <w:rFonts w:ascii="Calibri" w:hAnsi="Calibri"/>
          <w:b/>
          <w:sz w:val="24"/>
          <w:szCs w:val="24"/>
        </w:rPr>
        <w:t>Council resolved</w:t>
      </w:r>
      <w:r>
        <w:rPr>
          <w:rFonts w:ascii="Calibri" w:hAnsi="Calibri"/>
          <w:sz w:val="24"/>
          <w:szCs w:val="24"/>
        </w:rPr>
        <w:t xml:space="preserve"> to receive the correspondence list which included</w:t>
      </w:r>
    </w:p>
    <w:p w:rsidR="00D75CBE" w:rsidRDefault="005E2A7C" w:rsidP="00D75CBE">
      <w:pPr>
        <w:pStyle w:val="BodyText"/>
        <w:numPr>
          <w:ilvl w:val="0"/>
          <w:numId w:val="7"/>
        </w:numPr>
        <w:tabs>
          <w:tab w:val="clear" w:pos="360"/>
        </w:tabs>
        <w:spacing w:after="80"/>
        <w:rPr>
          <w:rFonts w:ascii="Calibri" w:hAnsi="Calibri"/>
          <w:sz w:val="24"/>
          <w:szCs w:val="24"/>
        </w:rPr>
      </w:pPr>
      <w:r>
        <w:rPr>
          <w:rFonts w:ascii="Calibri" w:hAnsi="Calibri"/>
          <w:sz w:val="24"/>
          <w:szCs w:val="24"/>
        </w:rPr>
        <w:t xml:space="preserve">the resignation of </w:t>
      </w:r>
      <w:proofErr w:type="spellStart"/>
      <w:r>
        <w:rPr>
          <w:rFonts w:ascii="Calibri" w:hAnsi="Calibri"/>
          <w:sz w:val="24"/>
          <w:szCs w:val="24"/>
        </w:rPr>
        <w:t>Councillor</w:t>
      </w:r>
      <w:proofErr w:type="spellEnd"/>
      <w:r>
        <w:rPr>
          <w:rFonts w:ascii="Calibri" w:hAnsi="Calibri"/>
          <w:sz w:val="24"/>
          <w:szCs w:val="24"/>
        </w:rPr>
        <w:t xml:space="preserve"> J </w:t>
      </w:r>
      <w:proofErr w:type="spellStart"/>
      <w:r>
        <w:rPr>
          <w:rFonts w:ascii="Calibri" w:hAnsi="Calibri"/>
          <w:sz w:val="24"/>
          <w:szCs w:val="24"/>
        </w:rPr>
        <w:t>Beever</w:t>
      </w:r>
      <w:proofErr w:type="spellEnd"/>
      <w:r>
        <w:rPr>
          <w:rFonts w:ascii="Calibri" w:hAnsi="Calibri"/>
          <w:sz w:val="24"/>
          <w:szCs w:val="24"/>
        </w:rPr>
        <w:t>.</w:t>
      </w:r>
    </w:p>
    <w:p w:rsidR="005E2A7C" w:rsidRPr="005B3B57" w:rsidRDefault="00D75CBE" w:rsidP="00D75CBE">
      <w:pPr>
        <w:pStyle w:val="BodyText"/>
        <w:numPr>
          <w:ilvl w:val="0"/>
          <w:numId w:val="7"/>
        </w:numPr>
        <w:tabs>
          <w:tab w:val="clear" w:pos="360"/>
        </w:tabs>
        <w:spacing w:after="80"/>
        <w:rPr>
          <w:rFonts w:ascii="Calibri" w:hAnsi="Calibri"/>
          <w:sz w:val="24"/>
          <w:szCs w:val="24"/>
        </w:rPr>
      </w:pPr>
      <w:r>
        <w:rPr>
          <w:rFonts w:ascii="Calibri" w:hAnsi="Calibri"/>
          <w:sz w:val="24"/>
          <w:szCs w:val="24"/>
        </w:rPr>
        <w:t>Cheshire Wildlife Trust objection to</w:t>
      </w:r>
      <w:r w:rsidRPr="00D75CBE">
        <w:t xml:space="preserve"> </w:t>
      </w:r>
      <w:r w:rsidRPr="00D75CBE">
        <w:rPr>
          <w:rFonts w:ascii="Calibri" w:hAnsi="Calibri"/>
          <w:sz w:val="24"/>
          <w:szCs w:val="24"/>
        </w:rPr>
        <w:t xml:space="preserve">17/4501M, </w:t>
      </w:r>
      <w:proofErr w:type="spellStart"/>
      <w:r w:rsidRPr="00D75CBE">
        <w:rPr>
          <w:rFonts w:ascii="Calibri" w:hAnsi="Calibri"/>
          <w:sz w:val="24"/>
          <w:szCs w:val="24"/>
        </w:rPr>
        <w:t>Ascol</w:t>
      </w:r>
      <w:proofErr w:type="spellEnd"/>
      <w:r w:rsidRPr="00D75CBE">
        <w:rPr>
          <w:rFonts w:ascii="Calibri" w:hAnsi="Calibri"/>
          <w:sz w:val="24"/>
          <w:szCs w:val="24"/>
        </w:rPr>
        <w:t xml:space="preserve"> works, Plumley Lime beds SSSI</w:t>
      </w:r>
      <w:r>
        <w:rPr>
          <w:rFonts w:ascii="Calibri" w:hAnsi="Calibri"/>
          <w:sz w:val="24"/>
          <w:szCs w:val="24"/>
        </w:rPr>
        <w:t xml:space="preserve"> </w:t>
      </w:r>
      <w:r w:rsidR="005E2A7C">
        <w:rPr>
          <w:rFonts w:ascii="Calibri" w:hAnsi="Calibri"/>
          <w:sz w:val="24"/>
          <w:szCs w:val="24"/>
        </w:rPr>
        <w:t xml:space="preserve">  </w:t>
      </w:r>
    </w:p>
    <w:p w:rsidR="00E00872" w:rsidRPr="005E2A7C" w:rsidRDefault="006B1A79" w:rsidP="00E00872">
      <w:pPr>
        <w:pStyle w:val="BodyText"/>
        <w:numPr>
          <w:ilvl w:val="1"/>
          <w:numId w:val="1"/>
        </w:numPr>
        <w:spacing w:after="80"/>
        <w:rPr>
          <w:rFonts w:ascii="Calibri" w:hAnsi="Calibri"/>
          <w:b/>
          <w:sz w:val="24"/>
          <w:szCs w:val="24"/>
        </w:rPr>
      </w:pPr>
      <w:r w:rsidRPr="005E2A7C">
        <w:rPr>
          <w:rFonts w:ascii="Calibri" w:hAnsi="Calibri"/>
          <w:b/>
          <w:sz w:val="24"/>
          <w:szCs w:val="24"/>
        </w:rPr>
        <w:t>Reports of RTA</w:t>
      </w:r>
    </w:p>
    <w:p w:rsidR="005E2A7C" w:rsidRPr="005B3B57" w:rsidRDefault="005E2A7C" w:rsidP="005E2A7C">
      <w:pPr>
        <w:pStyle w:val="BodyText"/>
        <w:tabs>
          <w:tab w:val="clear" w:pos="360"/>
        </w:tabs>
        <w:spacing w:after="80"/>
        <w:ind w:left="1004"/>
        <w:rPr>
          <w:rFonts w:ascii="Calibri" w:hAnsi="Calibri"/>
          <w:b/>
          <w:sz w:val="24"/>
          <w:szCs w:val="24"/>
        </w:rPr>
      </w:pPr>
      <w:r>
        <w:rPr>
          <w:rFonts w:ascii="Calibri" w:hAnsi="Calibri"/>
          <w:sz w:val="24"/>
          <w:szCs w:val="24"/>
        </w:rPr>
        <w:t>There were no reports of RTA</w:t>
      </w:r>
    </w:p>
    <w:p w:rsidR="006B1A79" w:rsidRPr="005B3B57" w:rsidRDefault="00346117" w:rsidP="00346117">
      <w:pPr>
        <w:pStyle w:val="BodyText"/>
        <w:numPr>
          <w:ilvl w:val="0"/>
          <w:numId w:val="1"/>
        </w:numPr>
        <w:tabs>
          <w:tab w:val="left" w:pos="360"/>
        </w:tabs>
        <w:spacing w:after="80"/>
        <w:rPr>
          <w:rFonts w:ascii="Calibri" w:hAnsi="Calibri"/>
          <w:b/>
          <w:sz w:val="24"/>
          <w:szCs w:val="24"/>
        </w:rPr>
      </w:pPr>
      <w:r w:rsidRPr="005B3B57">
        <w:rPr>
          <w:rFonts w:ascii="Calibri" w:hAnsi="Calibri"/>
          <w:b/>
          <w:sz w:val="24"/>
          <w:szCs w:val="24"/>
        </w:rPr>
        <w:t xml:space="preserve">Financial Payments </w:t>
      </w:r>
      <w:r w:rsidR="006B1A79" w:rsidRPr="005B3B57">
        <w:rPr>
          <w:rFonts w:ascii="Calibri" w:hAnsi="Calibri"/>
          <w:b/>
          <w:sz w:val="24"/>
          <w:szCs w:val="24"/>
        </w:rPr>
        <w:t>–</w:t>
      </w:r>
      <w:r w:rsidRPr="005B3B57">
        <w:rPr>
          <w:rFonts w:ascii="Calibri" w:hAnsi="Calibri"/>
          <w:b/>
          <w:sz w:val="24"/>
          <w:szCs w:val="24"/>
        </w:rPr>
        <w:t xml:space="preserve"> </w:t>
      </w:r>
    </w:p>
    <w:p w:rsidR="00346117" w:rsidRDefault="00346117" w:rsidP="006B1A79">
      <w:pPr>
        <w:pStyle w:val="BodyText"/>
        <w:numPr>
          <w:ilvl w:val="1"/>
          <w:numId w:val="1"/>
        </w:numPr>
        <w:spacing w:after="80"/>
        <w:rPr>
          <w:rFonts w:ascii="Calibri" w:hAnsi="Calibri"/>
          <w:b/>
          <w:sz w:val="24"/>
          <w:szCs w:val="24"/>
        </w:rPr>
      </w:pPr>
      <w:r w:rsidRPr="001C0303">
        <w:rPr>
          <w:rFonts w:ascii="Calibri" w:hAnsi="Calibri"/>
          <w:b/>
          <w:sz w:val="24"/>
          <w:szCs w:val="24"/>
        </w:rPr>
        <w:t xml:space="preserve">To approve payments in Appendix </w:t>
      </w:r>
      <w:r w:rsidR="00ED522D" w:rsidRPr="001C0303">
        <w:rPr>
          <w:rFonts w:ascii="Calibri" w:hAnsi="Calibri"/>
          <w:b/>
          <w:sz w:val="24"/>
          <w:szCs w:val="24"/>
        </w:rPr>
        <w:t>10/17</w:t>
      </w:r>
      <w:r w:rsidRPr="001C0303">
        <w:rPr>
          <w:rFonts w:ascii="Calibri" w:hAnsi="Calibri"/>
          <w:b/>
          <w:sz w:val="24"/>
          <w:szCs w:val="24"/>
        </w:rPr>
        <w:t xml:space="preserve"> attached. Includes: Salaries &amp; expenses.</w:t>
      </w:r>
    </w:p>
    <w:p w:rsidR="001C0303" w:rsidRPr="001C0303" w:rsidRDefault="001C0303" w:rsidP="001C0303">
      <w:pPr>
        <w:pStyle w:val="BodyText"/>
        <w:tabs>
          <w:tab w:val="clear" w:pos="360"/>
        </w:tabs>
        <w:spacing w:after="80"/>
        <w:ind w:left="1004"/>
        <w:rPr>
          <w:rFonts w:ascii="Calibri" w:hAnsi="Calibri"/>
          <w:sz w:val="24"/>
          <w:szCs w:val="24"/>
        </w:rPr>
      </w:pPr>
      <w:bookmarkStart w:id="0" w:name="_Hlk494907597"/>
      <w:proofErr w:type="spellStart"/>
      <w:r w:rsidRPr="001C0303">
        <w:rPr>
          <w:rFonts w:ascii="Calibri" w:hAnsi="Calibri"/>
          <w:b/>
          <w:sz w:val="24"/>
          <w:szCs w:val="24"/>
        </w:rPr>
        <w:t>Councillors</w:t>
      </w:r>
      <w:proofErr w:type="spellEnd"/>
      <w:r w:rsidRPr="001C0303">
        <w:rPr>
          <w:rFonts w:ascii="Calibri" w:hAnsi="Calibri"/>
          <w:b/>
          <w:sz w:val="24"/>
          <w:szCs w:val="24"/>
        </w:rPr>
        <w:t xml:space="preserve"> resolved to</w:t>
      </w:r>
      <w:r>
        <w:rPr>
          <w:rFonts w:ascii="Calibri" w:hAnsi="Calibri"/>
          <w:sz w:val="24"/>
          <w:szCs w:val="24"/>
        </w:rPr>
        <w:t xml:space="preserve"> </w:t>
      </w:r>
      <w:bookmarkEnd w:id="0"/>
      <w:r>
        <w:rPr>
          <w:rFonts w:ascii="Calibri" w:hAnsi="Calibri"/>
          <w:sz w:val="24"/>
          <w:szCs w:val="24"/>
        </w:rPr>
        <w:t xml:space="preserve">approve payments in appendix 10/17 </w:t>
      </w:r>
    </w:p>
    <w:p w:rsidR="001C0303" w:rsidRPr="005E2A7C" w:rsidRDefault="00A00C38" w:rsidP="00A00C38">
      <w:pPr>
        <w:pStyle w:val="BodyText"/>
        <w:numPr>
          <w:ilvl w:val="1"/>
          <w:numId w:val="1"/>
        </w:numPr>
        <w:spacing w:after="80"/>
        <w:rPr>
          <w:rFonts w:ascii="Calibri" w:hAnsi="Calibri"/>
          <w:b/>
          <w:sz w:val="24"/>
          <w:szCs w:val="24"/>
        </w:rPr>
      </w:pPr>
      <w:r w:rsidRPr="005E2A7C">
        <w:rPr>
          <w:rFonts w:ascii="Calibri" w:hAnsi="Calibri"/>
          <w:b/>
          <w:sz w:val="24"/>
          <w:szCs w:val="24"/>
        </w:rPr>
        <w:t>To note the completed Annual Return from External Auditors BDO</w:t>
      </w:r>
    </w:p>
    <w:p w:rsidR="00A00C38" w:rsidRPr="001C0303" w:rsidRDefault="00A00C38" w:rsidP="001C0303">
      <w:pPr>
        <w:pStyle w:val="BodyText"/>
        <w:tabs>
          <w:tab w:val="clear" w:pos="360"/>
        </w:tabs>
        <w:spacing w:after="80"/>
        <w:ind w:left="1004"/>
        <w:rPr>
          <w:rFonts w:ascii="Calibri" w:hAnsi="Calibri"/>
          <w:sz w:val="24"/>
          <w:szCs w:val="24"/>
        </w:rPr>
      </w:pPr>
      <w:r w:rsidRPr="001C0303">
        <w:rPr>
          <w:rFonts w:ascii="Calibri" w:hAnsi="Calibri"/>
          <w:b/>
          <w:sz w:val="24"/>
          <w:szCs w:val="24"/>
        </w:rPr>
        <w:t xml:space="preserve"> </w:t>
      </w:r>
      <w:proofErr w:type="spellStart"/>
      <w:r w:rsidR="001C0303" w:rsidRPr="001C0303">
        <w:rPr>
          <w:rFonts w:ascii="Calibri" w:hAnsi="Calibri"/>
          <w:b/>
          <w:sz w:val="24"/>
          <w:szCs w:val="24"/>
        </w:rPr>
        <w:t>Councillors</w:t>
      </w:r>
      <w:proofErr w:type="spellEnd"/>
      <w:r w:rsidR="001C0303" w:rsidRPr="001C0303">
        <w:rPr>
          <w:rFonts w:ascii="Calibri" w:hAnsi="Calibri"/>
          <w:b/>
          <w:sz w:val="24"/>
          <w:szCs w:val="24"/>
        </w:rPr>
        <w:t xml:space="preserve"> resolved to</w:t>
      </w:r>
      <w:r w:rsidR="001C0303">
        <w:rPr>
          <w:rFonts w:ascii="Calibri" w:hAnsi="Calibri"/>
          <w:b/>
          <w:sz w:val="24"/>
          <w:szCs w:val="24"/>
        </w:rPr>
        <w:t xml:space="preserve"> </w:t>
      </w:r>
      <w:r w:rsidR="001C0303">
        <w:rPr>
          <w:rFonts w:ascii="Calibri" w:hAnsi="Calibri"/>
          <w:sz w:val="24"/>
          <w:szCs w:val="24"/>
        </w:rPr>
        <w:t>approve receipt of the completed Annual Return</w:t>
      </w:r>
    </w:p>
    <w:p w:rsidR="00C05D43" w:rsidRPr="005B3B57" w:rsidRDefault="00346117" w:rsidP="00C66512">
      <w:pPr>
        <w:pStyle w:val="BodyText"/>
        <w:numPr>
          <w:ilvl w:val="0"/>
          <w:numId w:val="1"/>
        </w:numPr>
        <w:tabs>
          <w:tab w:val="clear" w:pos="360"/>
        </w:tabs>
        <w:spacing w:after="80"/>
        <w:rPr>
          <w:rFonts w:ascii="Calibri" w:hAnsi="Calibri"/>
          <w:b/>
          <w:sz w:val="24"/>
          <w:szCs w:val="24"/>
        </w:rPr>
      </w:pPr>
      <w:r w:rsidRPr="005B3B57">
        <w:rPr>
          <w:rFonts w:ascii="Calibri" w:hAnsi="Calibri"/>
          <w:b/>
          <w:sz w:val="24"/>
          <w:szCs w:val="24"/>
        </w:rPr>
        <w:t>To receive any comments and reports by Councilors concerning transport, planning, footpaths, highways, Village Hall, Parish Plan, Community Pride, Community Resilience, Home watch</w:t>
      </w:r>
    </w:p>
    <w:p w:rsidR="00FB4781" w:rsidRPr="005B3B57" w:rsidRDefault="00FB4781" w:rsidP="00C05D43">
      <w:pPr>
        <w:pStyle w:val="BodyText"/>
        <w:tabs>
          <w:tab w:val="clear" w:pos="360"/>
        </w:tabs>
        <w:spacing w:after="80"/>
        <w:ind w:left="360"/>
        <w:rPr>
          <w:rFonts w:ascii="Calibri" w:hAnsi="Calibri"/>
          <w:b/>
          <w:i/>
          <w:sz w:val="24"/>
          <w:szCs w:val="24"/>
        </w:rPr>
      </w:pPr>
      <w:r w:rsidRPr="005B3B57">
        <w:rPr>
          <w:rFonts w:ascii="Calibri" w:hAnsi="Calibri"/>
          <w:b/>
          <w:i/>
          <w:sz w:val="24"/>
          <w:szCs w:val="24"/>
        </w:rPr>
        <w:t xml:space="preserve">Note -  When receiving reports and making resolutions perceived risks need to be identified and if necessary agreed actions required to mitigate them  </w:t>
      </w:r>
    </w:p>
    <w:p w:rsidR="005251C1" w:rsidRDefault="005251C1" w:rsidP="00A13BD3">
      <w:pPr>
        <w:pStyle w:val="BodyText"/>
        <w:numPr>
          <w:ilvl w:val="1"/>
          <w:numId w:val="1"/>
        </w:numPr>
        <w:tabs>
          <w:tab w:val="clear" w:pos="360"/>
        </w:tabs>
        <w:spacing w:after="80"/>
        <w:rPr>
          <w:rFonts w:ascii="Calibri" w:hAnsi="Calibri"/>
          <w:sz w:val="24"/>
          <w:szCs w:val="24"/>
        </w:rPr>
      </w:pPr>
      <w:r w:rsidRPr="007D7D44">
        <w:rPr>
          <w:rFonts w:ascii="Calibri" w:hAnsi="Calibri"/>
          <w:b/>
          <w:sz w:val="24"/>
          <w:szCs w:val="24"/>
        </w:rPr>
        <w:t>General Highways issues</w:t>
      </w:r>
      <w:r w:rsidRPr="005B3B57">
        <w:rPr>
          <w:rFonts w:ascii="Calibri" w:hAnsi="Calibri"/>
          <w:sz w:val="24"/>
          <w:szCs w:val="24"/>
        </w:rPr>
        <w:t xml:space="preserve"> </w:t>
      </w:r>
      <w:r w:rsidR="00AA47DA">
        <w:rPr>
          <w:rFonts w:ascii="Calibri" w:hAnsi="Calibri"/>
          <w:sz w:val="24"/>
          <w:szCs w:val="24"/>
        </w:rPr>
        <w:t xml:space="preserve">– (Action log attached) </w:t>
      </w:r>
    </w:p>
    <w:p w:rsidR="007D7D44" w:rsidRPr="005B3B57" w:rsidRDefault="00EC5AA0" w:rsidP="00EC5AA0">
      <w:pPr>
        <w:pStyle w:val="BodyText"/>
        <w:tabs>
          <w:tab w:val="clear" w:pos="360"/>
        </w:tabs>
        <w:spacing w:after="80"/>
        <w:ind w:left="1004"/>
        <w:rPr>
          <w:rFonts w:ascii="Calibri" w:hAnsi="Calibri"/>
          <w:sz w:val="24"/>
          <w:szCs w:val="24"/>
        </w:rPr>
      </w:pPr>
      <w:r>
        <w:rPr>
          <w:rFonts w:ascii="Calibri" w:hAnsi="Calibri"/>
          <w:sz w:val="24"/>
          <w:szCs w:val="24"/>
        </w:rPr>
        <w:t xml:space="preserve">The reporting via the action log is currently suspended </w:t>
      </w:r>
      <w:proofErr w:type="gramStart"/>
      <w:r>
        <w:rPr>
          <w:rFonts w:ascii="Calibri" w:hAnsi="Calibri"/>
          <w:sz w:val="24"/>
          <w:szCs w:val="24"/>
        </w:rPr>
        <w:t>due to the fact that</w:t>
      </w:r>
      <w:proofErr w:type="gramEnd"/>
      <w:r>
        <w:rPr>
          <w:rFonts w:ascii="Calibri" w:hAnsi="Calibri"/>
          <w:sz w:val="24"/>
          <w:szCs w:val="24"/>
        </w:rPr>
        <w:t xml:space="preserve"> there will be a route review for the route from Middlewich Road through Plumley Moor Road. This meeting is taking place </w:t>
      </w:r>
      <w:r w:rsidR="00D75CBE">
        <w:rPr>
          <w:rFonts w:ascii="Calibri" w:hAnsi="Calibri"/>
          <w:sz w:val="24"/>
          <w:szCs w:val="24"/>
        </w:rPr>
        <w:t>on the 26</w:t>
      </w:r>
      <w:r w:rsidR="00D75CBE" w:rsidRPr="00D75CBE">
        <w:rPr>
          <w:rFonts w:ascii="Calibri" w:hAnsi="Calibri"/>
          <w:sz w:val="24"/>
          <w:szCs w:val="24"/>
          <w:vertAlign w:val="superscript"/>
        </w:rPr>
        <w:t>th</w:t>
      </w:r>
      <w:r w:rsidR="00D75CBE">
        <w:rPr>
          <w:rFonts w:ascii="Calibri" w:hAnsi="Calibri"/>
          <w:sz w:val="24"/>
          <w:szCs w:val="24"/>
        </w:rPr>
        <w:t xml:space="preserve"> </w:t>
      </w:r>
      <w:r>
        <w:rPr>
          <w:rFonts w:ascii="Calibri" w:hAnsi="Calibri"/>
          <w:sz w:val="24"/>
          <w:szCs w:val="24"/>
        </w:rPr>
        <w:t xml:space="preserve">October 2017, the action log will be updated at this point </w:t>
      </w:r>
    </w:p>
    <w:p w:rsidR="00ED0A9C" w:rsidRPr="007D7D44" w:rsidRDefault="00ED0A9C" w:rsidP="00C66512">
      <w:pPr>
        <w:pStyle w:val="BodyText"/>
        <w:numPr>
          <w:ilvl w:val="1"/>
          <w:numId w:val="1"/>
        </w:numPr>
        <w:tabs>
          <w:tab w:val="clear" w:pos="360"/>
        </w:tabs>
        <w:spacing w:after="80"/>
        <w:rPr>
          <w:rFonts w:ascii="Calibri" w:hAnsi="Calibri"/>
          <w:b/>
          <w:sz w:val="24"/>
          <w:szCs w:val="24"/>
        </w:rPr>
      </w:pPr>
      <w:r w:rsidRPr="007D7D44">
        <w:rPr>
          <w:rFonts w:ascii="Calibri" w:hAnsi="Calibri"/>
          <w:b/>
          <w:sz w:val="24"/>
          <w:szCs w:val="24"/>
        </w:rPr>
        <w:t xml:space="preserve">Planning </w:t>
      </w:r>
    </w:p>
    <w:p w:rsidR="00480F7E" w:rsidRDefault="00480F7E" w:rsidP="00EC5AA0">
      <w:pPr>
        <w:pStyle w:val="BodyText"/>
        <w:numPr>
          <w:ilvl w:val="0"/>
          <w:numId w:val="4"/>
        </w:numPr>
        <w:tabs>
          <w:tab w:val="clear" w:pos="360"/>
        </w:tabs>
        <w:spacing w:after="80"/>
        <w:rPr>
          <w:rFonts w:ascii="Calibri" w:hAnsi="Calibri"/>
          <w:sz w:val="24"/>
          <w:szCs w:val="24"/>
        </w:rPr>
      </w:pPr>
      <w:r w:rsidRPr="00480F7E">
        <w:rPr>
          <w:rFonts w:ascii="Calibri" w:hAnsi="Calibri"/>
          <w:sz w:val="24"/>
          <w:szCs w:val="24"/>
        </w:rPr>
        <w:t>17/4543M Holly Tree Farm, Plumley Moor Road, Plumley</w:t>
      </w:r>
    </w:p>
    <w:p w:rsidR="00C66512" w:rsidRDefault="00284617" w:rsidP="00284617">
      <w:pPr>
        <w:pStyle w:val="BodyText"/>
        <w:tabs>
          <w:tab w:val="clear" w:pos="360"/>
        </w:tabs>
        <w:spacing w:after="80"/>
        <w:ind w:left="1440"/>
        <w:rPr>
          <w:rFonts w:ascii="Calibri" w:hAnsi="Calibri"/>
          <w:sz w:val="24"/>
          <w:szCs w:val="24"/>
        </w:rPr>
      </w:pPr>
      <w:bookmarkStart w:id="1" w:name="_Hlk494914895"/>
      <w:r w:rsidRPr="00284617">
        <w:rPr>
          <w:rFonts w:ascii="Calibri" w:hAnsi="Calibri"/>
          <w:b/>
          <w:sz w:val="24"/>
          <w:szCs w:val="24"/>
        </w:rPr>
        <w:t>Council resolved to</w:t>
      </w:r>
      <w:r>
        <w:rPr>
          <w:rFonts w:ascii="Calibri" w:hAnsi="Calibri"/>
          <w:sz w:val="24"/>
          <w:szCs w:val="24"/>
        </w:rPr>
        <w:t xml:space="preserve"> not comment on this application</w:t>
      </w:r>
    </w:p>
    <w:bookmarkEnd w:id="1"/>
    <w:p w:rsidR="00480F7E" w:rsidRDefault="00480F7E" w:rsidP="00EC5AA0">
      <w:pPr>
        <w:pStyle w:val="BodyText"/>
        <w:numPr>
          <w:ilvl w:val="0"/>
          <w:numId w:val="4"/>
        </w:numPr>
        <w:tabs>
          <w:tab w:val="clear" w:pos="360"/>
        </w:tabs>
        <w:spacing w:after="80"/>
        <w:rPr>
          <w:rFonts w:ascii="Calibri" w:hAnsi="Calibri"/>
          <w:sz w:val="24"/>
          <w:szCs w:val="24"/>
        </w:rPr>
      </w:pPr>
      <w:r w:rsidRPr="00480F7E">
        <w:rPr>
          <w:rFonts w:ascii="Calibri" w:hAnsi="Calibri"/>
          <w:sz w:val="24"/>
          <w:szCs w:val="24"/>
        </w:rPr>
        <w:t>17/4544M Holly Tree Farm, Plumley Moor Road, Plumley</w:t>
      </w:r>
    </w:p>
    <w:p w:rsidR="00284617" w:rsidRDefault="00284617" w:rsidP="00284617">
      <w:pPr>
        <w:pStyle w:val="BodyText"/>
        <w:tabs>
          <w:tab w:val="clear" w:pos="360"/>
        </w:tabs>
        <w:spacing w:after="80"/>
        <w:ind w:left="1440"/>
        <w:rPr>
          <w:rFonts w:ascii="Calibri" w:hAnsi="Calibri"/>
          <w:sz w:val="24"/>
          <w:szCs w:val="24"/>
        </w:rPr>
      </w:pPr>
      <w:r w:rsidRPr="00284617">
        <w:rPr>
          <w:rFonts w:ascii="Calibri" w:hAnsi="Calibri"/>
          <w:b/>
          <w:sz w:val="24"/>
          <w:szCs w:val="24"/>
        </w:rPr>
        <w:t>Council resolved to</w:t>
      </w:r>
      <w:r w:rsidRPr="00284617">
        <w:rPr>
          <w:rFonts w:ascii="Calibri" w:hAnsi="Calibri"/>
          <w:sz w:val="24"/>
          <w:szCs w:val="24"/>
        </w:rPr>
        <w:t xml:space="preserve"> not comment on this application</w:t>
      </w:r>
    </w:p>
    <w:p w:rsidR="00480F7E" w:rsidRDefault="00480F7E" w:rsidP="00EC5AA0">
      <w:pPr>
        <w:pStyle w:val="BodyText"/>
        <w:numPr>
          <w:ilvl w:val="0"/>
          <w:numId w:val="4"/>
        </w:numPr>
        <w:tabs>
          <w:tab w:val="clear" w:pos="360"/>
        </w:tabs>
        <w:spacing w:after="80"/>
        <w:rPr>
          <w:rFonts w:ascii="Calibri" w:hAnsi="Calibri"/>
          <w:sz w:val="24"/>
          <w:szCs w:val="24"/>
        </w:rPr>
      </w:pPr>
      <w:r w:rsidRPr="00480F7E">
        <w:rPr>
          <w:rFonts w:ascii="Calibri" w:hAnsi="Calibri"/>
          <w:sz w:val="24"/>
          <w:szCs w:val="24"/>
        </w:rPr>
        <w:t>17/4555M SMOKER INN, CHESTER ROAD, PLUMLEY</w:t>
      </w:r>
    </w:p>
    <w:p w:rsidR="00206850" w:rsidRDefault="00206850" w:rsidP="00206850">
      <w:pPr>
        <w:pStyle w:val="BodyText"/>
        <w:tabs>
          <w:tab w:val="clear" w:pos="360"/>
        </w:tabs>
        <w:spacing w:after="80"/>
        <w:ind w:left="1440"/>
        <w:rPr>
          <w:rFonts w:ascii="Calibri" w:hAnsi="Calibri"/>
          <w:sz w:val="24"/>
          <w:szCs w:val="24"/>
        </w:rPr>
      </w:pPr>
      <w:r w:rsidRPr="00206850">
        <w:rPr>
          <w:rFonts w:ascii="Calibri" w:hAnsi="Calibri"/>
          <w:b/>
          <w:sz w:val="24"/>
          <w:szCs w:val="24"/>
        </w:rPr>
        <w:t>The Council resolved to</w:t>
      </w:r>
      <w:r>
        <w:rPr>
          <w:rFonts w:ascii="Calibri" w:hAnsi="Calibri"/>
          <w:sz w:val="24"/>
          <w:szCs w:val="24"/>
        </w:rPr>
        <w:t xml:space="preserve"> </w:t>
      </w:r>
      <w:r w:rsidRPr="00206850">
        <w:rPr>
          <w:rFonts w:ascii="Calibri" w:hAnsi="Calibri"/>
          <w:sz w:val="24"/>
          <w:szCs w:val="24"/>
        </w:rPr>
        <w:t xml:space="preserve">not object the application, but </w:t>
      </w:r>
      <w:r>
        <w:rPr>
          <w:rFonts w:ascii="Calibri" w:hAnsi="Calibri"/>
          <w:sz w:val="24"/>
          <w:szCs w:val="24"/>
        </w:rPr>
        <w:t>add</w:t>
      </w:r>
      <w:r w:rsidRPr="00206850">
        <w:rPr>
          <w:rFonts w:ascii="Calibri" w:hAnsi="Calibri"/>
          <w:sz w:val="24"/>
          <w:szCs w:val="24"/>
        </w:rPr>
        <w:t xml:space="preserve"> comment as follows; pedestrian access for customers from Plumley to the smoker is dangerous as the hedge to the north boundary has been allowed to grow over the original grass verge so they </w:t>
      </w:r>
      <w:proofErr w:type="gramStart"/>
      <w:r w:rsidRPr="00206850">
        <w:rPr>
          <w:rFonts w:ascii="Calibri" w:hAnsi="Calibri"/>
          <w:sz w:val="24"/>
          <w:szCs w:val="24"/>
        </w:rPr>
        <w:t>have to</w:t>
      </w:r>
      <w:proofErr w:type="gramEnd"/>
      <w:r w:rsidRPr="00206850">
        <w:rPr>
          <w:rFonts w:ascii="Calibri" w:hAnsi="Calibri"/>
          <w:sz w:val="24"/>
          <w:szCs w:val="24"/>
        </w:rPr>
        <w:t xml:space="preserve"> walk on the road; the council would like to see the hedge removed, and the fence to the northern boundary continued from the building on the same line, or a hedge planted along this line, to reinstate the original verge. Presently customers are deterred from walking to the smoker from the village as it is unsafe to do so.</w:t>
      </w:r>
    </w:p>
    <w:p w:rsidR="00480F7E" w:rsidRDefault="00480F7E" w:rsidP="00EC5AA0">
      <w:pPr>
        <w:pStyle w:val="BodyText"/>
        <w:numPr>
          <w:ilvl w:val="0"/>
          <w:numId w:val="4"/>
        </w:numPr>
        <w:tabs>
          <w:tab w:val="clear" w:pos="360"/>
        </w:tabs>
        <w:spacing w:after="80"/>
        <w:rPr>
          <w:rFonts w:ascii="Calibri" w:hAnsi="Calibri"/>
          <w:sz w:val="24"/>
          <w:szCs w:val="24"/>
        </w:rPr>
      </w:pPr>
      <w:r w:rsidRPr="00480F7E">
        <w:rPr>
          <w:rFonts w:ascii="Calibri" w:hAnsi="Calibri"/>
          <w:sz w:val="24"/>
          <w:szCs w:val="24"/>
        </w:rPr>
        <w:t>17/4545M Holly Tree Farm, Plumley Moor Road, Plumley</w:t>
      </w:r>
    </w:p>
    <w:p w:rsidR="00284617" w:rsidRDefault="00284617" w:rsidP="00284617">
      <w:pPr>
        <w:pStyle w:val="BodyText"/>
        <w:tabs>
          <w:tab w:val="clear" w:pos="360"/>
        </w:tabs>
        <w:spacing w:after="80"/>
        <w:ind w:left="1440"/>
        <w:rPr>
          <w:rFonts w:ascii="Calibri" w:hAnsi="Calibri"/>
          <w:sz w:val="24"/>
          <w:szCs w:val="24"/>
        </w:rPr>
      </w:pPr>
      <w:r w:rsidRPr="00284617">
        <w:rPr>
          <w:rFonts w:ascii="Calibri" w:hAnsi="Calibri"/>
          <w:b/>
          <w:sz w:val="24"/>
          <w:szCs w:val="24"/>
        </w:rPr>
        <w:t>Council resolved to</w:t>
      </w:r>
      <w:r>
        <w:rPr>
          <w:rFonts w:ascii="Calibri" w:hAnsi="Calibri"/>
          <w:sz w:val="24"/>
          <w:szCs w:val="24"/>
        </w:rPr>
        <w:t xml:space="preserve"> not comment on this application</w:t>
      </w:r>
    </w:p>
    <w:p w:rsidR="00284617" w:rsidRDefault="00284617" w:rsidP="00284617">
      <w:pPr>
        <w:pStyle w:val="BodyText"/>
        <w:tabs>
          <w:tab w:val="clear" w:pos="360"/>
        </w:tabs>
        <w:spacing w:after="80"/>
        <w:ind w:left="1440"/>
        <w:rPr>
          <w:rFonts w:ascii="Calibri" w:hAnsi="Calibri"/>
          <w:sz w:val="24"/>
          <w:szCs w:val="24"/>
        </w:rPr>
      </w:pPr>
    </w:p>
    <w:p w:rsidR="00E00872" w:rsidRDefault="006B1A79" w:rsidP="00A13BD3">
      <w:pPr>
        <w:pStyle w:val="BodyText"/>
        <w:numPr>
          <w:ilvl w:val="1"/>
          <w:numId w:val="1"/>
        </w:numPr>
        <w:tabs>
          <w:tab w:val="clear" w:pos="360"/>
        </w:tabs>
        <w:spacing w:after="80"/>
        <w:rPr>
          <w:rFonts w:ascii="Calibri" w:hAnsi="Calibri"/>
          <w:b/>
          <w:sz w:val="24"/>
          <w:szCs w:val="24"/>
        </w:rPr>
      </w:pPr>
      <w:r w:rsidRPr="00206850">
        <w:rPr>
          <w:rFonts w:ascii="Calibri" w:hAnsi="Calibri"/>
          <w:b/>
          <w:sz w:val="24"/>
          <w:szCs w:val="24"/>
        </w:rPr>
        <w:lastRenderedPageBreak/>
        <w:t>Cheshire Oil Development</w:t>
      </w:r>
      <w:r w:rsidR="00FB4781" w:rsidRPr="00206850">
        <w:rPr>
          <w:rFonts w:ascii="Calibri" w:hAnsi="Calibri"/>
          <w:b/>
          <w:sz w:val="24"/>
          <w:szCs w:val="24"/>
        </w:rPr>
        <w:t xml:space="preserve"> update</w:t>
      </w:r>
      <w:r w:rsidRPr="00206850">
        <w:rPr>
          <w:rFonts w:ascii="Calibri" w:hAnsi="Calibri"/>
          <w:b/>
          <w:sz w:val="24"/>
          <w:szCs w:val="24"/>
        </w:rPr>
        <w:t xml:space="preserve"> </w:t>
      </w:r>
    </w:p>
    <w:p w:rsidR="00705361" w:rsidRPr="00705361" w:rsidRDefault="00705361" w:rsidP="00705361">
      <w:pPr>
        <w:pStyle w:val="BodyText"/>
        <w:tabs>
          <w:tab w:val="clear" w:pos="360"/>
        </w:tabs>
        <w:spacing w:after="80"/>
        <w:ind w:left="1004"/>
        <w:rPr>
          <w:rFonts w:ascii="Calibri" w:hAnsi="Calibri"/>
          <w:sz w:val="24"/>
          <w:szCs w:val="24"/>
        </w:rPr>
      </w:pPr>
      <w:r w:rsidRPr="00705361">
        <w:rPr>
          <w:rFonts w:ascii="Calibri" w:hAnsi="Calibri"/>
          <w:sz w:val="24"/>
          <w:szCs w:val="24"/>
        </w:rPr>
        <w:t>No further development reported</w:t>
      </w:r>
    </w:p>
    <w:p w:rsidR="00AB1E55" w:rsidRDefault="00F061CA" w:rsidP="00874DAB">
      <w:pPr>
        <w:pStyle w:val="BodyText"/>
        <w:numPr>
          <w:ilvl w:val="1"/>
          <w:numId w:val="1"/>
        </w:numPr>
        <w:spacing w:after="80"/>
        <w:rPr>
          <w:rFonts w:ascii="Calibri" w:hAnsi="Calibri"/>
          <w:b/>
          <w:sz w:val="24"/>
          <w:szCs w:val="24"/>
        </w:rPr>
      </w:pPr>
      <w:r w:rsidRPr="00206850">
        <w:rPr>
          <w:rFonts w:ascii="Calibri" w:hAnsi="Calibri"/>
          <w:b/>
          <w:sz w:val="24"/>
          <w:szCs w:val="24"/>
        </w:rPr>
        <w:t xml:space="preserve">HS2 </w:t>
      </w:r>
    </w:p>
    <w:p w:rsidR="00FB1EDA" w:rsidRPr="00FB1EDA" w:rsidRDefault="00FB1EDA" w:rsidP="00FB1EDA">
      <w:pPr>
        <w:pStyle w:val="BodyText"/>
        <w:tabs>
          <w:tab w:val="clear" w:pos="360"/>
        </w:tabs>
        <w:spacing w:after="80"/>
        <w:ind w:left="1004"/>
        <w:rPr>
          <w:rFonts w:ascii="Calibri" w:hAnsi="Calibri"/>
          <w:sz w:val="24"/>
          <w:szCs w:val="24"/>
        </w:rPr>
      </w:pPr>
      <w:r w:rsidRPr="00FB1EDA">
        <w:rPr>
          <w:rFonts w:ascii="Calibri" w:hAnsi="Calibri"/>
          <w:sz w:val="24"/>
          <w:szCs w:val="24"/>
        </w:rPr>
        <w:t xml:space="preserve">No further development reported </w:t>
      </w:r>
    </w:p>
    <w:p w:rsidR="00F061CA" w:rsidRDefault="00F061CA" w:rsidP="00F061CA">
      <w:pPr>
        <w:pStyle w:val="BodyText"/>
        <w:numPr>
          <w:ilvl w:val="1"/>
          <w:numId w:val="1"/>
        </w:numPr>
        <w:spacing w:after="80"/>
        <w:rPr>
          <w:rFonts w:ascii="Calibri" w:hAnsi="Calibri"/>
          <w:b/>
          <w:sz w:val="24"/>
          <w:szCs w:val="24"/>
        </w:rPr>
      </w:pPr>
      <w:r w:rsidRPr="00206850">
        <w:rPr>
          <w:rFonts w:ascii="Calibri" w:hAnsi="Calibri"/>
          <w:b/>
          <w:sz w:val="24"/>
          <w:szCs w:val="24"/>
        </w:rPr>
        <w:t xml:space="preserve">Review frequency of meetings </w:t>
      </w:r>
    </w:p>
    <w:p w:rsidR="00705361" w:rsidRDefault="00705361" w:rsidP="00705361">
      <w:pPr>
        <w:pStyle w:val="BodyText"/>
        <w:tabs>
          <w:tab w:val="clear" w:pos="360"/>
        </w:tabs>
        <w:spacing w:after="80"/>
        <w:ind w:left="1004"/>
        <w:rPr>
          <w:rFonts w:ascii="Calibri" w:hAnsi="Calibri"/>
          <w:sz w:val="24"/>
          <w:szCs w:val="24"/>
        </w:rPr>
      </w:pPr>
      <w:r>
        <w:rPr>
          <w:rFonts w:ascii="Calibri" w:hAnsi="Calibri"/>
          <w:b/>
          <w:sz w:val="24"/>
          <w:szCs w:val="24"/>
        </w:rPr>
        <w:t>Council resolved to the following –</w:t>
      </w:r>
    </w:p>
    <w:p w:rsidR="00705361" w:rsidRDefault="00705361" w:rsidP="00EC5AA0">
      <w:pPr>
        <w:pStyle w:val="BodyText"/>
        <w:numPr>
          <w:ilvl w:val="0"/>
          <w:numId w:val="4"/>
        </w:numPr>
        <w:tabs>
          <w:tab w:val="clear" w:pos="360"/>
        </w:tabs>
        <w:spacing w:after="80"/>
        <w:rPr>
          <w:rFonts w:ascii="Calibri" w:hAnsi="Calibri"/>
          <w:sz w:val="24"/>
          <w:szCs w:val="24"/>
        </w:rPr>
      </w:pPr>
      <w:r>
        <w:rPr>
          <w:rFonts w:ascii="Calibri" w:hAnsi="Calibri"/>
          <w:sz w:val="24"/>
          <w:szCs w:val="24"/>
        </w:rPr>
        <w:t xml:space="preserve">From January 2018 Council Meetings will take place in the months of January, March, May, July, September, November </w:t>
      </w:r>
      <w:r w:rsidR="007D7D44">
        <w:rPr>
          <w:rFonts w:ascii="Calibri" w:hAnsi="Calibri"/>
          <w:sz w:val="24"/>
          <w:szCs w:val="24"/>
        </w:rPr>
        <w:t>– these will include planning applications that fall within these months</w:t>
      </w:r>
    </w:p>
    <w:p w:rsidR="00705361" w:rsidRDefault="00705361" w:rsidP="00EC5AA0">
      <w:pPr>
        <w:pStyle w:val="BodyText"/>
        <w:numPr>
          <w:ilvl w:val="0"/>
          <w:numId w:val="4"/>
        </w:numPr>
        <w:tabs>
          <w:tab w:val="clear" w:pos="360"/>
        </w:tabs>
        <w:spacing w:after="80"/>
        <w:rPr>
          <w:rFonts w:ascii="Calibri" w:hAnsi="Calibri"/>
          <w:sz w:val="24"/>
          <w:szCs w:val="24"/>
        </w:rPr>
      </w:pPr>
      <w:r>
        <w:rPr>
          <w:rFonts w:ascii="Calibri" w:hAnsi="Calibri"/>
          <w:sz w:val="24"/>
          <w:szCs w:val="24"/>
        </w:rPr>
        <w:t xml:space="preserve">Planning only meetings will </w:t>
      </w:r>
      <w:r w:rsidR="00813351">
        <w:rPr>
          <w:rFonts w:ascii="Calibri" w:hAnsi="Calibri"/>
          <w:sz w:val="24"/>
          <w:szCs w:val="24"/>
        </w:rPr>
        <w:t xml:space="preserve">be </w:t>
      </w:r>
      <w:r>
        <w:rPr>
          <w:rFonts w:ascii="Calibri" w:hAnsi="Calibri"/>
          <w:sz w:val="24"/>
          <w:szCs w:val="24"/>
        </w:rPr>
        <w:t>convened if required during February, April, June, August, October, December</w:t>
      </w:r>
      <w:r w:rsidR="007D7D44">
        <w:rPr>
          <w:rFonts w:ascii="Calibri" w:hAnsi="Calibri"/>
          <w:sz w:val="24"/>
          <w:szCs w:val="24"/>
        </w:rPr>
        <w:t xml:space="preserve"> </w:t>
      </w:r>
    </w:p>
    <w:p w:rsidR="007D7D44" w:rsidRDefault="007D7D44" w:rsidP="00EC5AA0">
      <w:pPr>
        <w:pStyle w:val="BodyText"/>
        <w:numPr>
          <w:ilvl w:val="0"/>
          <w:numId w:val="4"/>
        </w:numPr>
        <w:tabs>
          <w:tab w:val="clear" w:pos="360"/>
        </w:tabs>
        <w:spacing w:after="80"/>
        <w:rPr>
          <w:rFonts w:ascii="Calibri" w:hAnsi="Calibri"/>
          <w:sz w:val="24"/>
          <w:szCs w:val="24"/>
        </w:rPr>
      </w:pPr>
      <w:r w:rsidRPr="007D7D44">
        <w:rPr>
          <w:rFonts w:ascii="Calibri" w:hAnsi="Calibri"/>
          <w:sz w:val="24"/>
          <w:szCs w:val="24"/>
        </w:rPr>
        <w:t xml:space="preserve">All planning </w:t>
      </w:r>
      <w:bookmarkStart w:id="2" w:name="_GoBack"/>
      <w:bookmarkEnd w:id="2"/>
      <w:r w:rsidRPr="007D7D44">
        <w:rPr>
          <w:rFonts w:ascii="Calibri" w:hAnsi="Calibri"/>
          <w:sz w:val="24"/>
          <w:szCs w:val="24"/>
        </w:rPr>
        <w:t>applications received to be distributed by the clerk</w:t>
      </w:r>
      <w:r w:rsidR="00EC5AA0">
        <w:rPr>
          <w:rFonts w:ascii="Calibri" w:hAnsi="Calibri"/>
          <w:sz w:val="24"/>
          <w:szCs w:val="24"/>
        </w:rPr>
        <w:t xml:space="preserve"> to all councilors </w:t>
      </w:r>
    </w:p>
    <w:p w:rsidR="007D7D44" w:rsidRDefault="007D7D44" w:rsidP="00EC5AA0">
      <w:pPr>
        <w:pStyle w:val="BodyText"/>
        <w:numPr>
          <w:ilvl w:val="0"/>
          <w:numId w:val="4"/>
        </w:numPr>
        <w:tabs>
          <w:tab w:val="clear" w:pos="360"/>
        </w:tabs>
        <w:spacing w:after="80"/>
        <w:rPr>
          <w:rFonts w:ascii="Calibri" w:hAnsi="Calibri"/>
          <w:sz w:val="24"/>
          <w:szCs w:val="24"/>
        </w:rPr>
      </w:pPr>
      <w:r>
        <w:rPr>
          <w:rFonts w:ascii="Calibri" w:hAnsi="Calibri"/>
          <w:sz w:val="24"/>
          <w:szCs w:val="24"/>
        </w:rPr>
        <w:t>The clerk will establish with Cheshire East Council if applications can be deferred to a normal council meeting date where applicable.</w:t>
      </w:r>
    </w:p>
    <w:p w:rsidR="00705361" w:rsidRDefault="00705361" w:rsidP="00EC5AA0">
      <w:pPr>
        <w:pStyle w:val="BodyText"/>
        <w:numPr>
          <w:ilvl w:val="0"/>
          <w:numId w:val="4"/>
        </w:numPr>
        <w:tabs>
          <w:tab w:val="clear" w:pos="360"/>
        </w:tabs>
        <w:spacing w:after="80"/>
        <w:rPr>
          <w:rFonts w:ascii="Calibri" w:hAnsi="Calibri"/>
          <w:sz w:val="24"/>
          <w:szCs w:val="24"/>
        </w:rPr>
      </w:pPr>
      <w:r>
        <w:rPr>
          <w:rFonts w:ascii="Calibri" w:hAnsi="Calibri"/>
          <w:sz w:val="24"/>
          <w:szCs w:val="24"/>
        </w:rPr>
        <w:t xml:space="preserve">All councilors will be invited to the meeting and the quorum will be as council  </w:t>
      </w:r>
    </w:p>
    <w:p w:rsidR="00705361" w:rsidRDefault="00705361" w:rsidP="00EC5AA0">
      <w:pPr>
        <w:pStyle w:val="BodyText"/>
        <w:numPr>
          <w:ilvl w:val="0"/>
          <w:numId w:val="4"/>
        </w:numPr>
        <w:tabs>
          <w:tab w:val="clear" w:pos="360"/>
        </w:tabs>
        <w:spacing w:after="80"/>
        <w:rPr>
          <w:rFonts w:ascii="Calibri" w:hAnsi="Calibri"/>
          <w:sz w:val="24"/>
          <w:szCs w:val="24"/>
        </w:rPr>
      </w:pPr>
      <w:r>
        <w:rPr>
          <w:rFonts w:ascii="Calibri" w:hAnsi="Calibri"/>
          <w:sz w:val="24"/>
          <w:szCs w:val="24"/>
        </w:rPr>
        <w:t xml:space="preserve">Meetings can be called by either the Chairman or another 2 members of the council </w:t>
      </w:r>
    </w:p>
    <w:p w:rsidR="00705361" w:rsidRPr="00705361" w:rsidRDefault="00705361" w:rsidP="00705361">
      <w:pPr>
        <w:pStyle w:val="BodyText"/>
        <w:tabs>
          <w:tab w:val="clear" w:pos="360"/>
        </w:tabs>
        <w:spacing w:after="80"/>
        <w:ind w:left="1080"/>
        <w:rPr>
          <w:rFonts w:ascii="Calibri" w:hAnsi="Calibri"/>
          <w:sz w:val="24"/>
          <w:szCs w:val="24"/>
        </w:rPr>
      </w:pPr>
    </w:p>
    <w:p w:rsidR="005E2A7C" w:rsidRDefault="00AA47DA" w:rsidP="00A14513">
      <w:pPr>
        <w:pStyle w:val="BodyText"/>
        <w:numPr>
          <w:ilvl w:val="1"/>
          <w:numId w:val="1"/>
        </w:numPr>
        <w:spacing w:after="80"/>
        <w:rPr>
          <w:rFonts w:ascii="Calibri" w:hAnsi="Calibri"/>
          <w:b/>
          <w:sz w:val="24"/>
          <w:szCs w:val="24"/>
        </w:rPr>
      </w:pPr>
      <w:r w:rsidRPr="00206850">
        <w:rPr>
          <w:rFonts w:ascii="Calibri" w:hAnsi="Calibri"/>
          <w:b/>
          <w:sz w:val="24"/>
          <w:szCs w:val="24"/>
        </w:rPr>
        <w:t>M</w:t>
      </w:r>
      <w:r w:rsidR="00D217D0" w:rsidRPr="00206850">
        <w:rPr>
          <w:rFonts w:ascii="Calibri" w:hAnsi="Calibri"/>
          <w:b/>
          <w:sz w:val="24"/>
          <w:szCs w:val="24"/>
        </w:rPr>
        <w:t>oo</w:t>
      </w:r>
      <w:r w:rsidRPr="00206850">
        <w:rPr>
          <w:rFonts w:ascii="Calibri" w:hAnsi="Calibri"/>
          <w:b/>
          <w:sz w:val="24"/>
          <w:szCs w:val="24"/>
        </w:rPr>
        <w:t xml:space="preserve">rcroft </w:t>
      </w:r>
      <w:r w:rsidR="005A444D">
        <w:rPr>
          <w:rFonts w:ascii="Calibri" w:hAnsi="Calibri"/>
          <w:b/>
          <w:sz w:val="24"/>
          <w:szCs w:val="24"/>
        </w:rPr>
        <w:t xml:space="preserve">– general report from C Wilson </w:t>
      </w:r>
    </w:p>
    <w:p w:rsidR="005A444D" w:rsidRPr="005A444D" w:rsidRDefault="005A444D" w:rsidP="005A444D">
      <w:pPr>
        <w:pStyle w:val="BodyText"/>
        <w:numPr>
          <w:ilvl w:val="0"/>
          <w:numId w:val="12"/>
        </w:numPr>
        <w:spacing w:after="80"/>
        <w:rPr>
          <w:rFonts w:ascii="Calibri" w:hAnsi="Calibri"/>
          <w:sz w:val="24"/>
          <w:szCs w:val="24"/>
        </w:rPr>
      </w:pPr>
      <w:r w:rsidRPr="005A444D">
        <w:rPr>
          <w:rFonts w:ascii="Calibri" w:hAnsi="Calibri"/>
          <w:sz w:val="24"/>
          <w:szCs w:val="24"/>
        </w:rPr>
        <w:t xml:space="preserve">Grass cutting in Moorcroft, especially the children’s play area. They would like cuttings removed and not left as ‘mulch’. CEC are not going to remove the cuttings so we need to think about the “village handyman” in readiness for next </w:t>
      </w:r>
      <w:proofErr w:type="spellStart"/>
      <w:r w:rsidRPr="005A444D">
        <w:rPr>
          <w:rFonts w:ascii="Calibri" w:hAnsi="Calibri"/>
          <w:sz w:val="24"/>
          <w:szCs w:val="24"/>
        </w:rPr>
        <w:t>years</w:t>
      </w:r>
      <w:proofErr w:type="spellEnd"/>
      <w:r w:rsidRPr="005A444D">
        <w:rPr>
          <w:rFonts w:ascii="Calibri" w:hAnsi="Calibri"/>
          <w:sz w:val="24"/>
          <w:szCs w:val="24"/>
        </w:rPr>
        <w:t xml:space="preserve"> cutting season.</w:t>
      </w:r>
    </w:p>
    <w:p w:rsidR="005A444D" w:rsidRPr="005A444D" w:rsidRDefault="005A444D" w:rsidP="005A444D">
      <w:pPr>
        <w:pStyle w:val="BodyText"/>
        <w:numPr>
          <w:ilvl w:val="0"/>
          <w:numId w:val="12"/>
        </w:numPr>
        <w:spacing w:after="80"/>
        <w:rPr>
          <w:rFonts w:ascii="Calibri" w:hAnsi="Calibri"/>
          <w:sz w:val="24"/>
          <w:szCs w:val="24"/>
        </w:rPr>
      </w:pPr>
      <w:r w:rsidRPr="005A444D">
        <w:rPr>
          <w:rFonts w:ascii="Calibri" w:hAnsi="Calibri"/>
          <w:sz w:val="24"/>
          <w:szCs w:val="24"/>
        </w:rPr>
        <w:t xml:space="preserve">Dog bin is available </w:t>
      </w:r>
      <w:r>
        <w:rPr>
          <w:rFonts w:ascii="Calibri" w:hAnsi="Calibri"/>
          <w:sz w:val="24"/>
          <w:szCs w:val="24"/>
        </w:rPr>
        <w:t>w</w:t>
      </w:r>
      <w:r w:rsidRPr="005A444D">
        <w:rPr>
          <w:rFonts w:ascii="Calibri" w:hAnsi="Calibri"/>
          <w:sz w:val="24"/>
          <w:szCs w:val="24"/>
        </w:rPr>
        <w:t>e now have two basic positions; directly opposite the thatched cottage or next to Anne Barlow’s property.</w:t>
      </w:r>
    </w:p>
    <w:p w:rsidR="005D4A04" w:rsidRPr="005A444D" w:rsidRDefault="005A444D" w:rsidP="005A444D">
      <w:pPr>
        <w:pStyle w:val="BodyText"/>
        <w:numPr>
          <w:ilvl w:val="0"/>
          <w:numId w:val="12"/>
        </w:numPr>
        <w:tabs>
          <w:tab w:val="clear" w:pos="360"/>
        </w:tabs>
        <w:spacing w:after="80"/>
        <w:rPr>
          <w:rFonts w:ascii="Calibri" w:hAnsi="Calibri"/>
          <w:sz w:val="24"/>
          <w:szCs w:val="24"/>
        </w:rPr>
      </w:pPr>
      <w:r w:rsidRPr="005A444D">
        <w:rPr>
          <w:rFonts w:ascii="Calibri" w:hAnsi="Calibri"/>
          <w:sz w:val="24"/>
          <w:szCs w:val="24"/>
        </w:rPr>
        <w:t xml:space="preserve">The street lamp at the top of </w:t>
      </w:r>
      <w:proofErr w:type="spellStart"/>
      <w:r w:rsidRPr="005A444D">
        <w:rPr>
          <w:rFonts w:ascii="Calibri" w:hAnsi="Calibri"/>
          <w:sz w:val="24"/>
          <w:szCs w:val="24"/>
        </w:rPr>
        <w:t>Trouthall</w:t>
      </w:r>
      <w:proofErr w:type="spellEnd"/>
      <w:r w:rsidRPr="005A444D">
        <w:rPr>
          <w:rFonts w:ascii="Calibri" w:hAnsi="Calibri"/>
          <w:sz w:val="24"/>
          <w:szCs w:val="24"/>
        </w:rPr>
        <w:t xml:space="preserve"> near Moorcroft is not working and a tree is obscuring the previous street lamp. I will put in a request with CEC for these two issues to be attended.</w:t>
      </w:r>
    </w:p>
    <w:p w:rsidR="00FC0617" w:rsidRDefault="005D4A04" w:rsidP="00A14513">
      <w:pPr>
        <w:pStyle w:val="BodyText"/>
        <w:numPr>
          <w:ilvl w:val="1"/>
          <w:numId w:val="1"/>
        </w:numPr>
        <w:spacing w:after="80"/>
        <w:rPr>
          <w:rFonts w:ascii="Calibri" w:hAnsi="Calibri"/>
          <w:b/>
          <w:sz w:val="24"/>
          <w:szCs w:val="24"/>
        </w:rPr>
      </w:pPr>
      <w:r>
        <w:rPr>
          <w:rFonts w:ascii="Calibri" w:hAnsi="Calibri"/>
          <w:b/>
          <w:sz w:val="24"/>
          <w:szCs w:val="24"/>
        </w:rPr>
        <w:t xml:space="preserve">Footpaths </w:t>
      </w:r>
    </w:p>
    <w:p w:rsidR="007D7D44" w:rsidRPr="005A444D" w:rsidRDefault="00D75CBE" w:rsidP="005A444D">
      <w:pPr>
        <w:pStyle w:val="BodyText"/>
        <w:numPr>
          <w:ilvl w:val="0"/>
          <w:numId w:val="14"/>
        </w:numPr>
        <w:tabs>
          <w:tab w:val="clear" w:pos="360"/>
        </w:tabs>
        <w:spacing w:after="80"/>
        <w:rPr>
          <w:rFonts w:ascii="Calibri" w:hAnsi="Calibri"/>
          <w:sz w:val="24"/>
          <w:szCs w:val="24"/>
        </w:rPr>
      </w:pPr>
      <w:r w:rsidRPr="00D75CBE">
        <w:rPr>
          <w:rFonts w:ascii="Calibri" w:hAnsi="Calibri"/>
          <w:sz w:val="24"/>
          <w:szCs w:val="24"/>
        </w:rPr>
        <w:t xml:space="preserve">Issue raised </w:t>
      </w:r>
      <w:r>
        <w:rPr>
          <w:rFonts w:ascii="Calibri" w:hAnsi="Calibri"/>
          <w:sz w:val="24"/>
          <w:szCs w:val="24"/>
        </w:rPr>
        <w:t xml:space="preserve">with regards to the sign placed by </w:t>
      </w:r>
      <w:proofErr w:type="spellStart"/>
      <w:r>
        <w:rPr>
          <w:rFonts w:ascii="Calibri" w:hAnsi="Calibri"/>
          <w:sz w:val="24"/>
          <w:szCs w:val="24"/>
        </w:rPr>
        <w:t>Inovyn</w:t>
      </w:r>
      <w:proofErr w:type="spellEnd"/>
      <w:r>
        <w:rPr>
          <w:rFonts w:ascii="Calibri" w:hAnsi="Calibri"/>
          <w:sz w:val="24"/>
          <w:szCs w:val="24"/>
        </w:rPr>
        <w:t xml:space="preserve"> </w:t>
      </w:r>
      <w:r w:rsidR="005A444D" w:rsidRPr="005A444D">
        <w:rPr>
          <w:rFonts w:ascii="Calibri" w:hAnsi="Calibri"/>
          <w:sz w:val="24"/>
          <w:szCs w:val="24"/>
        </w:rPr>
        <w:t xml:space="preserve">at the </w:t>
      </w:r>
      <w:proofErr w:type="gramStart"/>
      <w:r w:rsidR="005A444D" w:rsidRPr="005A444D">
        <w:rPr>
          <w:rFonts w:ascii="Calibri" w:hAnsi="Calibri"/>
          <w:sz w:val="24"/>
          <w:szCs w:val="24"/>
        </w:rPr>
        <w:t xml:space="preserve">Fingerpost </w:t>
      </w:r>
      <w:r w:rsidRPr="005A444D">
        <w:rPr>
          <w:rFonts w:ascii="Calibri" w:hAnsi="Calibri"/>
          <w:sz w:val="24"/>
          <w:szCs w:val="24"/>
        </w:rPr>
        <w:t xml:space="preserve"> </w:t>
      </w:r>
      <w:r w:rsidR="005A444D">
        <w:rPr>
          <w:rFonts w:ascii="Calibri" w:hAnsi="Calibri"/>
          <w:sz w:val="24"/>
          <w:szCs w:val="24"/>
        </w:rPr>
        <w:t>stating</w:t>
      </w:r>
      <w:proofErr w:type="gramEnd"/>
      <w:r w:rsidR="005A444D">
        <w:rPr>
          <w:rFonts w:ascii="Calibri" w:hAnsi="Calibri"/>
          <w:sz w:val="24"/>
          <w:szCs w:val="24"/>
        </w:rPr>
        <w:t xml:space="preserve"> No public access or right of way </w:t>
      </w:r>
    </w:p>
    <w:p w:rsidR="00D75CBE" w:rsidRPr="00D75CBE" w:rsidRDefault="00D75CBE" w:rsidP="008658E1">
      <w:pPr>
        <w:pStyle w:val="BodyText"/>
        <w:tabs>
          <w:tab w:val="clear" w:pos="360"/>
        </w:tabs>
        <w:spacing w:after="80"/>
        <w:ind w:left="1440"/>
        <w:rPr>
          <w:rFonts w:ascii="Calibri" w:hAnsi="Calibri"/>
          <w:color w:val="FF0000"/>
          <w:sz w:val="24"/>
          <w:szCs w:val="24"/>
        </w:rPr>
      </w:pPr>
      <w:r w:rsidRPr="00D75CBE">
        <w:rPr>
          <w:rFonts w:ascii="Calibri" w:hAnsi="Calibri"/>
          <w:b/>
          <w:sz w:val="24"/>
          <w:szCs w:val="24"/>
        </w:rPr>
        <w:t>Action</w:t>
      </w:r>
      <w:r>
        <w:rPr>
          <w:rFonts w:ascii="Calibri" w:hAnsi="Calibri"/>
          <w:color w:val="FF0000"/>
          <w:sz w:val="24"/>
          <w:szCs w:val="24"/>
        </w:rPr>
        <w:t xml:space="preserve"> </w:t>
      </w:r>
      <w:r w:rsidRPr="005A444D">
        <w:rPr>
          <w:rFonts w:ascii="Calibri" w:hAnsi="Calibri"/>
          <w:sz w:val="24"/>
          <w:szCs w:val="24"/>
        </w:rPr>
        <w:t xml:space="preserve">Clerk to write to </w:t>
      </w:r>
      <w:proofErr w:type="spellStart"/>
      <w:r w:rsidRPr="005A444D">
        <w:rPr>
          <w:rFonts w:ascii="Calibri" w:hAnsi="Calibri"/>
          <w:sz w:val="24"/>
          <w:szCs w:val="24"/>
        </w:rPr>
        <w:t>Inovyn</w:t>
      </w:r>
      <w:proofErr w:type="spellEnd"/>
      <w:r w:rsidRPr="005A444D">
        <w:rPr>
          <w:rFonts w:ascii="Calibri" w:hAnsi="Calibri"/>
          <w:sz w:val="24"/>
          <w:szCs w:val="24"/>
        </w:rPr>
        <w:t xml:space="preserve"> </w:t>
      </w:r>
      <w:r w:rsidR="005A444D">
        <w:rPr>
          <w:rFonts w:ascii="Calibri" w:hAnsi="Calibri"/>
          <w:sz w:val="24"/>
          <w:szCs w:val="24"/>
        </w:rPr>
        <w:t>and request an explanation as this was regular</w:t>
      </w:r>
      <w:r w:rsidR="008658E1">
        <w:rPr>
          <w:rFonts w:ascii="Calibri" w:hAnsi="Calibri"/>
          <w:sz w:val="24"/>
          <w:szCs w:val="24"/>
        </w:rPr>
        <w:t xml:space="preserve">ly used as a public right of way </w:t>
      </w:r>
      <w:r w:rsidR="005A444D">
        <w:rPr>
          <w:rFonts w:ascii="Calibri" w:hAnsi="Calibri"/>
          <w:sz w:val="24"/>
          <w:szCs w:val="24"/>
        </w:rPr>
        <w:t xml:space="preserve"> </w:t>
      </w:r>
    </w:p>
    <w:p w:rsidR="00346117" w:rsidRPr="005B6673" w:rsidRDefault="00C40280" w:rsidP="00346117">
      <w:pPr>
        <w:pStyle w:val="BodyText"/>
        <w:numPr>
          <w:ilvl w:val="0"/>
          <w:numId w:val="1"/>
        </w:numPr>
        <w:tabs>
          <w:tab w:val="left" w:pos="360"/>
        </w:tabs>
        <w:spacing w:after="80"/>
        <w:rPr>
          <w:rFonts w:ascii="Calibri" w:hAnsi="Calibri"/>
          <w:b/>
          <w:sz w:val="24"/>
          <w:szCs w:val="24"/>
        </w:rPr>
      </w:pPr>
      <w:r w:rsidRPr="005B3B57">
        <w:rPr>
          <w:rFonts w:ascii="Calibri" w:hAnsi="Calibri"/>
          <w:b/>
          <w:bCs/>
          <w:sz w:val="24"/>
          <w:szCs w:val="24"/>
        </w:rPr>
        <w:t>Me</w:t>
      </w:r>
      <w:r w:rsidR="00346117" w:rsidRPr="005B3B57">
        <w:rPr>
          <w:rFonts w:ascii="Calibri" w:hAnsi="Calibri"/>
          <w:b/>
          <w:bCs/>
          <w:sz w:val="24"/>
          <w:szCs w:val="24"/>
        </w:rPr>
        <w:t xml:space="preserve">etings – </w:t>
      </w:r>
      <w:r w:rsidR="00346117" w:rsidRPr="005B3B57">
        <w:rPr>
          <w:rFonts w:ascii="Calibri" w:hAnsi="Calibri"/>
          <w:bCs/>
          <w:sz w:val="24"/>
          <w:szCs w:val="24"/>
        </w:rPr>
        <w:t xml:space="preserve">To note feedback from meetings attended </w:t>
      </w:r>
      <w:r w:rsidR="00DE5B6A" w:rsidRPr="005B3B57">
        <w:rPr>
          <w:rFonts w:ascii="Calibri" w:hAnsi="Calibri"/>
          <w:bCs/>
          <w:sz w:val="24"/>
          <w:szCs w:val="24"/>
        </w:rPr>
        <w:t>since the meeting</w:t>
      </w:r>
      <w:r w:rsidR="00C05D43" w:rsidRPr="005B3B57">
        <w:rPr>
          <w:rFonts w:ascii="Calibri" w:hAnsi="Calibri"/>
          <w:bCs/>
          <w:sz w:val="24"/>
          <w:szCs w:val="24"/>
        </w:rPr>
        <w:t xml:space="preserve"> </w:t>
      </w:r>
      <w:r w:rsidR="00ED522D">
        <w:rPr>
          <w:rFonts w:ascii="Calibri" w:hAnsi="Calibri"/>
          <w:bCs/>
          <w:sz w:val="24"/>
          <w:szCs w:val="24"/>
        </w:rPr>
        <w:t>6</w:t>
      </w:r>
      <w:r w:rsidR="00ED522D" w:rsidRPr="00ED522D">
        <w:rPr>
          <w:rFonts w:ascii="Calibri" w:hAnsi="Calibri"/>
          <w:bCs/>
          <w:sz w:val="24"/>
          <w:szCs w:val="24"/>
          <w:vertAlign w:val="superscript"/>
        </w:rPr>
        <w:t>th</w:t>
      </w:r>
      <w:r w:rsidR="00ED522D">
        <w:rPr>
          <w:rFonts w:ascii="Calibri" w:hAnsi="Calibri"/>
          <w:bCs/>
          <w:sz w:val="24"/>
          <w:szCs w:val="24"/>
        </w:rPr>
        <w:t xml:space="preserve"> September</w:t>
      </w:r>
      <w:r w:rsidR="00DC76AF">
        <w:rPr>
          <w:rFonts w:ascii="Calibri" w:hAnsi="Calibri"/>
          <w:bCs/>
          <w:sz w:val="24"/>
          <w:szCs w:val="24"/>
        </w:rPr>
        <w:t xml:space="preserve"> 2017</w:t>
      </w:r>
      <w:r w:rsidR="00501E22" w:rsidRPr="005B3B57">
        <w:rPr>
          <w:rFonts w:ascii="Calibri" w:hAnsi="Calibri"/>
          <w:bCs/>
          <w:sz w:val="24"/>
          <w:szCs w:val="24"/>
        </w:rPr>
        <w:t xml:space="preserve"> </w:t>
      </w:r>
      <w:r w:rsidR="002405F6" w:rsidRPr="005B3B57">
        <w:rPr>
          <w:rFonts w:ascii="Calibri" w:hAnsi="Calibri"/>
          <w:bCs/>
          <w:sz w:val="24"/>
          <w:szCs w:val="24"/>
        </w:rPr>
        <w:t xml:space="preserve">and </w:t>
      </w:r>
      <w:r w:rsidR="00346117" w:rsidRPr="005B3B57">
        <w:rPr>
          <w:rFonts w:ascii="Calibri" w:hAnsi="Calibri"/>
          <w:bCs/>
          <w:sz w:val="24"/>
          <w:szCs w:val="24"/>
        </w:rPr>
        <w:t xml:space="preserve">to note attendance to take place at meetings </w:t>
      </w:r>
      <w:r w:rsidR="00BF24BB" w:rsidRPr="005B3B57">
        <w:rPr>
          <w:rFonts w:ascii="Calibri" w:hAnsi="Calibri"/>
          <w:bCs/>
          <w:sz w:val="24"/>
          <w:szCs w:val="24"/>
        </w:rPr>
        <w:t xml:space="preserve">during </w:t>
      </w:r>
      <w:r w:rsidR="00ED522D">
        <w:rPr>
          <w:rFonts w:ascii="Calibri" w:hAnsi="Calibri"/>
          <w:bCs/>
          <w:sz w:val="24"/>
          <w:szCs w:val="24"/>
        </w:rPr>
        <w:t>October 2017</w:t>
      </w:r>
    </w:p>
    <w:p w:rsidR="005B6673" w:rsidRPr="005B6673" w:rsidRDefault="005B6673" w:rsidP="00EC5AA0">
      <w:pPr>
        <w:pStyle w:val="BodyText"/>
        <w:numPr>
          <w:ilvl w:val="0"/>
          <w:numId w:val="5"/>
        </w:numPr>
        <w:tabs>
          <w:tab w:val="clear" w:pos="360"/>
        </w:tabs>
        <w:spacing w:after="80"/>
        <w:rPr>
          <w:rFonts w:ascii="Calibri" w:hAnsi="Calibri"/>
          <w:sz w:val="24"/>
          <w:szCs w:val="24"/>
        </w:rPr>
      </w:pPr>
      <w:r w:rsidRPr="005B6673">
        <w:rPr>
          <w:rFonts w:ascii="Calibri" w:hAnsi="Calibri"/>
          <w:sz w:val="24"/>
          <w:szCs w:val="24"/>
        </w:rPr>
        <w:t>Clerk attended Regional SLCC Meeting in Middlewich 22.9</w:t>
      </w:r>
    </w:p>
    <w:p w:rsidR="00346117" w:rsidRPr="005B3B57" w:rsidRDefault="00346117" w:rsidP="00346117">
      <w:pPr>
        <w:pStyle w:val="BodyText"/>
        <w:numPr>
          <w:ilvl w:val="0"/>
          <w:numId w:val="1"/>
        </w:numPr>
        <w:spacing w:after="80"/>
        <w:rPr>
          <w:rFonts w:ascii="Calibri" w:hAnsi="Calibri"/>
          <w:b/>
          <w:sz w:val="24"/>
          <w:szCs w:val="24"/>
        </w:rPr>
      </w:pPr>
      <w:r w:rsidRPr="005B3B57">
        <w:rPr>
          <w:rFonts w:ascii="Calibri" w:hAnsi="Calibri"/>
          <w:b/>
          <w:sz w:val="24"/>
          <w:szCs w:val="24"/>
        </w:rPr>
        <w:t>To receive any items for inclusion in the agenda for the next meeting</w:t>
      </w:r>
      <w:r w:rsidR="00CD70CB" w:rsidRPr="005B3B57">
        <w:rPr>
          <w:rFonts w:ascii="Calibri" w:hAnsi="Calibri"/>
          <w:b/>
          <w:sz w:val="24"/>
          <w:szCs w:val="24"/>
        </w:rPr>
        <w:t xml:space="preserve">, proposed </w:t>
      </w:r>
      <w:r w:rsidRPr="005B3B57">
        <w:rPr>
          <w:rFonts w:ascii="Calibri" w:hAnsi="Calibri"/>
          <w:b/>
          <w:sz w:val="24"/>
          <w:szCs w:val="24"/>
        </w:rPr>
        <w:t xml:space="preserve">to be held </w:t>
      </w:r>
      <w:r w:rsidR="005251C1" w:rsidRPr="005B3B57">
        <w:rPr>
          <w:rFonts w:ascii="Calibri" w:hAnsi="Calibri"/>
          <w:b/>
          <w:sz w:val="24"/>
          <w:szCs w:val="24"/>
        </w:rPr>
        <w:t>at 7.30pm on</w:t>
      </w:r>
      <w:r w:rsidRPr="005B3B57">
        <w:rPr>
          <w:rFonts w:ascii="Calibri" w:hAnsi="Calibri"/>
          <w:b/>
          <w:sz w:val="24"/>
          <w:szCs w:val="24"/>
        </w:rPr>
        <w:t xml:space="preserve"> Wednesday </w:t>
      </w:r>
      <w:r w:rsidR="00D37CAA">
        <w:rPr>
          <w:rFonts w:ascii="Calibri" w:hAnsi="Calibri"/>
          <w:b/>
          <w:sz w:val="24"/>
          <w:szCs w:val="24"/>
        </w:rPr>
        <w:t>1</w:t>
      </w:r>
      <w:r w:rsidR="00D37CAA" w:rsidRPr="00772EF2">
        <w:rPr>
          <w:rFonts w:ascii="Calibri" w:hAnsi="Calibri"/>
          <w:b/>
          <w:sz w:val="24"/>
          <w:szCs w:val="24"/>
          <w:vertAlign w:val="superscript"/>
        </w:rPr>
        <w:t>st</w:t>
      </w:r>
      <w:r w:rsidR="00772EF2">
        <w:rPr>
          <w:rFonts w:ascii="Calibri" w:hAnsi="Calibri"/>
          <w:b/>
          <w:sz w:val="24"/>
          <w:szCs w:val="24"/>
        </w:rPr>
        <w:t xml:space="preserve"> </w:t>
      </w:r>
      <w:r w:rsidR="00ED522D">
        <w:rPr>
          <w:rFonts w:ascii="Calibri" w:hAnsi="Calibri"/>
          <w:b/>
          <w:sz w:val="24"/>
          <w:szCs w:val="24"/>
        </w:rPr>
        <w:t xml:space="preserve">November </w:t>
      </w:r>
      <w:r w:rsidR="003E35D2">
        <w:rPr>
          <w:rFonts w:ascii="Calibri" w:hAnsi="Calibri"/>
          <w:b/>
          <w:sz w:val="24"/>
          <w:szCs w:val="24"/>
        </w:rPr>
        <w:t xml:space="preserve">2017 </w:t>
      </w:r>
      <w:r w:rsidRPr="005B3B57">
        <w:rPr>
          <w:rFonts w:ascii="Calibri" w:hAnsi="Calibri"/>
          <w:b/>
          <w:sz w:val="24"/>
          <w:szCs w:val="24"/>
        </w:rPr>
        <w:t xml:space="preserve">in the Committee Room at Plumley </w:t>
      </w:r>
      <w:r w:rsidR="00072E45" w:rsidRPr="005B3B57">
        <w:rPr>
          <w:rFonts w:ascii="Calibri" w:hAnsi="Calibri"/>
          <w:b/>
          <w:sz w:val="24"/>
          <w:szCs w:val="24"/>
        </w:rPr>
        <w:t xml:space="preserve">Village Hall </w:t>
      </w:r>
      <w:r w:rsidRPr="005B3B57">
        <w:rPr>
          <w:rFonts w:ascii="Calibri" w:hAnsi="Calibri"/>
          <w:b/>
          <w:sz w:val="24"/>
          <w:szCs w:val="24"/>
        </w:rPr>
        <w:t xml:space="preserve"> </w:t>
      </w:r>
    </w:p>
    <w:p w:rsidR="005067AF" w:rsidRPr="00772EF2" w:rsidRDefault="00A00C38" w:rsidP="00EC5AA0">
      <w:pPr>
        <w:pStyle w:val="BodyText"/>
        <w:numPr>
          <w:ilvl w:val="0"/>
          <w:numId w:val="3"/>
        </w:numPr>
        <w:tabs>
          <w:tab w:val="clear" w:pos="360"/>
        </w:tabs>
        <w:spacing w:after="80"/>
        <w:rPr>
          <w:rFonts w:ascii="Calibri" w:hAnsi="Calibri"/>
          <w:sz w:val="24"/>
          <w:szCs w:val="24"/>
        </w:rPr>
      </w:pPr>
      <w:proofErr w:type="spellStart"/>
      <w:r w:rsidRPr="00772EF2">
        <w:rPr>
          <w:rFonts w:ascii="Calibri" w:hAnsi="Calibri"/>
          <w:sz w:val="24"/>
          <w:szCs w:val="24"/>
        </w:rPr>
        <w:t>Neighbourhood</w:t>
      </w:r>
      <w:proofErr w:type="spellEnd"/>
      <w:r w:rsidRPr="00772EF2">
        <w:rPr>
          <w:rFonts w:ascii="Calibri" w:hAnsi="Calibri"/>
          <w:sz w:val="24"/>
          <w:szCs w:val="24"/>
        </w:rPr>
        <w:t xml:space="preserve"> Plan  </w:t>
      </w:r>
    </w:p>
    <w:p w:rsidR="00346117" w:rsidRDefault="00346117" w:rsidP="00346117">
      <w:pPr>
        <w:pStyle w:val="BodyText"/>
        <w:numPr>
          <w:ilvl w:val="0"/>
          <w:numId w:val="1"/>
        </w:numPr>
        <w:spacing w:after="80"/>
        <w:rPr>
          <w:rFonts w:ascii="Calibri" w:hAnsi="Calibri"/>
          <w:b/>
          <w:sz w:val="24"/>
          <w:szCs w:val="24"/>
        </w:rPr>
      </w:pPr>
      <w:r w:rsidRPr="005B3B57">
        <w:rPr>
          <w:rFonts w:ascii="Calibri" w:hAnsi="Calibri"/>
          <w:b/>
          <w:sz w:val="24"/>
          <w:szCs w:val="24"/>
        </w:rPr>
        <w:t>Close Meeting</w:t>
      </w:r>
    </w:p>
    <w:p w:rsidR="00D37CAA" w:rsidRDefault="00D37CAA" w:rsidP="00BA7084">
      <w:pPr>
        <w:pStyle w:val="BodyText"/>
        <w:tabs>
          <w:tab w:val="clear" w:pos="360"/>
        </w:tabs>
        <w:spacing w:after="80"/>
        <w:jc w:val="center"/>
        <w:rPr>
          <w:rFonts w:ascii="Calibri" w:hAnsi="Calibri"/>
          <w:b/>
          <w:sz w:val="24"/>
          <w:szCs w:val="24"/>
        </w:rPr>
      </w:pPr>
      <w:bookmarkStart w:id="3" w:name="_Hlk480223026"/>
    </w:p>
    <w:p w:rsidR="008658E1" w:rsidRDefault="008658E1" w:rsidP="00BA7084">
      <w:pPr>
        <w:pStyle w:val="BodyText"/>
        <w:tabs>
          <w:tab w:val="clear" w:pos="360"/>
        </w:tabs>
        <w:spacing w:after="80"/>
        <w:jc w:val="center"/>
        <w:rPr>
          <w:rFonts w:ascii="Calibri" w:hAnsi="Calibri"/>
          <w:b/>
          <w:sz w:val="24"/>
          <w:szCs w:val="24"/>
        </w:rPr>
      </w:pPr>
    </w:p>
    <w:p w:rsidR="008658E1" w:rsidRDefault="008658E1" w:rsidP="00BA7084">
      <w:pPr>
        <w:pStyle w:val="BodyText"/>
        <w:tabs>
          <w:tab w:val="clear" w:pos="360"/>
        </w:tabs>
        <w:spacing w:after="80"/>
        <w:jc w:val="center"/>
        <w:rPr>
          <w:rFonts w:ascii="Calibri" w:hAnsi="Calibri"/>
          <w:b/>
          <w:sz w:val="24"/>
          <w:szCs w:val="24"/>
        </w:rPr>
      </w:pPr>
    </w:p>
    <w:p w:rsidR="00D37CAA" w:rsidRDefault="00D37CAA" w:rsidP="00BA7084">
      <w:pPr>
        <w:pStyle w:val="BodyText"/>
        <w:tabs>
          <w:tab w:val="clear" w:pos="360"/>
        </w:tabs>
        <w:spacing w:after="80"/>
        <w:jc w:val="center"/>
        <w:rPr>
          <w:rFonts w:ascii="Calibri" w:hAnsi="Calibri"/>
          <w:b/>
          <w:sz w:val="24"/>
          <w:szCs w:val="24"/>
        </w:rPr>
      </w:pPr>
    </w:p>
    <w:p w:rsidR="008144E3" w:rsidRDefault="00346117" w:rsidP="00BA7084">
      <w:pPr>
        <w:pStyle w:val="BodyText"/>
        <w:tabs>
          <w:tab w:val="clear" w:pos="360"/>
        </w:tabs>
        <w:spacing w:after="80"/>
        <w:jc w:val="center"/>
        <w:rPr>
          <w:rFonts w:ascii="Calibri" w:hAnsi="Calibri"/>
          <w:b/>
          <w:sz w:val="20"/>
          <w:szCs w:val="20"/>
        </w:rPr>
      </w:pPr>
      <w:r>
        <w:rPr>
          <w:rFonts w:ascii="Calibri" w:hAnsi="Calibri"/>
          <w:b/>
          <w:sz w:val="24"/>
          <w:szCs w:val="24"/>
        </w:rPr>
        <w:lastRenderedPageBreak/>
        <w:t xml:space="preserve">APPENDIX </w:t>
      </w:r>
      <w:r w:rsidR="00681A00">
        <w:rPr>
          <w:rFonts w:ascii="Calibri" w:hAnsi="Calibri"/>
          <w:b/>
          <w:sz w:val="24"/>
          <w:szCs w:val="24"/>
        </w:rPr>
        <w:t>10</w:t>
      </w:r>
      <w:r w:rsidR="00B83BD4">
        <w:rPr>
          <w:rFonts w:ascii="Calibri" w:hAnsi="Calibri"/>
          <w:b/>
          <w:sz w:val="24"/>
          <w:szCs w:val="24"/>
        </w:rPr>
        <w:t>/17</w:t>
      </w:r>
    </w:p>
    <w:p w:rsidR="00346117" w:rsidRDefault="00A00C38" w:rsidP="00346117">
      <w:pPr>
        <w:pStyle w:val="BodyText"/>
        <w:tabs>
          <w:tab w:val="clear" w:pos="360"/>
        </w:tabs>
        <w:spacing w:after="80"/>
        <w:rPr>
          <w:rFonts w:ascii="Calibri" w:hAnsi="Calibri"/>
          <w:b/>
          <w:sz w:val="20"/>
          <w:szCs w:val="20"/>
        </w:rPr>
      </w:pPr>
      <w:r>
        <w:rPr>
          <w:rFonts w:ascii="Calibri" w:hAnsi="Calibri"/>
          <w:b/>
          <w:sz w:val="20"/>
          <w:szCs w:val="20"/>
        </w:rPr>
        <w:t>6</w:t>
      </w:r>
      <w:r w:rsidR="004054DB">
        <w:rPr>
          <w:rFonts w:ascii="Calibri" w:hAnsi="Calibri"/>
          <w:b/>
          <w:sz w:val="20"/>
          <w:szCs w:val="20"/>
        </w:rPr>
        <w:t>.</w:t>
      </w:r>
      <w:r w:rsidR="00346117" w:rsidRPr="00930A36">
        <w:rPr>
          <w:rFonts w:ascii="Calibri" w:hAnsi="Calibri"/>
          <w:b/>
          <w:sz w:val="20"/>
          <w:szCs w:val="20"/>
        </w:rPr>
        <w:t>0</w:t>
      </w:r>
      <w:r w:rsidR="004054DB">
        <w:rPr>
          <w:rFonts w:ascii="Calibri" w:hAnsi="Calibri"/>
          <w:b/>
          <w:sz w:val="20"/>
          <w:szCs w:val="20"/>
        </w:rPr>
        <w:t xml:space="preserve"> </w:t>
      </w:r>
      <w:r w:rsidR="00346117" w:rsidRPr="00930A36">
        <w:rPr>
          <w:rFonts w:ascii="Calibri" w:hAnsi="Calibri"/>
          <w:b/>
          <w:sz w:val="20"/>
          <w:szCs w:val="20"/>
        </w:rPr>
        <w:t>Clerk’s Report</w:t>
      </w:r>
    </w:p>
    <w:p w:rsidR="0024464D" w:rsidRPr="00930A36" w:rsidRDefault="0024464D" w:rsidP="00BC6DDA">
      <w:pPr>
        <w:pStyle w:val="BodyText"/>
        <w:tabs>
          <w:tab w:val="clear" w:pos="360"/>
        </w:tabs>
        <w:spacing w:after="80"/>
        <w:ind w:left="360"/>
        <w:rPr>
          <w:rFonts w:ascii="Calibri" w:hAnsi="Calibri"/>
          <w:b/>
          <w:sz w:val="20"/>
          <w:szCs w:val="20"/>
        </w:rPr>
      </w:pPr>
    </w:p>
    <w:p w:rsidR="00346117" w:rsidRDefault="00A00C38" w:rsidP="00346117">
      <w:pPr>
        <w:pStyle w:val="BodyText"/>
        <w:tabs>
          <w:tab w:val="clear" w:pos="360"/>
        </w:tabs>
        <w:spacing w:after="80"/>
        <w:rPr>
          <w:rFonts w:ascii="Calibri" w:hAnsi="Calibri"/>
          <w:b/>
          <w:sz w:val="20"/>
          <w:szCs w:val="20"/>
        </w:rPr>
      </w:pPr>
      <w:r>
        <w:rPr>
          <w:rFonts w:ascii="Calibri" w:hAnsi="Calibri"/>
          <w:b/>
          <w:sz w:val="20"/>
          <w:szCs w:val="20"/>
        </w:rPr>
        <w:t>6</w:t>
      </w:r>
      <w:r w:rsidR="001C71A8">
        <w:rPr>
          <w:rFonts w:ascii="Calibri" w:hAnsi="Calibri"/>
          <w:b/>
          <w:sz w:val="20"/>
          <w:szCs w:val="20"/>
        </w:rPr>
        <w:t>.1</w:t>
      </w:r>
      <w:r w:rsidR="00346117" w:rsidRPr="00930A36">
        <w:rPr>
          <w:rFonts w:ascii="Calibri" w:hAnsi="Calibri"/>
          <w:b/>
          <w:sz w:val="20"/>
          <w:szCs w:val="20"/>
        </w:rPr>
        <w:t xml:space="preserve"> Correspondence </w:t>
      </w:r>
      <w:r w:rsidR="00480F7E">
        <w:rPr>
          <w:rFonts w:ascii="Calibri" w:hAnsi="Calibri"/>
          <w:b/>
          <w:sz w:val="20"/>
          <w:szCs w:val="20"/>
        </w:rPr>
        <w:t xml:space="preserve">(Advised that this is no longer required) </w:t>
      </w:r>
    </w:p>
    <w:p w:rsidR="0039245E" w:rsidRDefault="0039245E" w:rsidP="00346117">
      <w:pPr>
        <w:pStyle w:val="BodyText"/>
        <w:tabs>
          <w:tab w:val="clear" w:pos="360"/>
        </w:tabs>
        <w:spacing w:after="80"/>
        <w:rPr>
          <w:rFonts w:ascii="Calibri" w:hAnsi="Calibri"/>
          <w:b/>
          <w:sz w:val="20"/>
          <w:szCs w:val="20"/>
        </w:rPr>
      </w:pPr>
    </w:p>
    <w:tbl>
      <w:tblPr>
        <w:tblStyle w:val="TableGrid"/>
        <w:tblW w:w="9493" w:type="dxa"/>
        <w:tblLook w:val="04A0" w:firstRow="1" w:lastRow="0" w:firstColumn="1" w:lastColumn="0" w:noHBand="0" w:noVBand="1"/>
      </w:tblPr>
      <w:tblGrid>
        <w:gridCol w:w="558"/>
        <w:gridCol w:w="713"/>
        <w:gridCol w:w="8222"/>
      </w:tblGrid>
      <w:tr w:rsidR="000F13E6" w:rsidTr="00260EFA">
        <w:tc>
          <w:tcPr>
            <w:tcW w:w="558" w:type="dxa"/>
            <w:shd w:val="clear" w:color="auto" w:fill="D9D9D9" w:themeFill="background1" w:themeFillShade="D9"/>
          </w:tcPr>
          <w:p w:rsidR="000F13E6" w:rsidRPr="00C57086" w:rsidRDefault="000F13E6" w:rsidP="00346117">
            <w:pPr>
              <w:pStyle w:val="BodyText"/>
              <w:tabs>
                <w:tab w:val="clear" w:pos="360"/>
              </w:tabs>
              <w:spacing w:after="80"/>
              <w:rPr>
                <w:rFonts w:ascii="Calibri" w:hAnsi="Calibri"/>
                <w:sz w:val="20"/>
                <w:szCs w:val="20"/>
              </w:rPr>
            </w:pPr>
          </w:p>
        </w:tc>
        <w:tc>
          <w:tcPr>
            <w:tcW w:w="713" w:type="dxa"/>
            <w:shd w:val="clear" w:color="auto" w:fill="D9D9D9" w:themeFill="background1" w:themeFillShade="D9"/>
          </w:tcPr>
          <w:p w:rsidR="000F13E6" w:rsidRPr="00C57086" w:rsidRDefault="000F13E6" w:rsidP="00D06293">
            <w:pPr>
              <w:pStyle w:val="BodyText"/>
              <w:tabs>
                <w:tab w:val="clear" w:pos="360"/>
              </w:tabs>
              <w:spacing w:after="80"/>
              <w:rPr>
                <w:rFonts w:ascii="Calibri" w:hAnsi="Calibri"/>
                <w:sz w:val="20"/>
                <w:szCs w:val="20"/>
              </w:rPr>
            </w:pPr>
          </w:p>
        </w:tc>
        <w:tc>
          <w:tcPr>
            <w:tcW w:w="8222" w:type="dxa"/>
            <w:shd w:val="clear" w:color="auto" w:fill="D9D9D9" w:themeFill="background1" w:themeFillShade="D9"/>
          </w:tcPr>
          <w:p w:rsidR="000F13E6" w:rsidRPr="00C57086" w:rsidRDefault="000F13E6" w:rsidP="008B17C8">
            <w:pPr>
              <w:pStyle w:val="BodyText"/>
              <w:tabs>
                <w:tab w:val="clear" w:pos="360"/>
              </w:tabs>
              <w:spacing w:after="80"/>
              <w:rPr>
                <w:rFonts w:ascii="Calibri" w:hAnsi="Calibri"/>
                <w:sz w:val="20"/>
                <w:szCs w:val="20"/>
              </w:rPr>
            </w:pPr>
          </w:p>
        </w:tc>
      </w:tr>
      <w:tr w:rsidR="00940732" w:rsidTr="00260EFA">
        <w:tc>
          <w:tcPr>
            <w:tcW w:w="558" w:type="dxa"/>
          </w:tcPr>
          <w:p w:rsidR="00940732" w:rsidRPr="00C57086" w:rsidRDefault="00940732" w:rsidP="00940732">
            <w:pPr>
              <w:pStyle w:val="BodyText"/>
              <w:tabs>
                <w:tab w:val="clear" w:pos="360"/>
              </w:tabs>
              <w:spacing w:after="80"/>
              <w:rPr>
                <w:rFonts w:ascii="Calibri" w:hAnsi="Calibri"/>
                <w:sz w:val="20"/>
                <w:szCs w:val="20"/>
              </w:rPr>
            </w:pPr>
            <w:r>
              <w:rPr>
                <w:rFonts w:ascii="Calibri" w:hAnsi="Calibri"/>
                <w:sz w:val="20"/>
                <w:szCs w:val="20"/>
              </w:rPr>
              <w:t>A</w:t>
            </w:r>
          </w:p>
        </w:tc>
        <w:tc>
          <w:tcPr>
            <w:tcW w:w="713" w:type="dxa"/>
            <w:shd w:val="clear" w:color="auto" w:fill="auto"/>
          </w:tcPr>
          <w:p w:rsidR="00940732" w:rsidRPr="008144E3" w:rsidRDefault="00480F7E" w:rsidP="00F90312">
            <w:pPr>
              <w:pStyle w:val="BodyText"/>
              <w:tabs>
                <w:tab w:val="clear" w:pos="360"/>
              </w:tabs>
              <w:spacing w:after="80"/>
              <w:jc w:val="right"/>
              <w:rPr>
                <w:rFonts w:ascii="Calibri" w:hAnsi="Calibri"/>
                <w:sz w:val="20"/>
                <w:szCs w:val="20"/>
              </w:rPr>
            </w:pPr>
            <w:r>
              <w:rPr>
                <w:rFonts w:ascii="Calibri" w:hAnsi="Calibri"/>
                <w:sz w:val="20"/>
                <w:szCs w:val="20"/>
              </w:rPr>
              <w:t>5.9</w:t>
            </w:r>
          </w:p>
        </w:tc>
        <w:tc>
          <w:tcPr>
            <w:tcW w:w="8222" w:type="dxa"/>
            <w:shd w:val="clear" w:color="auto" w:fill="auto"/>
          </w:tcPr>
          <w:p w:rsidR="00940732" w:rsidRPr="008144E3" w:rsidRDefault="00480F7E" w:rsidP="00D06293">
            <w:pPr>
              <w:pStyle w:val="BodyText"/>
              <w:tabs>
                <w:tab w:val="clear" w:pos="360"/>
              </w:tabs>
              <w:spacing w:after="80"/>
              <w:rPr>
                <w:rFonts w:ascii="Calibri" w:hAnsi="Calibri"/>
                <w:sz w:val="20"/>
                <w:szCs w:val="20"/>
              </w:rPr>
            </w:pPr>
            <w:proofErr w:type="spellStart"/>
            <w:r w:rsidRPr="00480F7E">
              <w:rPr>
                <w:rFonts w:ascii="Calibri" w:hAnsi="Calibri"/>
                <w:sz w:val="20"/>
                <w:szCs w:val="20"/>
              </w:rPr>
              <w:t>ChALC</w:t>
            </w:r>
            <w:proofErr w:type="spellEnd"/>
            <w:r w:rsidRPr="00480F7E">
              <w:rPr>
                <w:rFonts w:ascii="Calibri" w:hAnsi="Calibri"/>
                <w:sz w:val="20"/>
                <w:szCs w:val="20"/>
              </w:rPr>
              <w:t xml:space="preserve"> Annual Meeting - Booking Form and Motions</w:t>
            </w:r>
          </w:p>
        </w:tc>
      </w:tr>
      <w:tr w:rsidR="00940732" w:rsidTr="00260EFA">
        <w:tc>
          <w:tcPr>
            <w:tcW w:w="558" w:type="dxa"/>
          </w:tcPr>
          <w:p w:rsidR="00940732" w:rsidRPr="00C57086" w:rsidRDefault="00940732" w:rsidP="00940732">
            <w:pPr>
              <w:pStyle w:val="BodyText"/>
              <w:tabs>
                <w:tab w:val="clear" w:pos="360"/>
              </w:tabs>
              <w:spacing w:after="80"/>
              <w:rPr>
                <w:rFonts w:ascii="Calibri" w:hAnsi="Calibri"/>
                <w:sz w:val="20"/>
                <w:szCs w:val="20"/>
              </w:rPr>
            </w:pPr>
            <w:r>
              <w:rPr>
                <w:rFonts w:ascii="Calibri" w:hAnsi="Calibri"/>
                <w:sz w:val="20"/>
                <w:szCs w:val="20"/>
              </w:rPr>
              <w:t>B</w:t>
            </w:r>
          </w:p>
        </w:tc>
        <w:tc>
          <w:tcPr>
            <w:tcW w:w="713" w:type="dxa"/>
            <w:shd w:val="clear" w:color="auto" w:fill="auto"/>
          </w:tcPr>
          <w:p w:rsidR="00940732" w:rsidRDefault="00480F7E" w:rsidP="00F90312">
            <w:pPr>
              <w:pStyle w:val="BodyText"/>
              <w:tabs>
                <w:tab w:val="clear" w:pos="360"/>
              </w:tabs>
              <w:spacing w:after="80"/>
              <w:jc w:val="right"/>
              <w:rPr>
                <w:rFonts w:ascii="Calibri" w:hAnsi="Calibri"/>
                <w:sz w:val="20"/>
                <w:szCs w:val="20"/>
              </w:rPr>
            </w:pPr>
            <w:r>
              <w:rPr>
                <w:rFonts w:ascii="Calibri" w:hAnsi="Calibri"/>
                <w:sz w:val="20"/>
                <w:szCs w:val="20"/>
              </w:rPr>
              <w:t>7.9</w:t>
            </w:r>
          </w:p>
        </w:tc>
        <w:tc>
          <w:tcPr>
            <w:tcW w:w="8222" w:type="dxa"/>
            <w:shd w:val="clear" w:color="auto" w:fill="auto"/>
          </w:tcPr>
          <w:p w:rsidR="00940732" w:rsidRPr="009704EB" w:rsidRDefault="00480F7E" w:rsidP="009A1892">
            <w:pPr>
              <w:pStyle w:val="BodyText"/>
              <w:tabs>
                <w:tab w:val="clear" w:pos="360"/>
              </w:tabs>
              <w:spacing w:after="80"/>
              <w:rPr>
                <w:rFonts w:ascii="Calibri" w:hAnsi="Calibri"/>
                <w:sz w:val="20"/>
                <w:szCs w:val="20"/>
              </w:rPr>
            </w:pPr>
            <w:proofErr w:type="spellStart"/>
            <w:r w:rsidRPr="00480F7E">
              <w:rPr>
                <w:rFonts w:ascii="Calibri" w:hAnsi="Calibri"/>
                <w:sz w:val="20"/>
                <w:szCs w:val="20"/>
              </w:rPr>
              <w:t>ChALC</w:t>
            </w:r>
            <w:proofErr w:type="spellEnd"/>
            <w:r w:rsidRPr="00480F7E">
              <w:rPr>
                <w:rFonts w:ascii="Calibri" w:hAnsi="Calibri"/>
                <w:sz w:val="20"/>
                <w:szCs w:val="20"/>
              </w:rPr>
              <w:t xml:space="preserve"> E-bulletin</w:t>
            </w:r>
          </w:p>
        </w:tc>
      </w:tr>
      <w:tr w:rsidR="00774FBE" w:rsidTr="00260EFA">
        <w:tc>
          <w:tcPr>
            <w:tcW w:w="558" w:type="dxa"/>
          </w:tcPr>
          <w:p w:rsidR="00774FBE" w:rsidRPr="00C57086" w:rsidRDefault="001F2A3B" w:rsidP="00774FBE">
            <w:pPr>
              <w:pStyle w:val="BodyText"/>
              <w:tabs>
                <w:tab w:val="clear" w:pos="360"/>
              </w:tabs>
              <w:spacing w:after="80"/>
              <w:rPr>
                <w:rFonts w:ascii="Calibri" w:hAnsi="Calibri"/>
                <w:sz w:val="20"/>
                <w:szCs w:val="20"/>
              </w:rPr>
            </w:pPr>
            <w:r>
              <w:rPr>
                <w:rFonts w:ascii="Calibri" w:hAnsi="Calibri"/>
                <w:sz w:val="20"/>
                <w:szCs w:val="20"/>
              </w:rPr>
              <w:t>C</w:t>
            </w:r>
          </w:p>
        </w:tc>
        <w:tc>
          <w:tcPr>
            <w:tcW w:w="713" w:type="dxa"/>
            <w:shd w:val="clear" w:color="auto" w:fill="auto"/>
          </w:tcPr>
          <w:p w:rsidR="00774FBE" w:rsidRPr="00C57086" w:rsidRDefault="00480F7E" w:rsidP="00F90312">
            <w:pPr>
              <w:pStyle w:val="BodyText"/>
              <w:tabs>
                <w:tab w:val="clear" w:pos="360"/>
              </w:tabs>
              <w:spacing w:after="80"/>
              <w:jc w:val="right"/>
              <w:rPr>
                <w:rFonts w:ascii="Calibri" w:hAnsi="Calibri"/>
                <w:sz w:val="20"/>
                <w:szCs w:val="20"/>
              </w:rPr>
            </w:pPr>
            <w:r>
              <w:rPr>
                <w:rFonts w:ascii="Calibri" w:hAnsi="Calibri"/>
                <w:sz w:val="20"/>
                <w:szCs w:val="20"/>
              </w:rPr>
              <w:t>11.9</w:t>
            </w:r>
          </w:p>
        </w:tc>
        <w:tc>
          <w:tcPr>
            <w:tcW w:w="8222" w:type="dxa"/>
            <w:shd w:val="clear" w:color="auto" w:fill="auto"/>
          </w:tcPr>
          <w:p w:rsidR="00774FBE" w:rsidRPr="00C57086" w:rsidRDefault="00480F7E" w:rsidP="00B60027">
            <w:pPr>
              <w:pStyle w:val="BodyText"/>
              <w:tabs>
                <w:tab w:val="clear" w:pos="360"/>
              </w:tabs>
              <w:spacing w:after="80"/>
              <w:rPr>
                <w:rFonts w:ascii="Calibri" w:hAnsi="Calibri"/>
                <w:sz w:val="20"/>
                <w:szCs w:val="20"/>
              </w:rPr>
            </w:pPr>
            <w:r w:rsidRPr="00480F7E">
              <w:rPr>
                <w:rFonts w:ascii="Calibri" w:hAnsi="Calibri"/>
                <w:sz w:val="20"/>
                <w:szCs w:val="20"/>
              </w:rPr>
              <w:t>17/4543M Holly Tree Farm, Plumley Moor Road, Plumley</w:t>
            </w:r>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D</w:t>
            </w:r>
          </w:p>
        </w:tc>
        <w:tc>
          <w:tcPr>
            <w:tcW w:w="713" w:type="dxa"/>
            <w:shd w:val="clear" w:color="auto" w:fill="auto"/>
          </w:tcPr>
          <w:p w:rsidR="00774FBE" w:rsidRPr="00C57086" w:rsidRDefault="00480F7E" w:rsidP="00F90312">
            <w:pPr>
              <w:pStyle w:val="BodyText"/>
              <w:tabs>
                <w:tab w:val="clear" w:pos="360"/>
              </w:tabs>
              <w:spacing w:after="80"/>
              <w:jc w:val="right"/>
              <w:rPr>
                <w:rFonts w:ascii="Calibri" w:hAnsi="Calibri"/>
                <w:sz w:val="20"/>
                <w:szCs w:val="20"/>
              </w:rPr>
            </w:pPr>
            <w:r>
              <w:rPr>
                <w:rFonts w:ascii="Calibri" w:hAnsi="Calibri"/>
                <w:sz w:val="20"/>
                <w:szCs w:val="20"/>
              </w:rPr>
              <w:t>11.9</w:t>
            </w:r>
          </w:p>
        </w:tc>
        <w:tc>
          <w:tcPr>
            <w:tcW w:w="8222" w:type="dxa"/>
            <w:shd w:val="clear" w:color="auto" w:fill="auto"/>
          </w:tcPr>
          <w:p w:rsidR="00774FBE" w:rsidRPr="00C57086" w:rsidRDefault="00480F7E" w:rsidP="00774FBE">
            <w:pPr>
              <w:pStyle w:val="BodyText"/>
              <w:tabs>
                <w:tab w:val="clear" w:pos="360"/>
              </w:tabs>
              <w:spacing w:after="80"/>
              <w:rPr>
                <w:rFonts w:ascii="Calibri" w:hAnsi="Calibri"/>
                <w:sz w:val="20"/>
                <w:szCs w:val="20"/>
              </w:rPr>
            </w:pPr>
            <w:bookmarkStart w:id="4" w:name="_Hlk494293668"/>
            <w:r w:rsidRPr="00480F7E">
              <w:rPr>
                <w:rFonts w:ascii="Calibri" w:hAnsi="Calibri"/>
                <w:sz w:val="20"/>
                <w:szCs w:val="20"/>
              </w:rPr>
              <w:t>17/4555M SMOKER INN, CHESTER ROAD, PLUMLEY</w:t>
            </w:r>
            <w:bookmarkEnd w:id="4"/>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E</w:t>
            </w:r>
          </w:p>
        </w:tc>
        <w:tc>
          <w:tcPr>
            <w:tcW w:w="713" w:type="dxa"/>
            <w:shd w:val="clear" w:color="auto" w:fill="auto"/>
          </w:tcPr>
          <w:p w:rsidR="00774FBE" w:rsidRPr="00C57086" w:rsidRDefault="00480F7E" w:rsidP="00F90312">
            <w:pPr>
              <w:pStyle w:val="BodyText"/>
              <w:tabs>
                <w:tab w:val="clear" w:pos="360"/>
              </w:tabs>
              <w:spacing w:after="80"/>
              <w:jc w:val="right"/>
              <w:rPr>
                <w:rFonts w:ascii="Calibri" w:hAnsi="Calibri"/>
                <w:sz w:val="20"/>
                <w:szCs w:val="20"/>
              </w:rPr>
            </w:pPr>
            <w:r>
              <w:rPr>
                <w:rFonts w:ascii="Calibri" w:hAnsi="Calibri"/>
                <w:sz w:val="20"/>
                <w:szCs w:val="20"/>
              </w:rPr>
              <w:t>12.9</w:t>
            </w:r>
          </w:p>
        </w:tc>
        <w:tc>
          <w:tcPr>
            <w:tcW w:w="8222" w:type="dxa"/>
            <w:shd w:val="clear" w:color="auto" w:fill="auto"/>
          </w:tcPr>
          <w:p w:rsidR="00774FBE" w:rsidRPr="00C57086" w:rsidRDefault="00480F7E" w:rsidP="00DB3D21">
            <w:pPr>
              <w:pStyle w:val="BodyText"/>
              <w:tabs>
                <w:tab w:val="clear" w:pos="360"/>
              </w:tabs>
              <w:spacing w:after="80"/>
              <w:rPr>
                <w:rFonts w:ascii="Calibri" w:hAnsi="Calibri"/>
                <w:sz w:val="20"/>
                <w:szCs w:val="20"/>
              </w:rPr>
            </w:pPr>
            <w:r w:rsidRPr="00480F7E">
              <w:rPr>
                <w:rFonts w:ascii="Calibri" w:hAnsi="Calibri"/>
                <w:sz w:val="20"/>
                <w:szCs w:val="20"/>
              </w:rPr>
              <w:t>17/4544M Holly Tree Farm, Plumley Moor Road, Plumley</w:t>
            </w:r>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F</w:t>
            </w:r>
          </w:p>
        </w:tc>
        <w:tc>
          <w:tcPr>
            <w:tcW w:w="713" w:type="dxa"/>
            <w:shd w:val="clear" w:color="auto" w:fill="auto"/>
          </w:tcPr>
          <w:p w:rsidR="000827EF" w:rsidRPr="00C57086" w:rsidRDefault="00480F7E" w:rsidP="000827EF">
            <w:pPr>
              <w:pStyle w:val="BodyText"/>
              <w:tabs>
                <w:tab w:val="clear" w:pos="360"/>
              </w:tabs>
              <w:spacing w:after="80"/>
              <w:jc w:val="right"/>
              <w:rPr>
                <w:rFonts w:ascii="Calibri" w:hAnsi="Calibri"/>
                <w:sz w:val="20"/>
                <w:szCs w:val="20"/>
              </w:rPr>
            </w:pPr>
            <w:r>
              <w:rPr>
                <w:rFonts w:ascii="Calibri" w:hAnsi="Calibri"/>
                <w:sz w:val="20"/>
                <w:szCs w:val="20"/>
              </w:rPr>
              <w:t>12.9</w:t>
            </w:r>
          </w:p>
        </w:tc>
        <w:tc>
          <w:tcPr>
            <w:tcW w:w="8222" w:type="dxa"/>
            <w:shd w:val="clear" w:color="auto" w:fill="auto"/>
          </w:tcPr>
          <w:p w:rsidR="00774FBE" w:rsidRPr="00C57086" w:rsidRDefault="00480F7E" w:rsidP="00DB3D21">
            <w:pPr>
              <w:pStyle w:val="BodyText"/>
              <w:tabs>
                <w:tab w:val="clear" w:pos="360"/>
              </w:tabs>
              <w:spacing w:after="80"/>
              <w:rPr>
                <w:rFonts w:ascii="Calibri" w:hAnsi="Calibri"/>
                <w:sz w:val="20"/>
                <w:szCs w:val="20"/>
              </w:rPr>
            </w:pPr>
            <w:r w:rsidRPr="00480F7E">
              <w:rPr>
                <w:rFonts w:ascii="Calibri" w:hAnsi="Calibri"/>
                <w:sz w:val="20"/>
                <w:szCs w:val="20"/>
              </w:rPr>
              <w:t>17/4545M Holly Tree Farm, Plumley Moor Road, Plumley</w:t>
            </w:r>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G</w:t>
            </w:r>
          </w:p>
        </w:tc>
        <w:tc>
          <w:tcPr>
            <w:tcW w:w="713" w:type="dxa"/>
            <w:shd w:val="clear" w:color="auto" w:fill="auto"/>
          </w:tcPr>
          <w:p w:rsidR="00774FBE" w:rsidRPr="00C57086" w:rsidRDefault="005B6673" w:rsidP="000827EF">
            <w:pPr>
              <w:pStyle w:val="BodyText"/>
              <w:tabs>
                <w:tab w:val="clear" w:pos="360"/>
              </w:tabs>
              <w:spacing w:after="80"/>
              <w:jc w:val="right"/>
              <w:rPr>
                <w:rFonts w:ascii="Calibri" w:hAnsi="Calibri"/>
                <w:sz w:val="20"/>
                <w:szCs w:val="20"/>
              </w:rPr>
            </w:pPr>
            <w:r>
              <w:rPr>
                <w:rFonts w:ascii="Calibri" w:hAnsi="Calibri"/>
                <w:sz w:val="20"/>
                <w:szCs w:val="20"/>
              </w:rPr>
              <w:t>12.9</w:t>
            </w:r>
          </w:p>
        </w:tc>
        <w:tc>
          <w:tcPr>
            <w:tcW w:w="8222" w:type="dxa"/>
            <w:shd w:val="clear" w:color="auto" w:fill="auto"/>
          </w:tcPr>
          <w:p w:rsidR="00774FBE" w:rsidRPr="00C57086" w:rsidRDefault="00480F7E" w:rsidP="0028237A">
            <w:pPr>
              <w:pStyle w:val="BodyText"/>
              <w:tabs>
                <w:tab w:val="clear" w:pos="360"/>
              </w:tabs>
              <w:spacing w:after="80"/>
              <w:rPr>
                <w:rFonts w:ascii="Calibri" w:hAnsi="Calibri"/>
                <w:sz w:val="20"/>
                <w:szCs w:val="20"/>
              </w:rPr>
            </w:pPr>
            <w:r w:rsidRPr="00480F7E">
              <w:rPr>
                <w:rFonts w:ascii="Calibri" w:hAnsi="Calibri"/>
                <w:sz w:val="20"/>
                <w:szCs w:val="20"/>
              </w:rPr>
              <w:t>Legal challenge to Local Plan Strategy</w:t>
            </w:r>
            <w:r w:rsidR="005B6673">
              <w:rPr>
                <w:rFonts w:ascii="Calibri" w:hAnsi="Calibri"/>
                <w:sz w:val="20"/>
                <w:szCs w:val="20"/>
              </w:rPr>
              <w:t xml:space="preserve"> - CEC</w:t>
            </w:r>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H</w:t>
            </w:r>
          </w:p>
        </w:tc>
        <w:tc>
          <w:tcPr>
            <w:tcW w:w="713" w:type="dxa"/>
            <w:shd w:val="clear" w:color="auto" w:fill="auto"/>
          </w:tcPr>
          <w:p w:rsidR="00774FBE" w:rsidRPr="00C57086" w:rsidRDefault="005B6673" w:rsidP="000827EF">
            <w:pPr>
              <w:pStyle w:val="BodyText"/>
              <w:tabs>
                <w:tab w:val="clear" w:pos="360"/>
              </w:tabs>
              <w:spacing w:after="80"/>
              <w:jc w:val="right"/>
              <w:rPr>
                <w:rFonts w:ascii="Calibri" w:hAnsi="Calibri"/>
                <w:sz w:val="20"/>
                <w:szCs w:val="20"/>
              </w:rPr>
            </w:pPr>
            <w:r>
              <w:rPr>
                <w:rFonts w:ascii="Calibri" w:hAnsi="Calibri"/>
                <w:sz w:val="20"/>
                <w:szCs w:val="20"/>
              </w:rPr>
              <w:t>14.9</w:t>
            </w:r>
          </w:p>
        </w:tc>
        <w:tc>
          <w:tcPr>
            <w:tcW w:w="8222" w:type="dxa"/>
            <w:shd w:val="clear" w:color="auto" w:fill="auto"/>
          </w:tcPr>
          <w:p w:rsidR="00774FBE" w:rsidRPr="001F6B67" w:rsidRDefault="005B6673" w:rsidP="00C80339">
            <w:pPr>
              <w:pStyle w:val="BodyText"/>
              <w:tabs>
                <w:tab w:val="clear" w:pos="360"/>
              </w:tabs>
              <w:spacing w:after="80"/>
              <w:rPr>
                <w:rFonts w:ascii="Calibri" w:hAnsi="Calibri"/>
                <w:sz w:val="20"/>
                <w:szCs w:val="20"/>
              </w:rPr>
            </w:pPr>
            <w:r>
              <w:rPr>
                <w:rFonts w:ascii="Calibri" w:hAnsi="Calibri"/>
                <w:sz w:val="20"/>
                <w:szCs w:val="20"/>
              </w:rPr>
              <w:t xml:space="preserve">Response to highway issues </w:t>
            </w:r>
            <w:r w:rsidRPr="005B6673">
              <w:rPr>
                <w:rFonts w:ascii="Calibri" w:hAnsi="Calibri"/>
                <w:sz w:val="20"/>
                <w:szCs w:val="20"/>
              </w:rPr>
              <w:t>BARKER, Simon &lt;Simon.Barker@cheshireeasthighways.org&gt;</w:t>
            </w:r>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I</w:t>
            </w:r>
          </w:p>
        </w:tc>
        <w:tc>
          <w:tcPr>
            <w:tcW w:w="713" w:type="dxa"/>
            <w:shd w:val="clear" w:color="auto" w:fill="auto"/>
          </w:tcPr>
          <w:p w:rsidR="00774FBE" w:rsidRPr="00C57086" w:rsidRDefault="005B6673" w:rsidP="000827EF">
            <w:pPr>
              <w:pStyle w:val="BodyText"/>
              <w:tabs>
                <w:tab w:val="clear" w:pos="360"/>
              </w:tabs>
              <w:spacing w:after="80"/>
              <w:jc w:val="right"/>
              <w:rPr>
                <w:rFonts w:ascii="Calibri" w:hAnsi="Calibri"/>
                <w:sz w:val="20"/>
                <w:szCs w:val="20"/>
              </w:rPr>
            </w:pPr>
            <w:r>
              <w:rPr>
                <w:rFonts w:ascii="Calibri" w:hAnsi="Calibri"/>
                <w:sz w:val="20"/>
                <w:szCs w:val="20"/>
              </w:rPr>
              <w:t>14.9</w:t>
            </w:r>
          </w:p>
        </w:tc>
        <w:tc>
          <w:tcPr>
            <w:tcW w:w="8222" w:type="dxa"/>
            <w:shd w:val="clear" w:color="auto" w:fill="auto"/>
          </w:tcPr>
          <w:p w:rsidR="00774FBE" w:rsidRPr="00C57086" w:rsidRDefault="005B6673" w:rsidP="00A174CF">
            <w:pPr>
              <w:pStyle w:val="BodyText"/>
              <w:tabs>
                <w:tab w:val="clear" w:pos="360"/>
              </w:tabs>
              <w:spacing w:after="80"/>
              <w:rPr>
                <w:rFonts w:ascii="Calibri" w:hAnsi="Calibri"/>
                <w:sz w:val="20"/>
                <w:szCs w:val="20"/>
              </w:rPr>
            </w:pPr>
            <w:proofErr w:type="spellStart"/>
            <w:r w:rsidRPr="005B6673">
              <w:rPr>
                <w:rFonts w:ascii="Calibri" w:hAnsi="Calibri"/>
                <w:sz w:val="20"/>
                <w:szCs w:val="20"/>
              </w:rPr>
              <w:t>ChALC</w:t>
            </w:r>
            <w:proofErr w:type="spellEnd"/>
            <w:r w:rsidRPr="005B6673">
              <w:rPr>
                <w:rFonts w:ascii="Calibri" w:hAnsi="Calibri"/>
                <w:sz w:val="20"/>
                <w:szCs w:val="20"/>
              </w:rPr>
              <w:t xml:space="preserve"> Training Session - Chairmanship Basic</w:t>
            </w:r>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J</w:t>
            </w:r>
          </w:p>
        </w:tc>
        <w:tc>
          <w:tcPr>
            <w:tcW w:w="713" w:type="dxa"/>
            <w:shd w:val="clear" w:color="auto" w:fill="auto"/>
          </w:tcPr>
          <w:p w:rsidR="00774FBE" w:rsidRPr="00C57086" w:rsidRDefault="005B6673" w:rsidP="000827EF">
            <w:pPr>
              <w:pStyle w:val="BodyText"/>
              <w:tabs>
                <w:tab w:val="clear" w:pos="360"/>
              </w:tabs>
              <w:spacing w:after="80"/>
              <w:jc w:val="right"/>
              <w:rPr>
                <w:rFonts w:ascii="Calibri" w:hAnsi="Calibri"/>
                <w:sz w:val="20"/>
                <w:szCs w:val="20"/>
              </w:rPr>
            </w:pPr>
            <w:r>
              <w:rPr>
                <w:rFonts w:ascii="Calibri" w:hAnsi="Calibri"/>
                <w:sz w:val="20"/>
                <w:szCs w:val="20"/>
              </w:rPr>
              <w:t>14.9</w:t>
            </w:r>
          </w:p>
        </w:tc>
        <w:tc>
          <w:tcPr>
            <w:tcW w:w="8222" w:type="dxa"/>
            <w:shd w:val="clear" w:color="auto" w:fill="auto"/>
          </w:tcPr>
          <w:p w:rsidR="00774FBE" w:rsidRPr="00C57086" w:rsidRDefault="005B6673" w:rsidP="0028237A">
            <w:pPr>
              <w:pStyle w:val="BodyText"/>
              <w:tabs>
                <w:tab w:val="clear" w:pos="360"/>
              </w:tabs>
              <w:spacing w:after="80"/>
              <w:rPr>
                <w:rFonts w:ascii="Calibri" w:hAnsi="Calibri"/>
                <w:sz w:val="20"/>
                <w:szCs w:val="20"/>
              </w:rPr>
            </w:pPr>
            <w:proofErr w:type="spellStart"/>
            <w:r>
              <w:rPr>
                <w:rFonts w:ascii="Calibri" w:hAnsi="Calibri"/>
                <w:sz w:val="20"/>
                <w:szCs w:val="20"/>
              </w:rPr>
              <w:t>ChALC</w:t>
            </w:r>
            <w:proofErr w:type="spellEnd"/>
            <w:r>
              <w:rPr>
                <w:rFonts w:ascii="Calibri" w:hAnsi="Calibri"/>
                <w:sz w:val="20"/>
                <w:szCs w:val="20"/>
              </w:rPr>
              <w:t xml:space="preserve"> e bulletin</w:t>
            </w:r>
          </w:p>
        </w:tc>
      </w:tr>
      <w:tr w:rsidR="00774FBE" w:rsidTr="00260EFA">
        <w:tc>
          <w:tcPr>
            <w:tcW w:w="558" w:type="dxa"/>
          </w:tcPr>
          <w:p w:rsidR="00774FBE" w:rsidRPr="008144E3" w:rsidRDefault="00774FBE" w:rsidP="00774FBE">
            <w:pPr>
              <w:pStyle w:val="BodyText"/>
              <w:tabs>
                <w:tab w:val="clear" w:pos="360"/>
              </w:tabs>
              <w:spacing w:after="80"/>
              <w:rPr>
                <w:rFonts w:ascii="Calibri" w:hAnsi="Calibri"/>
                <w:sz w:val="20"/>
                <w:szCs w:val="20"/>
              </w:rPr>
            </w:pPr>
            <w:r w:rsidRPr="008144E3">
              <w:rPr>
                <w:rFonts w:ascii="Calibri" w:hAnsi="Calibri"/>
                <w:sz w:val="20"/>
                <w:szCs w:val="20"/>
              </w:rPr>
              <w:t>K</w:t>
            </w:r>
          </w:p>
        </w:tc>
        <w:tc>
          <w:tcPr>
            <w:tcW w:w="713" w:type="dxa"/>
            <w:shd w:val="clear" w:color="auto" w:fill="auto"/>
          </w:tcPr>
          <w:p w:rsidR="00774FBE" w:rsidRPr="008144E3" w:rsidRDefault="005B6673" w:rsidP="000827EF">
            <w:pPr>
              <w:pStyle w:val="BodyText"/>
              <w:tabs>
                <w:tab w:val="clear" w:pos="360"/>
              </w:tabs>
              <w:spacing w:after="80"/>
              <w:jc w:val="right"/>
              <w:rPr>
                <w:rFonts w:ascii="Calibri" w:hAnsi="Calibri"/>
                <w:sz w:val="20"/>
                <w:szCs w:val="20"/>
              </w:rPr>
            </w:pPr>
            <w:r>
              <w:rPr>
                <w:rFonts w:ascii="Calibri" w:hAnsi="Calibri"/>
                <w:sz w:val="20"/>
                <w:szCs w:val="20"/>
              </w:rPr>
              <w:t>20.9</w:t>
            </w:r>
          </w:p>
        </w:tc>
        <w:tc>
          <w:tcPr>
            <w:tcW w:w="8222" w:type="dxa"/>
            <w:shd w:val="clear" w:color="auto" w:fill="auto"/>
          </w:tcPr>
          <w:p w:rsidR="00774FBE" w:rsidRPr="008144E3" w:rsidRDefault="005B6673" w:rsidP="00F31610">
            <w:pPr>
              <w:pStyle w:val="BodyText"/>
              <w:tabs>
                <w:tab w:val="clear" w:pos="360"/>
              </w:tabs>
              <w:spacing w:after="80"/>
              <w:rPr>
                <w:rFonts w:ascii="Calibri" w:hAnsi="Calibri"/>
                <w:sz w:val="20"/>
                <w:szCs w:val="20"/>
              </w:rPr>
            </w:pPr>
            <w:proofErr w:type="spellStart"/>
            <w:r>
              <w:rPr>
                <w:rFonts w:ascii="Calibri" w:hAnsi="Calibri"/>
                <w:sz w:val="20"/>
                <w:szCs w:val="20"/>
              </w:rPr>
              <w:t>Chalc</w:t>
            </w:r>
            <w:proofErr w:type="spellEnd"/>
            <w:r>
              <w:rPr>
                <w:rFonts w:ascii="Calibri" w:hAnsi="Calibri"/>
                <w:sz w:val="20"/>
                <w:szCs w:val="20"/>
              </w:rPr>
              <w:t xml:space="preserve"> </w:t>
            </w:r>
            <w:r w:rsidRPr="005B6673">
              <w:rPr>
                <w:rFonts w:ascii="Calibri" w:hAnsi="Calibri"/>
                <w:sz w:val="20"/>
                <w:szCs w:val="20"/>
              </w:rPr>
              <w:t xml:space="preserve">Clerks &amp; </w:t>
            </w:r>
            <w:proofErr w:type="spellStart"/>
            <w:r w:rsidRPr="005B6673">
              <w:rPr>
                <w:rFonts w:ascii="Calibri" w:hAnsi="Calibri"/>
                <w:sz w:val="20"/>
                <w:szCs w:val="20"/>
              </w:rPr>
              <w:t>Councillors</w:t>
            </w:r>
            <w:proofErr w:type="spellEnd"/>
            <w:r w:rsidRPr="005B6673">
              <w:rPr>
                <w:rFonts w:ascii="Calibri" w:hAnsi="Calibri"/>
                <w:sz w:val="20"/>
                <w:szCs w:val="20"/>
              </w:rPr>
              <w:t xml:space="preserve"> Induction Training</w:t>
            </w:r>
          </w:p>
        </w:tc>
      </w:tr>
      <w:tr w:rsidR="00260EFA" w:rsidTr="00260EFA">
        <w:tc>
          <w:tcPr>
            <w:tcW w:w="558" w:type="dxa"/>
          </w:tcPr>
          <w:p w:rsidR="00260EFA" w:rsidRPr="008144E3" w:rsidRDefault="00D06293" w:rsidP="00774FBE">
            <w:pPr>
              <w:pStyle w:val="BodyText"/>
              <w:tabs>
                <w:tab w:val="clear" w:pos="360"/>
              </w:tabs>
              <w:spacing w:after="80"/>
              <w:rPr>
                <w:rFonts w:ascii="Calibri" w:hAnsi="Calibri"/>
                <w:sz w:val="20"/>
                <w:szCs w:val="20"/>
              </w:rPr>
            </w:pPr>
            <w:r>
              <w:rPr>
                <w:rFonts w:ascii="Calibri" w:hAnsi="Calibri"/>
                <w:sz w:val="20"/>
                <w:szCs w:val="20"/>
              </w:rPr>
              <w:t>L</w:t>
            </w:r>
          </w:p>
        </w:tc>
        <w:tc>
          <w:tcPr>
            <w:tcW w:w="713" w:type="dxa"/>
            <w:shd w:val="clear" w:color="auto" w:fill="auto"/>
          </w:tcPr>
          <w:p w:rsidR="00260EFA" w:rsidRPr="008144E3" w:rsidRDefault="005B6673" w:rsidP="000827EF">
            <w:pPr>
              <w:pStyle w:val="BodyText"/>
              <w:tabs>
                <w:tab w:val="clear" w:pos="360"/>
              </w:tabs>
              <w:spacing w:after="80"/>
              <w:jc w:val="right"/>
              <w:rPr>
                <w:rFonts w:ascii="Calibri" w:hAnsi="Calibri"/>
                <w:sz w:val="20"/>
                <w:szCs w:val="20"/>
              </w:rPr>
            </w:pPr>
            <w:r>
              <w:rPr>
                <w:rFonts w:ascii="Calibri" w:hAnsi="Calibri"/>
                <w:sz w:val="20"/>
                <w:szCs w:val="20"/>
              </w:rPr>
              <w:t>22.9</w:t>
            </w:r>
          </w:p>
        </w:tc>
        <w:tc>
          <w:tcPr>
            <w:tcW w:w="8222" w:type="dxa"/>
            <w:shd w:val="clear" w:color="auto" w:fill="auto"/>
          </w:tcPr>
          <w:p w:rsidR="00260EFA" w:rsidRPr="008144E3" w:rsidRDefault="005B6673" w:rsidP="00F31610">
            <w:pPr>
              <w:pStyle w:val="BodyText"/>
              <w:tabs>
                <w:tab w:val="clear" w:pos="360"/>
              </w:tabs>
              <w:spacing w:after="80"/>
              <w:rPr>
                <w:rFonts w:ascii="Calibri" w:hAnsi="Calibri"/>
                <w:sz w:val="20"/>
                <w:szCs w:val="20"/>
              </w:rPr>
            </w:pPr>
            <w:r w:rsidRPr="005B6673">
              <w:rPr>
                <w:rFonts w:ascii="Calibri" w:hAnsi="Calibri"/>
                <w:sz w:val="20"/>
                <w:szCs w:val="20"/>
              </w:rPr>
              <w:t>Suggested article for Parish magazines on extended dual runway time</w:t>
            </w:r>
            <w:r>
              <w:rPr>
                <w:rFonts w:ascii="Calibri" w:hAnsi="Calibri"/>
                <w:sz w:val="20"/>
                <w:szCs w:val="20"/>
              </w:rPr>
              <w:t xml:space="preserve"> – </w:t>
            </w:r>
            <w:proofErr w:type="spellStart"/>
            <w:r>
              <w:rPr>
                <w:rFonts w:ascii="Calibri" w:hAnsi="Calibri"/>
                <w:sz w:val="20"/>
                <w:szCs w:val="20"/>
              </w:rPr>
              <w:t>Mcr</w:t>
            </w:r>
            <w:proofErr w:type="spellEnd"/>
            <w:r>
              <w:rPr>
                <w:rFonts w:ascii="Calibri" w:hAnsi="Calibri"/>
                <w:sz w:val="20"/>
                <w:szCs w:val="20"/>
              </w:rPr>
              <w:t xml:space="preserve"> Airport</w:t>
            </w:r>
          </w:p>
        </w:tc>
      </w:tr>
    </w:tbl>
    <w:p w:rsidR="006828E2" w:rsidRDefault="006828E2" w:rsidP="00346117">
      <w:pPr>
        <w:pStyle w:val="BodyText"/>
        <w:spacing w:after="80"/>
        <w:rPr>
          <w:rFonts w:ascii="Calibri" w:hAnsi="Calibri"/>
          <w:b/>
          <w:sz w:val="20"/>
          <w:szCs w:val="20"/>
        </w:rPr>
      </w:pPr>
    </w:p>
    <w:p w:rsidR="00D06293" w:rsidRDefault="00D06293" w:rsidP="00BA7084">
      <w:pPr>
        <w:pStyle w:val="BodyText"/>
        <w:spacing w:after="80"/>
        <w:rPr>
          <w:rFonts w:ascii="Calibri" w:hAnsi="Calibri"/>
          <w:b/>
          <w:sz w:val="20"/>
          <w:szCs w:val="20"/>
        </w:rPr>
      </w:pPr>
    </w:p>
    <w:p w:rsidR="0050307E" w:rsidRDefault="00A00C38" w:rsidP="00BA7084">
      <w:pPr>
        <w:pStyle w:val="BodyText"/>
        <w:spacing w:after="80"/>
        <w:rPr>
          <w:rFonts w:ascii="Calibri" w:hAnsi="Calibri"/>
          <w:sz w:val="20"/>
          <w:szCs w:val="20"/>
        </w:rPr>
      </w:pPr>
      <w:r>
        <w:rPr>
          <w:rFonts w:ascii="Calibri" w:hAnsi="Calibri"/>
          <w:b/>
          <w:sz w:val="20"/>
          <w:szCs w:val="20"/>
        </w:rPr>
        <w:t>6</w:t>
      </w:r>
      <w:r w:rsidR="001C71A8">
        <w:rPr>
          <w:rFonts w:ascii="Calibri" w:hAnsi="Calibri"/>
          <w:b/>
          <w:sz w:val="20"/>
          <w:szCs w:val="20"/>
        </w:rPr>
        <w:t>.</w:t>
      </w:r>
      <w:r w:rsidR="007664AD">
        <w:rPr>
          <w:rFonts w:ascii="Calibri" w:hAnsi="Calibri"/>
          <w:b/>
          <w:sz w:val="20"/>
          <w:szCs w:val="20"/>
        </w:rPr>
        <w:t>2</w:t>
      </w:r>
      <w:r w:rsidR="00501E22">
        <w:rPr>
          <w:rFonts w:ascii="Calibri" w:hAnsi="Calibri"/>
          <w:b/>
          <w:sz w:val="20"/>
          <w:szCs w:val="20"/>
        </w:rPr>
        <w:t>.</w:t>
      </w:r>
      <w:r w:rsidR="00346117" w:rsidRPr="004054DB">
        <w:rPr>
          <w:rFonts w:ascii="Calibri" w:hAnsi="Calibri"/>
          <w:b/>
          <w:sz w:val="20"/>
          <w:szCs w:val="20"/>
        </w:rPr>
        <w:t xml:space="preserve">  Road Traffic accidents </w:t>
      </w:r>
      <w:r w:rsidR="00346117" w:rsidRPr="00D21B99">
        <w:rPr>
          <w:rFonts w:ascii="Calibri" w:hAnsi="Calibri"/>
          <w:b/>
          <w:sz w:val="20"/>
          <w:szCs w:val="20"/>
        </w:rPr>
        <w:t xml:space="preserve">- </w:t>
      </w:r>
      <w:r w:rsidR="00346117" w:rsidRPr="00D21B99">
        <w:rPr>
          <w:rFonts w:ascii="Calibri" w:hAnsi="Calibri"/>
          <w:sz w:val="20"/>
          <w:szCs w:val="20"/>
        </w:rPr>
        <w:t xml:space="preserve">To note the occurrence of RTA’s since </w:t>
      </w:r>
      <w:r w:rsidR="00C40280">
        <w:rPr>
          <w:rFonts w:ascii="Calibri" w:hAnsi="Calibri"/>
          <w:sz w:val="20"/>
          <w:szCs w:val="20"/>
        </w:rPr>
        <w:t xml:space="preserve">the </w:t>
      </w:r>
      <w:r w:rsidR="00ED0A9C">
        <w:rPr>
          <w:rFonts w:ascii="Calibri" w:hAnsi="Calibri"/>
          <w:sz w:val="20"/>
          <w:szCs w:val="20"/>
        </w:rPr>
        <w:t>last</w:t>
      </w:r>
      <w:r w:rsidR="00F01002">
        <w:rPr>
          <w:rFonts w:ascii="Calibri" w:hAnsi="Calibri"/>
          <w:sz w:val="20"/>
          <w:szCs w:val="20"/>
        </w:rPr>
        <w:t xml:space="preserve"> meeting</w:t>
      </w:r>
    </w:p>
    <w:p w:rsidR="006403E0" w:rsidRPr="00610097" w:rsidRDefault="00610097" w:rsidP="00BA7084">
      <w:pPr>
        <w:pStyle w:val="BodyText"/>
        <w:spacing w:after="80"/>
        <w:rPr>
          <w:rFonts w:asciiTheme="minorHAnsi" w:hAnsiTheme="minorHAnsi" w:cstheme="minorHAnsi"/>
          <w:sz w:val="20"/>
          <w:szCs w:val="20"/>
        </w:rPr>
      </w:pPr>
      <w:r w:rsidRPr="00610097">
        <w:rPr>
          <w:rFonts w:asciiTheme="minorHAnsi" w:hAnsiTheme="minorHAnsi" w:cstheme="minorHAnsi"/>
          <w:sz w:val="20"/>
          <w:szCs w:val="20"/>
        </w:rPr>
        <w:t>.</w:t>
      </w:r>
    </w:p>
    <w:p w:rsidR="00863B65" w:rsidRDefault="00D06AB1" w:rsidP="001C71A8">
      <w:pPr>
        <w:pStyle w:val="BodyText"/>
        <w:spacing w:after="80"/>
      </w:pPr>
      <w:r>
        <w:tab/>
      </w:r>
    </w:p>
    <w:p w:rsidR="00346117" w:rsidRDefault="00A00C38" w:rsidP="001C71A8">
      <w:pPr>
        <w:pStyle w:val="BodyText"/>
        <w:spacing w:after="80"/>
        <w:rPr>
          <w:rFonts w:ascii="Calibri" w:hAnsi="Calibri"/>
          <w:b/>
        </w:rPr>
      </w:pPr>
      <w:r>
        <w:rPr>
          <w:rFonts w:ascii="Calibri" w:hAnsi="Calibri"/>
          <w:b/>
        </w:rPr>
        <w:t>7</w:t>
      </w:r>
      <w:r w:rsidR="00346117" w:rsidRPr="004054DB">
        <w:rPr>
          <w:rFonts w:ascii="Calibri" w:hAnsi="Calibri"/>
          <w:b/>
        </w:rPr>
        <w:t>.  Financial Payments</w:t>
      </w:r>
    </w:p>
    <w:p w:rsidR="0050307E" w:rsidRPr="004054DB" w:rsidRDefault="0050307E" w:rsidP="001C71A8">
      <w:pPr>
        <w:pStyle w:val="BodyText"/>
        <w:spacing w:after="80"/>
        <w:rPr>
          <w:rFonts w:ascii="Calibri" w:hAnsi="Calibri"/>
          <w:b/>
        </w:rPr>
      </w:pPr>
    </w:p>
    <w:p w:rsidR="00566B33" w:rsidRPr="004054DB" w:rsidRDefault="00A00C38" w:rsidP="00346117">
      <w:pPr>
        <w:widowControl/>
        <w:autoSpaceDE/>
        <w:autoSpaceDN/>
        <w:adjustRightInd/>
        <w:rPr>
          <w:rFonts w:ascii="Calibri" w:hAnsi="Calibri"/>
          <w:b/>
        </w:rPr>
      </w:pPr>
      <w:r>
        <w:rPr>
          <w:rFonts w:ascii="Calibri" w:hAnsi="Calibri"/>
          <w:b/>
        </w:rPr>
        <w:t>7</w:t>
      </w:r>
      <w:r w:rsidR="00566B33" w:rsidRPr="004054DB">
        <w:rPr>
          <w:rFonts w:ascii="Calibri" w:hAnsi="Calibri"/>
          <w:b/>
        </w:rPr>
        <w:t xml:space="preserve">.1 </w:t>
      </w:r>
      <w:r w:rsidR="00CD3AFA">
        <w:rPr>
          <w:rFonts w:ascii="Calibri" w:hAnsi="Calibri"/>
          <w:b/>
        </w:rPr>
        <w:t>T</w:t>
      </w:r>
      <w:r w:rsidR="00566B33" w:rsidRPr="004054DB">
        <w:rPr>
          <w:rFonts w:ascii="Calibri" w:hAnsi="Calibri"/>
          <w:b/>
        </w:rPr>
        <w:t xml:space="preserve">o note the current financial position </w:t>
      </w:r>
    </w:p>
    <w:p w:rsidR="00566B33" w:rsidRDefault="00566B33" w:rsidP="00346117">
      <w:pPr>
        <w:widowControl/>
        <w:autoSpaceDE/>
        <w:autoSpaceDN/>
        <w:adjustRightInd/>
        <w:rPr>
          <w:rFonts w:ascii="Calibri" w:hAnsi="Calibri"/>
          <w:color w:val="FF0000"/>
        </w:rPr>
      </w:pPr>
    </w:p>
    <w:tbl>
      <w:tblPr>
        <w:tblStyle w:val="TableGrid"/>
        <w:tblpPr w:leftFromText="180" w:rightFromText="180" w:vertAnchor="text" w:tblpY="1"/>
        <w:tblOverlap w:val="never"/>
        <w:tblW w:w="0" w:type="auto"/>
        <w:tblLook w:val="04A0" w:firstRow="1" w:lastRow="0" w:firstColumn="1" w:lastColumn="0" w:noHBand="0" w:noVBand="1"/>
      </w:tblPr>
      <w:tblGrid>
        <w:gridCol w:w="4531"/>
        <w:gridCol w:w="1985"/>
        <w:gridCol w:w="1843"/>
      </w:tblGrid>
      <w:tr w:rsidR="00566B33" w:rsidTr="006D5997">
        <w:trPr>
          <w:trHeight w:val="674"/>
        </w:trPr>
        <w:tc>
          <w:tcPr>
            <w:tcW w:w="4531" w:type="dxa"/>
          </w:tcPr>
          <w:p w:rsidR="00566B33" w:rsidRPr="00790DDD" w:rsidRDefault="00F37ED1" w:rsidP="006D5997">
            <w:pPr>
              <w:widowControl/>
              <w:autoSpaceDE/>
              <w:autoSpaceDN/>
              <w:adjustRightInd/>
              <w:rPr>
                <w:rFonts w:ascii="Calibri" w:hAnsi="Calibri"/>
              </w:rPr>
            </w:pPr>
            <w:r>
              <w:rPr>
                <w:rFonts w:ascii="Calibri" w:hAnsi="Calibri"/>
              </w:rPr>
              <w:t>Income</w:t>
            </w:r>
          </w:p>
        </w:tc>
        <w:tc>
          <w:tcPr>
            <w:tcW w:w="1985" w:type="dxa"/>
          </w:tcPr>
          <w:p w:rsidR="00594A02" w:rsidRDefault="00566B33" w:rsidP="006D5997">
            <w:pPr>
              <w:widowControl/>
              <w:autoSpaceDE/>
              <w:autoSpaceDN/>
              <w:adjustRightInd/>
              <w:rPr>
                <w:rFonts w:ascii="Calibri" w:hAnsi="Calibri"/>
              </w:rPr>
            </w:pPr>
            <w:r w:rsidRPr="00790DDD">
              <w:rPr>
                <w:rFonts w:ascii="Calibri" w:hAnsi="Calibri"/>
              </w:rPr>
              <w:t>Community Account</w:t>
            </w:r>
          </w:p>
          <w:p w:rsidR="00594A02" w:rsidRPr="00790DDD" w:rsidRDefault="00594A02" w:rsidP="006D5997">
            <w:pPr>
              <w:widowControl/>
              <w:autoSpaceDE/>
              <w:autoSpaceDN/>
              <w:adjustRightInd/>
              <w:rPr>
                <w:rFonts w:ascii="Calibri" w:hAnsi="Calibri"/>
              </w:rPr>
            </w:pPr>
            <w:r>
              <w:rPr>
                <w:rFonts w:ascii="Calibri" w:hAnsi="Calibri"/>
              </w:rPr>
              <w:t xml:space="preserve">                  </w:t>
            </w:r>
            <w:r w:rsidR="00566B33" w:rsidRPr="00790DDD">
              <w:rPr>
                <w:rFonts w:ascii="Calibri" w:hAnsi="Calibri"/>
              </w:rPr>
              <w:t xml:space="preserve"> £</w:t>
            </w:r>
          </w:p>
        </w:tc>
        <w:tc>
          <w:tcPr>
            <w:tcW w:w="1843" w:type="dxa"/>
          </w:tcPr>
          <w:p w:rsidR="00594A02" w:rsidRDefault="009968AB" w:rsidP="006D5997">
            <w:pPr>
              <w:widowControl/>
              <w:autoSpaceDE/>
              <w:autoSpaceDN/>
              <w:adjustRightInd/>
              <w:jc w:val="center"/>
              <w:rPr>
                <w:rFonts w:ascii="Calibri" w:hAnsi="Calibri"/>
              </w:rPr>
            </w:pPr>
            <w:r>
              <w:rPr>
                <w:rFonts w:ascii="Calibri" w:hAnsi="Calibri"/>
              </w:rPr>
              <w:t>*</w:t>
            </w:r>
            <w:r w:rsidR="00566B33" w:rsidRPr="00790DDD">
              <w:rPr>
                <w:rFonts w:ascii="Calibri" w:hAnsi="Calibri"/>
              </w:rPr>
              <w:t>Business Premium</w:t>
            </w:r>
          </w:p>
          <w:p w:rsidR="00566B33" w:rsidRPr="00790DDD" w:rsidRDefault="00566B33" w:rsidP="006D5997">
            <w:pPr>
              <w:widowControl/>
              <w:autoSpaceDE/>
              <w:autoSpaceDN/>
              <w:adjustRightInd/>
              <w:jc w:val="center"/>
              <w:rPr>
                <w:rFonts w:ascii="Calibri" w:hAnsi="Calibri"/>
              </w:rPr>
            </w:pPr>
            <w:r w:rsidRPr="00790DDD">
              <w:rPr>
                <w:rFonts w:ascii="Calibri" w:hAnsi="Calibri"/>
              </w:rPr>
              <w:t>Account £</w:t>
            </w:r>
          </w:p>
        </w:tc>
      </w:tr>
      <w:tr w:rsidR="00F061CA" w:rsidTr="006D5997">
        <w:trPr>
          <w:trHeight w:val="337"/>
        </w:trPr>
        <w:tc>
          <w:tcPr>
            <w:tcW w:w="4531" w:type="dxa"/>
          </w:tcPr>
          <w:p w:rsidR="00F061CA" w:rsidRPr="00790DDD" w:rsidRDefault="00F061CA" w:rsidP="00F061CA">
            <w:pPr>
              <w:widowControl/>
              <w:autoSpaceDE/>
              <w:autoSpaceDN/>
              <w:adjustRightInd/>
              <w:rPr>
                <w:rFonts w:ascii="Calibri" w:hAnsi="Calibri"/>
              </w:rPr>
            </w:pPr>
            <w:r w:rsidRPr="00A727D9">
              <w:rPr>
                <w:rFonts w:ascii="Calibri" w:hAnsi="Calibri"/>
              </w:rPr>
              <w:t xml:space="preserve">Balance brought forward </w:t>
            </w:r>
          </w:p>
        </w:tc>
        <w:tc>
          <w:tcPr>
            <w:tcW w:w="1985" w:type="dxa"/>
          </w:tcPr>
          <w:p w:rsidR="00F061CA" w:rsidRPr="00C46822" w:rsidRDefault="00A727D9" w:rsidP="00F061CA">
            <w:pPr>
              <w:widowControl/>
              <w:autoSpaceDE/>
              <w:autoSpaceDN/>
              <w:adjustRightInd/>
              <w:jc w:val="right"/>
              <w:rPr>
                <w:rFonts w:ascii="Calibri" w:hAnsi="Calibri"/>
              </w:rPr>
            </w:pPr>
            <w:r>
              <w:rPr>
                <w:rFonts w:ascii="Calibri" w:hAnsi="Calibri"/>
              </w:rPr>
              <w:t>14,096.92</w:t>
            </w:r>
          </w:p>
        </w:tc>
        <w:tc>
          <w:tcPr>
            <w:tcW w:w="1843" w:type="dxa"/>
          </w:tcPr>
          <w:p w:rsidR="00F061CA" w:rsidRPr="003F4242" w:rsidRDefault="00D217D0" w:rsidP="00F061CA">
            <w:pPr>
              <w:widowControl/>
              <w:autoSpaceDE/>
              <w:autoSpaceDN/>
              <w:adjustRightInd/>
              <w:jc w:val="right"/>
              <w:rPr>
                <w:rFonts w:ascii="Calibri" w:hAnsi="Calibri"/>
              </w:rPr>
            </w:pPr>
            <w:r>
              <w:rPr>
                <w:rFonts w:ascii="Calibri" w:hAnsi="Calibri"/>
              </w:rPr>
              <w:t>6162.06</w:t>
            </w:r>
          </w:p>
        </w:tc>
      </w:tr>
      <w:tr w:rsidR="00F061CA" w:rsidTr="006D5997">
        <w:tc>
          <w:tcPr>
            <w:tcW w:w="4531" w:type="dxa"/>
          </w:tcPr>
          <w:p w:rsidR="00F061CA" w:rsidRPr="0055037C" w:rsidRDefault="005B6673" w:rsidP="00F061CA">
            <w:pPr>
              <w:widowControl/>
              <w:autoSpaceDE/>
              <w:autoSpaceDN/>
              <w:adjustRightInd/>
              <w:rPr>
                <w:rFonts w:ascii="Calibri" w:hAnsi="Calibri"/>
              </w:rPr>
            </w:pPr>
            <w:r>
              <w:rPr>
                <w:rFonts w:ascii="Calibri" w:hAnsi="Calibri"/>
              </w:rPr>
              <w:t xml:space="preserve">Precept second payment </w:t>
            </w:r>
          </w:p>
        </w:tc>
        <w:tc>
          <w:tcPr>
            <w:tcW w:w="1985" w:type="dxa"/>
          </w:tcPr>
          <w:p w:rsidR="00F061CA" w:rsidRPr="006D5997" w:rsidRDefault="00E8290D" w:rsidP="00F061CA">
            <w:pPr>
              <w:widowControl/>
              <w:autoSpaceDE/>
              <w:autoSpaceDN/>
              <w:adjustRightInd/>
              <w:jc w:val="right"/>
              <w:rPr>
                <w:rFonts w:ascii="Calibri" w:hAnsi="Calibri"/>
                <w:color w:val="FF0000"/>
              </w:rPr>
            </w:pPr>
            <w:r w:rsidRPr="00E8290D">
              <w:rPr>
                <w:rFonts w:ascii="Calibri" w:hAnsi="Calibri"/>
              </w:rPr>
              <w:t>7,428.00</w:t>
            </w:r>
          </w:p>
        </w:tc>
        <w:tc>
          <w:tcPr>
            <w:tcW w:w="1843" w:type="dxa"/>
          </w:tcPr>
          <w:p w:rsidR="00F061CA" w:rsidRPr="003F4242" w:rsidRDefault="00F061CA" w:rsidP="00F061CA">
            <w:pPr>
              <w:widowControl/>
              <w:autoSpaceDE/>
              <w:autoSpaceDN/>
              <w:adjustRightInd/>
              <w:jc w:val="right"/>
              <w:rPr>
                <w:rFonts w:ascii="Calibri" w:hAnsi="Calibri"/>
              </w:rPr>
            </w:pPr>
          </w:p>
        </w:tc>
      </w:tr>
      <w:tr w:rsidR="00F061CA" w:rsidTr="006D5997">
        <w:tc>
          <w:tcPr>
            <w:tcW w:w="4531" w:type="dxa"/>
          </w:tcPr>
          <w:p w:rsidR="00F061CA" w:rsidRPr="00DE5B6A" w:rsidRDefault="00F061CA" w:rsidP="00F061CA">
            <w:pPr>
              <w:widowControl/>
              <w:autoSpaceDE/>
              <w:autoSpaceDN/>
              <w:adjustRightInd/>
              <w:rPr>
                <w:rFonts w:ascii="Calibri" w:hAnsi="Calibri"/>
                <w:b/>
                <w:color w:val="FF0000"/>
              </w:rPr>
            </w:pPr>
          </w:p>
        </w:tc>
        <w:tc>
          <w:tcPr>
            <w:tcW w:w="1985" w:type="dxa"/>
          </w:tcPr>
          <w:p w:rsidR="00F061CA" w:rsidRPr="006D5997" w:rsidRDefault="00F061CA" w:rsidP="00F061CA">
            <w:pPr>
              <w:widowControl/>
              <w:autoSpaceDE/>
              <w:autoSpaceDN/>
              <w:adjustRightInd/>
              <w:jc w:val="right"/>
              <w:rPr>
                <w:rFonts w:ascii="Calibri" w:hAnsi="Calibri"/>
                <w:color w:val="FF0000"/>
              </w:rPr>
            </w:pPr>
          </w:p>
        </w:tc>
        <w:tc>
          <w:tcPr>
            <w:tcW w:w="1843" w:type="dxa"/>
          </w:tcPr>
          <w:p w:rsidR="00F061CA" w:rsidRPr="003F4242" w:rsidRDefault="00F061CA" w:rsidP="00F061CA">
            <w:pPr>
              <w:widowControl/>
              <w:autoSpaceDE/>
              <w:autoSpaceDN/>
              <w:adjustRightInd/>
              <w:jc w:val="right"/>
              <w:rPr>
                <w:rFonts w:ascii="Calibri" w:hAnsi="Calibri"/>
              </w:rPr>
            </w:pPr>
          </w:p>
        </w:tc>
      </w:tr>
      <w:tr w:rsidR="00F061CA" w:rsidTr="006D5997">
        <w:tc>
          <w:tcPr>
            <w:tcW w:w="4531" w:type="dxa"/>
            <w:shd w:val="clear" w:color="auto" w:fill="D9D9D9" w:themeFill="background1" w:themeFillShade="D9"/>
          </w:tcPr>
          <w:p w:rsidR="00F061CA" w:rsidRDefault="00F061CA" w:rsidP="00F061CA">
            <w:pPr>
              <w:widowControl/>
              <w:autoSpaceDE/>
              <w:autoSpaceDN/>
              <w:adjustRightInd/>
              <w:jc w:val="right"/>
              <w:rPr>
                <w:rFonts w:ascii="Calibri" w:hAnsi="Calibri"/>
              </w:rPr>
            </w:pPr>
            <w:r>
              <w:rPr>
                <w:rFonts w:ascii="Calibri" w:hAnsi="Calibri"/>
              </w:rPr>
              <w:t>Total</w:t>
            </w:r>
          </w:p>
        </w:tc>
        <w:tc>
          <w:tcPr>
            <w:tcW w:w="1985" w:type="dxa"/>
            <w:shd w:val="clear" w:color="auto" w:fill="D9D9D9" w:themeFill="background1" w:themeFillShade="D9"/>
          </w:tcPr>
          <w:p w:rsidR="00F061CA" w:rsidRPr="00C46822" w:rsidRDefault="00A727D9" w:rsidP="00F061CA">
            <w:pPr>
              <w:widowControl/>
              <w:autoSpaceDE/>
              <w:autoSpaceDN/>
              <w:adjustRightInd/>
              <w:jc w:val="right"/>
              <w:rPr>
                <w:rFonts w:ascii="Calibri" w:hAnsi="Calibri"/>
              </w:rPr>
            </w:pPr>
            <w:r>
              <w:rPr>
                <w:rFonts w:ascii="Calibri" w:hAnsi="Calibri"/>
              </w:rPr>
              <w:t>21,524.92</w:t>
            </w:r>
          </w:p>
        </w:tc>
        <w:tc>
          <w:tcPr>
            <w:tcW w:w="1843" w:type="dxa"/>
            <w:shd w:val="clear" w:color="auto" w:fill="D9D9D9" w:themeFill="background1" w:themeFillShade="D9"/>
          </w:tcPr>
          <w:p w:rsidR="00F061CA" w:rsidRPr="003F4242" w:rsidRDefault="003F4242" w:rsidP="00F061CA">
            <w:pPr>
              <w:widowControl/>
              <w:autoSpaceDE/>
              <w:autoSpaceDN/>
              <w:adjustRightInd/>
              <w:jc w:val="right"/>
              <w:rPr>
                <w:rFonts w:ascii="Calibri" w:hAnsi="Calibri"/>
              </w:rPr>
            </w:pPr>
            <w:r w:rsidRPr="003F4242">
              <w:rPr>
                <w:rFonts w:ascii="Calibri" w:hAnsi="Calibri"/>
              </w:rPr>
              <w:t>6162.06</w:t>
            </w:r>
          </w:p>
        </w:tc>
      </w:tr>
    </w:tbl>
    <w:p w:rsidR="006D5997" w:rsidRDefault="006D5997" w:rsidP="00C00DF1">
      <w:pPr>
        <w:widowControl/>
        <w:autoSpaceDE/>
        <w:autoSpaceDN/>
        <w:adjustRightInd/>
        <w:rPr>
          <w:rFonts w:ascii="Calibri" w:hAnsi="Calibri"/>
        </w:rPr>
      </w:pPr>
    </w:p>
    <w:p w:rsidR="006D5997" w:rsidRPr="006D5997" w:rsidRDefault="006D5997" w:rsidP="006D5997">
      <w:pPr>
        <w:rPr>
          <w:rFonts w:ascii="Calibri" w:hAnsi="Calibri"/>
        </w:rPr>
      </w:pPr>
    </w:p>
    <w:p w:rsidR="006D5997" w:rsidRDefault="006D5997" w:rsidP="00C00DF1">
      <w:pPr>
        <w:widowControl/>
        <w:autoSpaceDE/>
        <w:autoSpaceDN/>
        <w:adjustRightInd/>
        <w:rPr>
          <w:rFonts w:ascii="Calibri" w:hAnsi="Calibri"/>
        </w:rPr>
      </w:pPr>
    </w:p>
    <w:p w:rsidR="00C00DF1" w:rsidRDefault="006D5997" w:rsidP="00C00DF1">
      <w:pPr>
        <w:widowControl/>
        <w:autoSpaceDE/>
        <w:autoSpaceDN/>
        <w:adjustRightInd/>
        <w:rPr>
          <w:rFonts w:ascii="Calibri" w:hAnsi="Calibri"/>
        </w:rPr>
      </w:pPr>
      <w:r>
        <w:rPr>
          <w:rFonts w:ascii="Calibri" w:hAnsi="Calibri"/>
        </w:rPr>
        <w:br w:type="textWrapping" w:clear="all"/>
      </w:r>
    </w:p>
    <w:p w:rsidR="00C00DF1" w:rsidRPr="00C00DF1" w:rsidRDefault="009968AB" w:rsidP="00C00DF1">
      <w:pPr>
        <w:widowControl/>
        <w:autoSpaceDE/>
        <w:autoSpaceDN/>
        <w:adjustRightInd/>
        <w:ind w:left="2160" w:firstLine="720"/>
        <w:rPr>
          <w:rFonts w:ascii="Calibri" w:hAnsi="Calibri"/>
          <w:b/>
        </w:rPr>
      </w:pPr>
      <w:r>
        <w:rPr>
          <w:rFonts w:ascii="Calibri" w:hAnsi="Calibri"/>
          <w:b/>
        </w:rPr>
        <w:t>*</w:t>
      </w:r>
      <w:r w:rsidR="00C00DF1" w:rsidRPr="00C00DF1">
        <w:rPr>
          <w:rFonts w:ascii="Calibri" w:hAnsi="Calibri"/>
          <w:b/>
        </w:rPr>
        <w:t xml:space="preserve">Business </w:t>
      </w:r>
      <w:r w:rsidR="00C82F0E">
        <w:rPr>
          <w:rFonts w:ascii="Calibri" w:hAnsi="Calibri"/>
          <w:b/>
        </w:rPr>
        <w:t>Premium Account E</w:t>
      </w:r>
      <w:r w:rsidR="00C00DF1" w:rsidRPr="00C00DF1">
        <w:rPr>
          <w:rFonts w:ascii="Calibri" w:hAnsi="Calibri"/>
          <w:b/>
        </w:rPr>
        <w:t xml:space="preserve">armarked </w:t>
      </w:r>
      <w:r w:rsidR="00FE156A">
        <w:rPr>
          <w:rFonts w:ascii="Calibri" w:hAnsi="Calibri"/>
          <w:b/>
        </w:rPr>
        <w:t>R</w:t>
      </w:r>
      <w:r w:rsidR="00C00DF1" w:rsidRPr="00C00DF1">
        <w:rPr>
          <w:rFonts w:ascii="Calibri" w:hAnsi="Calibri"/>
          <w:b/>
        </w:rPr>
        <w:t xml:space="preserve">eserves </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Donald Sterling Legacy                          367.67</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Donation for daffodil bulbs                      6.50</w:t>
      </w:r>
    </w:p>
    <w:p w:rsidR="00566B33" w:rsidRDefault="00C00DF1" w:rsidP="00C00DF1">
      <w:pPr>
        <w:widowControl/>
        <w:autoSpaceDE/>
        <w:autoSpaceDN/>
        <w:adjustRightInd/>
        <w:ind w:left="2160" w:firstLine="720"/>
        <w:rPr>
          <w:rFonts w:ascii="Calibri" w:hAnsi="Calibri"/>
        </w:rPr>
      </w:pPr>
      <w:r w:rsidRPr="00C00DF1">
        <w:rPr>
          <w:rFonts w:ascii="Calibri" w:hAnsi="Calibri"/>
        </w:rPr>
        <w:t>Playing Fields provision                      3,550.00</w:t>
      </w:r>
    </w:p>
    <w:p w:rsidR="00A00C38" w:rsidRDefault="00A00C38" w:rsidP="00C00DF1">
      <w:pPr>
        <w:widowControl/>
        <w:autoSpaceDE/>
        <w:autoSpaceDN/>
        <w:adjustRightInd/>
        <w:ind w:left="2160" w:firstLine="720"/>
        <w:rPr>
          <w:rFonts w:ascii="Calibri" w:hAnsi="Calibri"/>
        </w:rPr>
      </w:pPr>
    </w:p>
    <w:p w:rsidR="00681A00" w:rsidRPr="00C00DF1" w:rsidRDefault="00681A00" w:rsidP="00C00DF1">
      <w:pPr>
        <w:widowControl/>
        <w:autoSpaceDE/>
        <w:autoSpaceDN/>
        <w:adjustRightInd/>
        <w:ind w:left="2160" w:firstLine="720"/>
        <w:rPr>
          <w:rFonts w:ascii="Calibri" w:hAnsi="Calibri"/>
        </w:rPr>
      </w:pPr>
    </w:p>
    <w:tbl>
      <w:tblPr>
        <w:tblStyle w:val="TableGrid"/>
        <w:tblW w:w="0" w:type="auto"/>
        <w:tblLook w:val="04A0" w:firstRow="1" w:lastRow="0" w:firstColumn="1" w:lastColumn="0" w:noHBand="0" w:noVBand="1"/>
      </w:tblPr>
      <w:tblGrid>
        <w:gridCol w:w="1105"/>
        <w:gridCol w:w="5464"/>
        <w:gridCol w:w="1907"/>
      </w:tblGrid>
      <w:tr w:rsidR="00594A02" w:rsidRPr="00594A02" w:rsidTr="00E43197">
        <w:tc>
          <w:tcPr>
            <w:tcW w:w="1105" w:type="dxa"/>
            <w:shd w:val="clear" w:color="auto" w:fill="D9D9D9" w:themeFill="background1" w:themeFillShade="D9"/>
          </w:tcPr>
          <w:p w:rsidR="00594A02" w:rsidRPr="001A42CC" w:rsidRDefault="00594A02" w:rsidP="00594A02">
            <w:pPr>
              <w:widowControl/>
              <w:autoSpaceDE/>
              <w:autoSpaceDN/>
              <w:adjustRightInd/>
              <w:rPr>
                <w:rFonts w:ascii="Calibri" w:hAnsi="Calibri"/>
                <w:b/>
              </w:rPr>
            </w:pPr>
            <w:r w:rsidRPr="001A42CC">
              <w:rPr>
                <w:rFonts w:ascii="Calibri" w:hAnsi="Calibri"/>
                <w:b/>
              </w:rPr>
              <w:t>Ref</w:t>
            </w:r>
          </w:p>
        </w:tc>
        <w:tc>
          <w:tcPr>
            <w:tcW w:w="5464" w:type="dxa"/>
            <w:shd w:val="clear" w:color="auto" w:fill="D9D9D9" w:themeFill="background1" w:themeFillShade="D9"/>
          </w:tcPr>
          <w:p w:rsidR="00594A02" w:rsidRPr="001A42CC" w:rsidRDefault="00594A02" w:rsidP="00E105A0">
            <w:pPr>
              <w:widowControl/>
              <w:autoSpaceDE/>
              <w:autoSpaceDN/>
              <w:adjustRightInd/>
              <w:rPr>
                <w:rFonts w:ascii="Calibri" w:hAnsi="Calibri"/>
                <w:b/>
              </w:rPr>
            </w:pPr>
            <w:r w:rsidRPr="001A42CC">
              <w:rPr>
                <w:rFonts w:ascii="Calibri" w:hAnsi="Calibri"/>
                <w:b/>
              </w:rPr>
              <w:t>Payee</w:t>
            </w:r>
          </w:p>
        </w:tc>
        <w:tc>
          <w:tcPr>
            <w:tcW w:w="1907" w:type="dxa"/>
            <w:shd w:val="clear" w:color="auto" w:fill="D9D9D9" w:themeFill="background1" w:themeFillShade="D9"/>
          </w:tcPr>
          <w:p w:rsidR="00594A02" w:rsidRPr="00594A02" w:rsidRDefault="00594A02" w:rsidP="00594A02">
            <w:pPr>
              <w:widowControl/>
              <w:autoSpaceDE/>
              <w:autoSpaceDN/>
              <w:adjustRightInd/>
              <w:jc w:val="center"/>
              <w:rPr>
                <w:rFonts w:ascii="Calibri" w:hAnsi="Calibri"/>
              </w:rPr>
            </w:pPr>
            <w:r>
              <w:rPr>
                <w:rFonts w:ascii="Calibri" w:hAnsi="Calibri"/>
              </w:rPr>
              <w:t>£</w:t>
            </w:r>
          </w:p>
        </w:tc>
      </w:tr>
      <w:tr w:rsidR="003F4EF8" w:rsidRPr="003F4EF8" w:rsidTr="001C71A8">
        <w:tc>
          <w:tcPr>
            <w:tcW w:w="1105" w:type="dxa"/>
          </w:tcPr>
          <w:p w:rsidR="00594A02" w:rsidRDefault="00594A02" w:rsidP="00594A02">
            <w:pPr>
              <w:widowControl/>
              <w:autoSpaceDE/>
              <w:autoSpaceDN/>
              <w:adjustRightInd/>
              <w:rPr>
                <w:rFonts w:ascii="Calibri" w:hAnsi="Calibri"/>
              </w:rPr>
            </w:pPr>
          </w:p>
        </w:tc>
        <w:tc>
          <w:tcPr>
            <w:tcW w:w="5464" w:type="dxa"/>
          </w:tcPr>
          <w:p w:rsidR="00594A02" w:rsidRPr="00C83CE6" w:rsidRDefault="002B4865" w:rsidP="005C18E9">
            <w:pPr>
              <w:widowControl/>
              <w:autoSpaceDE/>
              <w:autoSpaceDN/>
              <w:adjustRightInd/>
              <w:rPr>
                <w:rFonts w:ascii="Calibri" w:hAnsi="Calibri"/>
              </w:rPr>
            </w:pPr>
            <w:r>
              <w:rPr>
                <w:rFonts w:ascii="Calibri" w:hAnsi="Calibri"/>
              </w:rPr>
              <w:t>Plumley Village Hall Room Hire</w:t>
            </w:r>
          </w:p>
        </w:tc>
        <w:tc>
          <w:tcPr>
            <w:tcW w:w="1907" w:type="dxa"/>
          </w:tcPr>
          <w:p w:rsidR="00594A02" w:rsidRPr="003F4EF8" w:rsidRDefault="00480F7E" w:rsidP="00D84D07">
            <w:pPr>
              <w:widowControl/>
              <w:autoSpaceDE/>
              <w:autoSpaceDN/>
              <w:adjustRightInd/>
              <w:jc w:val="right"/>
              <w:rPr>
                <w:rFonts w:ascii="Calibri" w:hAnsi="Calibri"/>
              </w:rPr>
            </w:pPr>
            <w:r>
              <w:rPr>
                <w:rFonts w:ascii="Calibri" w:hAnsi="Calibri"/>
              </w:rPr>
              <w:t>81.00</w:t>
            </w:r>
          </w:p>
        </w:tc>
      </w:tr>
      <w:tr w:rsidR="006520BA" w:rsidRPr="00594A02" w:rsidTr="001C71A8">
        <w:tc>
          <w:tcPr>
            <w:tcW w:w="1105" w:type="dxa"/>
            <w:shd w:val="clear" w:color="auto" w:fill="auto"/>
          </w:tcPr>
          <w:p w:rsidR="006520BA" w:rsidRDefault="006520BA" w:rsidP="000D157A">
            <w:pPr>
              <w:widowControl/>
              <w:autoSpaceDE/>
              <w:autoSpaceDN/>
              <w:adjustRightInd/>
              <w:rPr>
                <w:rFonts w:ascii="Calibri" w:hAnsi="Calibri"/>
              </w:rPr>
            </w:pPr>
          </w:p>
        </w:tc>
        <w:tc>
          <w:tcPr>
            <w:tcW w:w="5464" w:type="dxa"/>
            <w:shd w:val="clear" w:color="auto" w:fill="auto"/>
          </w:tcPr>
          <w:p w:rsidR="006520BA" w:rsidRDefault="002B4865" w:rsidP="002B4865">
            <w:pPr>
              <w:widowControl/>
              <w:autoSpaceDE/>
              <w:autoSpaceDN/>
              <w:adjustRightInd/>
              <w:rPr>
                <w:rFonts w:ascii="Calibri" w:hAnsi="Calibri"/>
              </w:rPr>
            </w:pPr>
            <w:r>
              <w:rPr>
                <w:rFonts w:ascii="Calibri" w:hAnsi="Calibri"/>
              </w:rPr>
              <w:t>Plumley Village Hall 50% Contribution towards fixed costs</w:t>
            </w:r>
          </w:p>
        </w:tc>
        <w:tc>
          <w:tcPr>
            <w:tcW w:w="1907" w:type="dxa"/>
            <w:shd w:val="clear" w:color="auto" w:fill="auto"/>
          </w:tcPr>
          <w:p w:rsidR="006520BA" w:rsidRDefault="005B6673" w:rsidP="00453AA0">
            <w:pPr>
              <w:widowControl/>
              <w:autoSpaceDE/>
              <w:autoSpaceDN/>
              <w:adjustRightInd/>
              <w:jc w:val="right"/>
              <w:rPr>
                <w:rFonts w:ascii="Calibri" w:hAnsi="Calibri"/>
              </w:rPr>
            </w:pPr>
            <w:r>
              <w:rPr>
                <w:rFonts w:ascii="Calibri" w:hAnsi="Calibri"/>
              </w:rPr>
              <w:t>1710.00</w:t>
            </w:r>
          </w:p>
        </w:tc>
      </w:tr>
      <w:tr w:rsidR="00610097" w:rsidRPr="00594A02" w:rsidTr="00DA2470">
        <w:tc>
          <w:tcPr>
            <w:tcW w:w="1105" w:type="dxa"/>
            <w:shd w:val="clear" w:color="auto" w:fill="auto"/>
          </w:tcPr>
          <w:p w:rsidR="00610097" w:rsidRDefault="00610097" w:rsidP="00610097">
            <w:pPr>
              <w:widowControl/>
              <w:autoSpaceDE/>
              <w:autoSpaceDN/>
              <w:adjustRightInd/>
              <w:rPr>
                <w:rFonts w:ascii="Calibri" w:hAnsi="Calibri"/>
              </w:rPr>
            </w:pPr>
          </w:p>
        </w:tc>
        <w:tc>
          <w:tcPr>
            <w:tcW w:w="5464" w:type="dxa"/>
            <w:shd w:val="clear" w:color="auto" w:fill="auto"/>
          </w:tcPr>
          <w:p w:rsidR="00610097" w:rsidRPr="00A727D9" w:rsidRDefault="002B4865" w:rsidP="00610097">
            <w:pPr>
              <w:widowControl/>
              <w:autoSpaceDE/>
              <w:autoSpaceDN/>
              <w:adjustRightInd/>
              <w:rPr>
                <w:rFonts w:ascii="Calibri" w:hAnsi="Calibri"/>
              </w:rPr>
            </w:pPr>
            <w:r w:rsidRPr="00A727D9">
              <w:rPr>
                <w:rFonts w:ascii="Calibri" w:hAnsi="Calibri"/>
              </w:rPr>
              <w:t xml:space="preserve">D McGifford Clerk </w:t>
            </w:r>
            <w:proofErr w:type="gramStart"/>
            <w:r w:rsidRPr="00A727D9">
              <w:rPr>
                <w:rFonts w:ascii="Calibri" w:hAnsi="Calibri"/>
              </w:rPr>
              <w:t>Salary  -</w:t>
            </w:r>
            <w:proofErr w:type="gramEnd"/>
            <w:r w:rsidRPr="00A727D9">
              <w:rPr>
                <w:rFonts w:ascii="Calibri" w:hAnsi="Calibri"/>
              </w:rPr>
              <w:t xml:space="preserve"> </w:t>
            </w:r>
          </w:p>
        </w:tc>
        <w:tc>
          <w:tcPr>
            <w:tcW w:w="1907" w:type="dxa"/>
            <w:shd w:val="clear" w:color="auto" w:fill="auto"/>
          </w:tcPr>
          <w:p w:rsidR="00610097" w:rsidRPr="00480F7E" w:rsidRDefault="00A727D9" w:rsidP="00610097">
            <w:pPr>
              <w:widowControl/>
              <w:autoSpaceDE/>
              <w:autoSpaceDN/>
              <w:adjustRightInd/>
              <w:jc w:val="right"/>
              <w:rPr>
                <w:rFonts w:ascii="Calibri" w:hAnsi="Calibri"/>
              </w:rPr>
            </w:pPr>
            <w:r>
              <w:rPr>
                <w:rFonts w:ascii="Calibri" w:hAnsi="Calibri"/>
              </w:rPr>
              <w:t>217.50</w:t>
            </w:r>
          </w:p>
        </w:tc>
      </w:tr>
      <w:tr w:rsidR="00DA594D" w:rsidRPr="00594A02" w:rsidTr="00DA2470">
        <w:tc>
          <w:tcPr>
            <w:tcW w:w="1105" w:type="dxa"/>
            <w:shd w:val="clear" w:color="auto" w:fill="auto"/>
          </w:tcPr>
          <w:p w:rsidR="00DA594D" w:rsidRDefault="00DA594D" w:rsidP="00610097">
            <w:pPr>
              <w:widowControl/>
              <w:autoSpaceDE/>
              <w:autoSpaceDN/>
              <w:adjustRightInd/>
              <w:rPr>
                <w:rFonts w:ascii="Calibri" w:hAnsi="Calibri"/>
              </w:rPr>
            </w:pPr>
          </w:p>
        </w:tc>
        <w:tc>
          <w:tcPr>
            <w:tcW w:w="5464" w:type="dxa"/>
            <w:shd w:val="clear" w:color="auto" w:fill="auto"/>
          </w:tcPr>
          <w:p w:rsidR="00DA594D" w:rsidRPr="00A727D9" w:rsidRDefault="002B4865" w:rsidP="00610097">
            <w:pPr>
              <w:widowControl/>
              <w:autoSpaceDE/>
              <w:autoSpaceDN/>
              <w:adjustRightInd/>
              <w:rPr>
                <w:rFonts w:ascii="Calibri" w:hAnsi="Calibri"/>
              </w:rPr>
            </w:pPr>
            <w:r w:rsidRPr="00A727D9">
              <w:rPr>
                <w:rFonts w:ascii="Calibri" w:hAnsi="Calibri"/>
              </w:rPr>
              <w:t>D McGifford Website set up</w:t>
            </w:r>
            <w:r w:rsidR="00480F7E" w:rsidRPr="00A727D9">
              <w:rPr>
                <w:rFonts w:ascii="Calibri" w:hAnsi="Calibri"/>
              </w:rPr>
              <w:t xml:space="preserve"> and operation</w:t>
            </w:r>
            <w:r w:rsidRPr="00A727D9">
              <w:rPr>
                <w:rFonts w:ascii="Calibri" w:hAnsi="Calibri"/>
              </w:rPr>
              <w:t xml:space="preserve"> – </w:t>
            </w:r>
          </w:p>
        </w:tc>
        <w:tc>
          <w:tcPr>
            <w:tcW w:w="1907" w:type="dxa"/>
            <w:shd w:val="clear" w:color="auto" w:fill="auto"/>
          </w:tcPr>
          <w:p w:rsidR="00DA594D" w:rsidRPr="00480F7E" w:rsidRDefault="00A727D9" w:rsidP="00610097">
            <w:pPr>
              <w:widowControl/>
              <w:autoSpaceDE/>
              <w:autoSpaceDN/>
              <w:adjustRightInd/>
              <w:jc w:val="right"/>
              <w:rPr>
                <w:rFonts w:ascii="Calibri" w:hAnsi="Calibri"/>
              </w:rPr>
            </w:pPr>
            <w:r>
              <w:rPr>
                <w:rFonts w:ascii="Calibri" w:hAnsi="Calibri"/>
              </w:rPr>
              <w:t>232.00</w:t>
            </w:r>
          </w:p>
        </w:tc>
      </w:tr>
      <w:tr w:rsidR="002B4865" w:rsidRPr="00594A02" w:rsidTr="00DA2470">
        <w:tc>
          <w:tcPr>
            <w:tcW w:w="1105" w:type="dxa"/>
            <w:shd w:val="clear" w:color="auto" w:fill="auto"/>
          </w:tcPr>
          <w:p w:rsidR="002B4865" w:rsidRDefault="002B4865" w:rsidP="00610097">
            <w:pPr>
              <w:widowControl/>
              <w:autoSpaceDE/>
              <w:autoSpaceDN/>
              <w:adjustRightInd/>
              <w:rPr>
                <w:rFonts w:ascii="Calibri" w:hAnsi="Calibri"/>
              </w:rPr>
            </w:pPr>
          </w:p>
        </w:tc>
        <w:tc>
          <w:tcPr>
            <w:tcW w:w="5464" w:type="dxa"/>
            <w:shd w:val="clear" w:color="auto" w:fill="auto"/>
          </w:tcPr>
          <w:p w:rsidR="002B4865" w:rsidRPr="00480F7E" w:rsidRDefault="002B4865" w:rsidP="00610097">
            <w:pPr>
              <w:widowControl/>
              <w:autoSpaceDE/>
              <w:autoSpaceDN/>
              <w:adjustRightInd/>
              <w:rPr>
                <w:rFonts w:ascii="Calibri" w:hAnsi="Calibri"/>
              </w:rPr>
            </w:pPr>
            <w:r w:rsidRPr="00480F7E">
              <w:rPr>
                <w:rFonts w:ascii="Calibri" w:hAnsi="Calibri"/>
              </w:rPr>
              <w:t>BDO – Annual Audit fee</w:t>
            </w:r>
          </w:p>
        </w:tc>
        <w:tc>
          <w:tcPr>
            <w:tcW w:w="1907" w:type="dxa"/>
            <w:shd w:val="clear" w:color="auto" w:fill="auto"/>
          </w:tcPr>
          <w:p w:rsidR="002B4865" w:rsidRPr="00480F7E" w:rsidRDefault="002B4865" w:rsidP="002B4865">
            <w:pPr>
              <w:widowControl/>
              <w:autoSpaceDE/>
              <w:autoSpaceDN/>
              <w:adjustRightInd/>
              <w:jc w:val="right"/>
              <w:rPr>
                <w:rFonts w:ascii="Calibri" w:hAnsi="Calibri"/>
              </w:rPr>
            </w:pPr>
            <w:r w:rsidRPr="00480F7E">
              <w:rPr>
                <w:rFonts w:ascii="Calibri" w:hAnsi="Calibri"/>
              </w:rPr>
              <w:t>120.00</w:t>
            </w:r>
          </w:p>
        </w:tc>
      </w:tr>
      <w:tr w:rsidR="002B4865" w:rsidRPr="00594A02" w:rsidTr="00DA2470">
        <w:tc>
          <w:tcPr>
            <w:tcW w:w="1105" w:type="dxa"/>
            <w:shd w:val="clear" w:color="auto" w:fill="auto"/>
          </w:tcPr>
          <w:p w:rsidR="002B4865" w:rsidRDefault="002B4865" w:rsidP="00610097">
            <w:pPr>
              <w:widowControl/>
              <w:autoSpaceDE/>
              <w:autoSpaceDN/>
              <w:adjustRightInd/>
              <w:rPr>
                <w:rFonts w:ascii="Calibri" w:hAnsi="Calibri"/>
              </w:rPr>
            </w:pPr>
          </w:p>
        </w:tc>
        <w:tc>
          <w:tcPr>
            <w:tcW w:w="5464" w:type="dxa"/>
            <w:shd w:val="clear" w:color="auto" w:fill="auto"/>
          </w:tcPr>
          <w:p w:rsidR="002B4865" w:rsidRDefault="002B4865" w:rsidP="00610097">
            <w:pPr>
              <w:widowControl/>
              <w:autoSpaceDE/>
              <w:autoSpaceDN/>
              <w:adjustRightInd/>
              <w:rPr>
                <w:rFonts w:ascii="Calibri" w:hAnsi="Calibri"/>
                <w:b/>
              </w:rPr>
            </w:pPr>
          </w:p>
        </w:tc>
        <w:tc>
          <w:tcPr>
            <w:tcW w:w="1907" w:type="dxa"/>
            <w:shd w:val="clear" w:color="auto" w:fill="auto"/>
          </w:tcPr>
          <w:p w:rsidR="002B4865" w:rsidRDefault="002B4865" w:rsidP="00610097">
            <w:pPr>
              <w:widowControl/>
              <w:autoSpaceDE/>
              <w:autoSpaceDN/>
              <w:adjustRightInd/>
              <w:jc w:val="right"/>
              <w:rPr>
                <w:rFonts w:ascii="Calibri" w:hAnsi="Calibri"/>
                <w:b/>
              </w:rPr>
            </w:pPr>
          </w:p>
        </w:tc>
      </w:tr>
      <w:tr w:rsidR="002B4865" w:rsidRPr="00594A02" w:rsidTr="00DA2470">
        <w:tc>
          <w:tcPr>
            <w:tcW w:w="1105" w:type="dxa"/>
            <w:shd w:val="clear" w:color="auto" w:fill="auto"/>
          </w:tcPr>
          <w:p w:rsidR="002B4865" w:rsidRDefault="002B4865" w:rsidP="00610097">
            <w:pPr>
              <w:widowControl/>
              <w:autoSpaceDE/>
              <w:autoSpaceDN/>
              <w:adjustRightInd/>
              <w:rPr>
                <w:rFonts w:ascii="Calibri" w:hAnsi="Calibri"/>
              </w:rPr>
            </w:pPr>
          </w:p>
        </w:tc>
        <w:tc>
          <w:tcPr>
            <w:tcW w:w="5464" w:type="dxa"/>
            <w:shd w:val="clear" w:color="auto" w:fill="auto"/>
          </w:tcPr>
          <w:p w:rsidR="002B4865" w:rsidRDefault="00A727D9" w:rsidP="00A727D9">
            <w:pPr>
              <w:widowControl/>
              <w:autoSpaceDE/>
              <w:autoSpaceDN/>
              <w:adjustRightInd/>
              <w:rPr>
                <w:rFonts w:ascii="Calibri" w:hAnsi="Calibri"/>
                <w:b/>
              </w:rPr>
            </w:pPr>
            <w:r>
              <w:rPr>
                <w:rFonts w:ascii="Calibri" w:hAnsi="Calibri"/>
                <w:b/>
              </w:rPr>
              <w:t xml:space="preserve">Total for period </w:t>
            </w:r>
          </w:p>
        </w:tc>
        <w:tc>
          <w:tcPr>
            <w:tcW w:w="1907" w:type="dxa"/>
            <w:shd w:val="clear" w:color="auto" w:fill="auto"/>
          </w:tcPr>
          <w:p w:rsidR="002B4865" w:rsidRDefault="00A727D9" w:rsidP="00610097">
            <w:pPr>
              <w:widowControl/>
              <w:autoSpaceDE/>
              <w:autoSpaceDN/>
              <w:adjustRightInd/>
              <w:jc w:val="right"/>
              <w:rPr>
                <w:rFonts w:ascii="Calibri" w:hAnsi="Calibri"/>
                <w:b/>
              </w:rPr>
            </w:pPr>
            <w:r>
              <w:rPr>
                <w:rFonts w:ascii="Calibri" w:hAnsi="Calibri"/>
                <w:b/>
              </w:rPr>
              <w:t>2,360.50</w:t>
            </w:r>
          </w:p>
        </w:tc>
      </w:tr>
      <w:tr w:rsidR="00610097" w:rsidRPr="00594A02" w:rsidTr="00E43197">
        <w:tc>
          <w:tcPr>
            <w:tcW w:w="1105" w:type="dxa"/>
            <w:shd w:val="clear" w:color="auto" w:fill="D9D9D9" w:themeFill="background1" w:themeFillShade="D9"/>
          </w:tcPr>
          <w:p w:rsidR="00610097" w:rsidRDefault="00610097" w:rsidP="00610097">
            <w:pPr>
              <w:widowControl/>
              <w:autoSpaceDE/>
              <w:autoSpaceDN/>
              <w:adjustRightInd/>
              <w:rPr>
                <w:rFonts w:ascii="Calibri" w:hAnsi="Calibri"/>
              </w:rPr>
            </w:pPr>
          </w:p>
        </w:tc>
        <w:tc>
          <w:tcPr>
            <w:tcW w:w="5464" w:type="dxa"/>
            <w:shd w:val="clear" w:color="auto" w:fill="D9D9D9" w:themeFill="background1" w:themeFillShade="D9"/>
          </w:tcPr>
          <w:p w:rsidR="00610097" w:rsidRDefault="00610097" w:rsidP="00610097">
            <w:pPr>
              <w:widowControl/>
              <w:autoSpaceDE/>
              <w:autoSpaceDN/>
              <w:adjustRightInd/>
              <w:rPr>
                <w:rFonts w:ascii="Calibri" w:hAnsi="Calibri"/>
                <w:b/>
              </w:rPr>
            </w:pPr>
            <w:r w:rsidRPr="00DA2470">
              <w:rPr>
                <w:rFonts w:ascii="Calibri" w:hAnsi="Calibri"/>
                <w:b/>
              </w:rPr>
              <w:t>Total Carried forward</w:t>
            </w:r>
          </w:p>
        </w:tc>
        <w:tc>
          <w:tcPr>
            <w:tcW w:w="1907" w:type="dxa"/>
            <w:shd w:val="clear" w:color="auto" w:fill="D9D9D9" w:themeFill="background1" w:themeFillShade="D9"/>
          </w:tcPr>
          <w:p w:rsidR="00610097" w:rsidRPr="001A42CC" w:rsidRDefault="00A727D9" w:rsidP="00610097">
            <w:pPr>
              <w:widowControl/>
              <w:autoSpaceDE/>
              <w:autoSpaceDN/>
              <w:adjustRightInd/>
              <w:jc w:val="right"/>
              <w:rPr>
                <w:rFonts w:ascii="Calibri" w:hAnsi="Calibri"/>
                <w:b/>
              </w:rPr>
            </w:pPr>
            <w:r>
              <w:rPr>
                <w:rFonts w:ascii="Calibri" w:hAnsi="Calibri"/>
                <w:b/>
              </w:rPr>
              <w:t>19,164.42</w:t>
            </w:r>
          </w:p>
        </w:tc>
      </w:tr>
    </w:tbl>
    <w:p w:rsidR="006B1A79" w:rsidRDefault="006B1A79" w:rsidP="00AB3B7E">
      <w:pPr>
        <w:widowControl/>
        <w:autoSpaceDE/>
        <w:autoSpaceDN/>
        <w:adjustRightInd/>
        <w:rPr>
          <w:rFonts w:ascii="Calibri" w:hAnsi="Calibri"/>
        </w:rPr>
      </w:pPr>
    </w:p>
    <w:p w:rsidR="00260EFA" w:rsidRDefault="00260EFA" w:rsidP="00AB3B7E">
      <w:pPr>
        <w:widowControl/>
        <w:autoSpaceDE/>
        <w:autoSpaceDN/>
        <w:adjustRightInd/>
        <w:rPr>
          <w:rFonts w:ascii="Calibri" w:hAnsi="Calibri"/>
        </w:rPr>
      </w:pPr>
    </w:p>
    <w:p w:rsidR="00260EFA" w:rsidRDefault="00260EFA" w:rsidP="00AB3B7E">
      <w:pPr>
        <w:widowControl/>
        <w:autoSpaceDE/>
        <w:autoSpaceDN/>
        <w:adjustRightInd/>
        <w:rPr>
          <w:rFonts w:ascii="Calibri" w:hAnsi="Calibri"/>
        </w:rPr>
      </w:pPr>
    </w:p>
    <w:p w:rsidR="005C18E9" w:rsidRPr="00260EFA" w:rsidRDefault="004B0454" w:rsidP="005C18E9">
      <w:pPr>
        <w:widowControl/>
        <w:autoSpaceDE/>
        <w:autoSpaceDN/>
        <w:adjustRightInd/>
        <w:rPr>
          <w:rFonts w:ascii="Calibri" w:hAnsi="Calibri"/>
          <w:b/>
          <w:sz w:val="24"/>
          <w:szCs w:val="24"/>
          <w:u w:val="single"/>
        </w:rPr>
      </w:pPr>
      <w:bookmarkStart w:id="5" w:name="_Hlk480222609"/>
      <w:r>
        <w:rPr>
          <w:rFonts w:ascii="Calibri" w:hAnsi="Calibri"/>
          <w:b/>
          <w:sz w:val="24"/>
          <w:szCs w:val="24"/>
          <w:u w:val="single"/>
        </w:rPr>
        <w:t>8.</w:t>
      </w:r>
      <w:r w:rsidR="005C18E9" w:rsidRPr="00260EFA">
        <w:rPr>
          <w:rFonts w:ascii="Calibri" w:hAnsi="Calibri"/>
          <w:b/>
          <w:sz w:val="24"/>
          <w:szCs w:val="24"/>
          <w:u w:val="single"/>
        </w:rPr>
        <w:t xml:space="preserve">1 Plumley Toft with </w:t>
      </w:r>
      <w:proofErr w:type="spellStart"/>
      <w:r w:rsidR="005C18E9" w:rsidRPr="00260EFA">
        <w:rPr>
          <w:rFonts w:ascii="Calibri" w:hAnsi="Calibri"/>
          <w:b/>
          <w:sz w:val="24"/>
          <w:szCs w:val="24"/>
          <w:u w:val="single"/>
        </w:rPr>
        <w:t>Bexton</w:t>
      </w:r>
      <w:proofErr w:type="spellEnd"/>
      <w:r w:rsidR="005C18E9" w:rsidRPr="00260EFA">
        <w:rPr>
          <w:rFonts w:ascii="Calibri" w:hAnsi="Calibri"/>
          <w:b/>
          <w:sz w:val="24"/>
          <w:szCs w:val="24"/>
          <w:u w:val="single"/>
        </w:rPr>
        <w:t xml:space="preserve"> Parish Council Action log update </w:t>
      </w:r>
      <w:r>
        <w:rPr>
          <w:rFonts w:ascii="Calibri" w:hAnsi="Calibri"/>
          <w:b/>
          <w:sz w:val="24"/>
          <w:szCs w:val="24"/>
          <w:u w:val="single"/>
        </w:rPr>
        <w:t>27.9.2017</w:t>
      </w:r>
    </w:p>
    <w:p w:rsidR="005C18E9" w:rsidRDefault="005C18E9" w:rsidP="005C18E9">
      <w:pPr>
        <w:widowControl/>
        <w:autoSpaceDE/>
        <w:autoSpaceDN/>
        <w:adjustRightInd/>
        <w:rPr>
          <w:rFonts w:ascii="Calibri" w:hAnsi="Calibri"/>
          <w:b/>
          <w:u w:val="single"/>
        </w:rPr>
      </w:pPr>
    </w:p>
    <w:p w:rsidR="004B0454" w:rsidRPr="004B0454" w:rsidRDefault="004B0454" w:rsidP="005C18E9">
      <w:pPr>
        <w:widowControl/>
        <w:autoSpaceDE/>
        <w:autoSpaceDN/>
        <w:adjustRightInd/>
        <w:rPr>
          <w:rFonts w:ascii="Calibri" w:hAnsi="Calibri"/>
          <w:b/>
          <w:color w:val="FF0000"/>
          <w:sz w:val="24"/>
          <w:szCs w:val="24"/>
          <w:u w:val="single"/>
        </w:rPr>
      </w:pPr>
      <w:r w:rsidRPr="004B0454">
        <w:rPr>
          <w:rFonts w:ascii="Calibri" w:hAnsi="Calibri"/>
          <w:b/>
          <w:color w:val="FF0000"/>
          <w:sz w:val="24"/>
          <w:szCs w:val="24"/>
          <w:u w:val="single"/>
        </w:rPr>
        <w:t xml:space="preserve">Meeting with CEC to discuss overall route review taking place late October </w:t>
      </w:r>
      <w:r>
        <w:rPr>
          <w:rFonts w:ascii="Calibri" w:hAnsi="Calibri"/>
          <w:b/>
          <w:color w:val="FF0000"/>
          <w:sz w:val="24"/>
          <w:szCs w:val="24"/>
          <w:u w:val="single"/>
        </w:rPr>
        <w:t>2017</w:t>
      </w:r>
    </w:p>
    <w:p w:rsidR="005C18E9" w:rsidRPr="00C25EFA" w:rsidRDefault="005C18E9" w:rsidP="005C18E9">
      <w:pPr>
        <w:widowControl/>
        <w:autoSpaceDE/>
        <w:autoSpaceDN/>
        <w:adjustRightInd/>
        <w:rPr>
          <w:rFonts w:ascii="Calibri" w:hAnsi="Calibri"/>
          <w:b/>
          <w:u w:val="single"/>
        </w:rPr>
      </w:pPr>
    </w:p>
    <w:tbl>
      <w:tblPr>
        <w:tblStyle w:val="TableGrid"/>
        <w:tblW w:w="0" w:type="auto"/>
        <w:tblLook w:val="04A0" w:firstRow="1" w:lastRow="0" w:firstColumn="1" w:lastColumn="0" w:noHBand="0" w:noVBand="1"/>
      </w:tblPr>
      <w:tblGrid>
        <w:gridCol w:w="1271"/>
        <w:gridCol w:w="3119"/>
        <w:gridCol w:w="1134"/>
        <w:gridCol w:w="3118"/>
        <w:gridCol w:w="1814"/>
      </w:tblGrid>
      <w:tr w:rsidR="005C18E9" w:rsidRPr="00C25EFA" w:rsidTr="00C66512">
        <w:tc>
          <w:tcPr>
            <w:tcW w:w="1271" w:type="dxa"/>
          </w:tcPr>
          <w:p w:rsidR="005C18E9" w:rsidRPr="00C25EFA" w:rsidRDefault="005C18E9" w:rsidP="00C66512">
            <w:pPr>
              <w:widowControl/>
              <w:autoSpaceDE/>
              <w:autoSpaceDN/>
              <w:adjustRightInd/>
              <w:rPr>
                <w:rFonts w:ascii="Calibri" w:hAnsi="Calibri"/>
              </w:rPr>
            </w:pPr>
            <w:r w:rsidRPr="00C25EFA">
              <w:rPr>
                <w:rFonts w:ascii="Calibri" w:hAnsi="Calibri"/>
              </w:rPr>
              <w:t>Meeting</w:t>
            </w:r>
          </w:p>
        </w:tc>
        <w:tc>
          <w:tcPr>
            <w:tcW w:w="3119" w:type="dxa"/>
          </w:tcPr>
          <w:p w:rsidR="005C18E9" w:rsidRPr="00C25EFA" w:rsidRDefault="005C18E9" w:rsidP="00C66512">
            <w:pPr>
              <w:widowControl/>
              <w:autoSpaceDE/>
              <w:autoSpaceDN/>
              <w:adjustRightInd/>
              <w:rPr>
                <w:rFonts w:ascii="Calibri" w:hAnsi="Calibri"/>
              </w:rPr>
            </w:pPr>
            <w:r w:rsidRPr="00C25EFA">
              <w:rPr>
                <w:rFonts w:ascii="Calibri" w:hAnsi="Calibri"/>
              </w:rPr>
              <w:t xml:space="preserve">Issue </w:t>
            </w:r>
          </w:p>
        </w:tc>
        <w:tc>
          <w:tcPr>
            <w:tcW w:w="1134" w:type="dxa"/>
          </w:tcPr>
          <w:p w:rsidR="005C18E9" w:rsidRPr="00C25EFA" w:rsidRDefault="005C18E9" w:rsidP="00C66512">
            <w:pPr>
              <w:widowControl/>
              <w:autoSpaceDE/>
              <w:autoSpaceDN/>
              <w:adjustRightInd/>
              <w:rPr>
                <w:rFonts w:ascii="Calibri" w:hAnsi="Calibri"/>
              </w:rPr>
            </w:pPr>
            <w:r w:rsidRPr="00C25EFA">
              <w:rPr>
                <w:rFonts w:ascii="Calibri" w:hAnsi="Calibri"/>
              </w:rPr>
              <w:t>Person</w:t>
            </w:r>
          </w:p>
        </w:tc>
        <w:tc>
          <w:tcPr>
            <w:tcW w:w="3118" w:type="dxa"/>
          </w:tcPr>
          <w:p w:rsidR="005C18E9" w:rsidRPr="00C25EFA" w:rsidRDefault="005C18E9" w:rsidP="00C66512">
            <w:pPr>
              <w:widowControl/>
              <w:autoSpaceDE/>
              <w:autoSpaceDN/>
              <w:adjustRightInd/>
              <w:rPr>
                <w:rFonts w:ascii="Calibri" w:hAnsi="Calibri"/>
              </w:rPr>
            </w:pPr>
            <w:r w:rsidRPr="00C25EFA">
              <w:rPr>
                <w:rFonts w:ascii="Calibri" w:hAnsi="Calibri"/>
              </w:rPr>
              <w:t xml:space="preserve">Action </w:t>
            </w:r>
          </w:p>
        </w:tc>
        <w:tc>
          <w:tcPr>
            <w:tcW w:w="1814" w:type="dxa"/>
          </w:tcPr>
          <w:p w:rsidR="005C18E9" w:rsidRPr="00C25EFA" w:rsidRDefault="005C18E9" w:rsidP="00C66512">
            <w:pPr>
              <w:widowControl/>
              <w:autoSpaceDE/>
              <w:autoSpaceDN/>
              <w:adjustRightInd/>
              <w:rPr>
                <w:rFonts w:ascii="Calibri" w:hAnsi="Calibri"/>
              </w:rPr>
            </w:pPr>
            <w:r w:rsidRPr="00C25EFA">
              <w:rPr>
                <w:rFonts w:ascii="Calibri" w:hAnsi="Calibri"/>
              </w:rPr>
              <w:t xml:space="preserve">Highways </w:t>
            </w:r>
          </w:p>
          <w:p w:rsidR="005C18E9" w:rsidRPr="00C25EFA" w:rsidRDefault="005C18E9" w:rsidP="00C66512">
            <w:pPr>
              <w:widowControl/>
              <w:autoSpaceDE/>
              <w:autoSpaceDN/>
              <w:adjustRightInd/>
              <w:rPr>
                <w:rFonts w:ascii="Calibri" w:hAnsi="Calibri"/>
              </w:rPr>
            </w:pPr>
            <w:r w:rsidRPr="00C25EFA">
              <w:rPr>
                <w:rFonts w:ascii="Calibri" w:hAnsi="Calibri"/>
              </w:rPr>
              <w:t>Enquiry number</w:t>
            </w:r>
          </w:p>
        </w:tc>
      </w:tr>
      <w:tr w:rsidR="005C18E9" w:rsidRPr="00C25EFA" w:rsidTr="00C66512">
        <w:tc>
          <w:tcPr>
            <w:tcW w:w="1271" w:type="dxa"/>
          </w:tcPr>
          <w:p w:rsidR="005C18E9" w:rsidRPr="00C25EFA" w:rsidRDefault="005C18E9" w:rsidP="00C66512">
            <w:pPr>
              <w:widowControl/>
              <w:autoSpaceDE/>
              <w:autoSpaceDN/>
              <w:adjustRightInd/>
              <w:rPr>
                <w:rFonts w:ascii="Calibri" w:hAnsi="Calibri"/>
              </w:rPr>
            </w:pPr>
            <w:r w:rsidRPr="00C25EFA">
              <w:rPr>
                <w:rFonts w:ascii="Calibri" w:hAnsi="Calibri"/>
              </w:rPr>
              <w:t>2015/16</w:t>
            </w:r>
          </w:p>
        </w:tc>
        <w:tc>
          <w:tcPr>
            <w:tcW w:w="3119" w:type="dxa"/>
          </w:tcPr>
          <w:p w:rsidR="005C18E9" w:rsidRPr="00C25EFA" w:rsidRDefault="005C18E9" w:rsidP="00C66512">
            <w:pPr>
              <w:widowControl/>
              <w:autoSpaceDE/>
              <w:autoSpaceDN/>
              <w:adjustRightInd/>
              <w:rPr>
                <w:rFonts w:ascii="Calibri" w:hAnsi="Calibri"/>
              </w:rPr>
            </w:pPr>
            <w:r w:rsidRPr="00C25EFA">
              <w:rPr>
                <w:rFonts w:ascii="Calibri" w:hAnsi="Calibri"/>
              </w:rPr>
              <w:t xml:space="preserve">Christmas Tree Base – to receive the information from Kevin James </w:t>
            </w:r>
          </w:p>
        </w:tc>
        <w:tc>
          <w:tcPr>
            <w:tcW w:w="1134" w:type="dxa"/>
          </w:tcPr>
          <w:p w:rsidR="005C18E9" w:rsidRPr="00C25EFA" w:rsidRDefault="005C18E9" w:rsidP="00C66512">
            <w:pPr>
              <w:widowControl/>
              <w:autoSpaceDE/>
              <w:autoSpaceDN/>
              <w:adjustRightInd/>
              <w:rPr>
                <w:rFonts w:ascii="Calibri" w:hAnsi="Calibri"/>
              </w:rPr>
            </w:pPr>
            <w:r w:rsidRPr="00C25EFA">
              <w:rPr>
                <w:rFonts w:ascii="Calibri" w:hAnsi="Calibri"/>
              </w:rPr>
              <w:t>AG</w:t>
            </w:r>
          </w:p>
        </w:tc>
        <w:tc>
          <w:tcPr>
            <w:tcW w:w="3118" w:type="dxa"/>
          </w:tcPr>
          <w:p w:rsidR="005C18E9" w:rsidRPr="00C25EFA" w:rsidRDefault="005C18E9" w:rsidP="00C66512">
            <w:pPr>
              <w:widowControl/>
              <w:autoSpaceDE/>
              <w:autoSpaceDN/>
              <w:adjustRightInd/>
              <w:rPr>
                <w:rFonts w:ascii="Calibri" w:hAnsi="Calibri"/>
              </w:rPr>
            </w:pPr>
            <w:r w:rsidRPr="00C25EFA">
              <w:rPr>
                <w:rFonts w:ascii="Calibri" w:hAnsi="Calibri"/>
              </w:rPr>
              <w:t xml:space="preserve">Awaiting </w:t>
            </w:r>
          </w:p>
        </w:tc>
        <w:tc>
          <w:tcPr>
            <w:tcW w:w="1814" w:type="dxa"/>
          </w:tcPr>
          <w:p w:rsidR="005C18E9" w:rsidRPr="00C25EFA" w:rsidRDefault="005C18E9" w:rsidP="00C66512">
            <w:pPr>
              <w:widowControl/>
              <w:autoSpaceDE/>
              <w:autoSpaceDN/>
              <w:adjustRightInd/>
              <w:rPr>
                <w:rFonts w:ascii="Calibri" w:hAnsi="Calibri"/>
              </w:rPr>
            </w:pPr>
          </w:p>
        </w:tc>
      </w:tr>
      <w:tr w:rsidR="005C18E9" w:rsidRPr="00C25EFA" w:rsidTr="00C66512">
        <w:tc>
          <w:tcPr>
            <w:tcW w:w="1271" w:type="dxa"/>
          </w:tcPr>
          <w:p w:rsidR="005C18E9" w:rsidRPr="00C25EFA" w:rsidRDefault="005C18E9" w:rsidP="00C66512">
            <w:pPr>
              <w:widowControl/>
              <w:autoSpaceDE/>
              <w:autoSpaceDN/>
              <w:adjustRightInd/>
              <w:rPr>
                <w:rFonts w:ascii="Calibri" w:hAnsi="Calibri"/>
              </w:rPr>
            </w:pPr>
            <w:r w:rsidRPr="00C25EFA">
              <w:rPr>
                <w:rFonts w:ascii="Calibri" w:hAnsi="Calibri"/>
              </w:rPr>
              <w:t>16.3.17</w:t>
            </w:r>
          </w:p>
        </w:tc>
        <w:tc>
          <w:tcPr>
            <w:tcW w:w="3119" w:type="dxa"/>
          </w:tcPr>
          <w:p w:rsidR="005C18E9" w:rsidRPr="00C25EFA" w:rsidRDefault="005C18E9" w:rsidP="00C66512">
            <w:pPr>
              <w:widowControl/>
              <w:autoSpaceDE/>
              <w:autoSpaceDN/>
              <w:adjustRightInd/>
              <w:rPr>
                <w:rFonts w:ascii="Calibri" w:hAnsi="Calibri"/>
              </w:rPr>
            </w:pPr>
            <w:r w:rsidRPr="00C25EFA">
              <w:rPr>
                <w:rFonts w:ascii="Calibri" w:hAnsi="Calibri"/>
              </w:rPr>
              <w:t>Visibility issue from Church Wall</w:t>
            </w:r>
          </w:p>
        </w:tc>
        <w:tc>
          <w:tcPr>
            <w:tcW w:w="1134" w:type="dxa"/>
          </w:tcPr>
          <w:p w:rsidR="005C18E9" w:rsidRPr="00C25EFA" w:rsidRDefault="005C18E9" w:rsidP="00C66512">
            <w:pPr>
              <w:widowControl/>
              <w:autoSpaceDE/>
              <w:autoSpaceDN/>
              <w:adjustRightInd/>
              <w:rPr>
                <w:rFonts w:ascii="Calibri" w:hAnsi="Calibri"/>
              </w:rPr>
            </w:pPr>
            <w:r w:rsidRPr="00C25EFA">
              <w:rPr>
                <w:rFonts w:ascii="Calibri" w:hAnsi="Calibri"/>
              </w:rPr>
              <w:t>DM / GC</w:t>
            </w:r>
          </w:p>
        </w:tc>
        <w:tc>
          <w:tcPr>
            <w:tcW w:w="3118" w:type="dxa"/>
          </w:tcPr>
          <w:p w:rsidR="005C18E9" w:rsidRPr="00C25EFA" w:rsidRDefault="005C18E9" w:rsidP="00C66512">
            <w:pPr>
              <w:widowControl/>
              <w:autoSpaceDE/>
              <w:autoSpaceDN/>
              <w:adjustRightInd/>
              <w:rPr>
                <w:rFonts w:ascii="Calibri" w:hAnsi="Calibri"/>
              </w:rPr>
            </w:pPr>
            <w:r w:rsidRPr="00C25EFA">
              <w:rPr>
                <w:rFonts w:ascii="Calibri" w:hAnsi="Calibri"/>
              </w:rPr>
              <w:t>Highways enquiry number</w:t>
            </w:r>
          </w:p>
          <w:p w:rsidR="005C18E9" w:rsidRDefault="005C18E9" w:rsidP="00C66512">
            <w:pPr>
              <w:widowControl/>
              <w:autoSpaceDE/>
              <w:autoSpaceDN/>
              <w:adjustRightInd/>
              <w:rPr>
                <w:rFonts w:ascii="Calibri" w:hAnsi="Calibri"/>
              </w:rPr>
            </w:pPr>
            <w:r w:rsidRPr="00C25EFA">
              <w:rPr>
                <w:rFonts w:ascii="Calibri" w:hAnsi="Calibri"/>
              </w:rPr>
              <w:t>Logged 27.3 response 21 days</w:t>
            </w:r>
          </w:p>
          <w:p w:rsidR="005C18E9" w:rsidRPr="00BB1C21" w:rsidRDefault="005C18E9" w:rsidP="00C66512">
            <w:pPr>
              <w:widowControl/>
              <w:autoSpaceDE/>
              <w:autoSpaceDN/>
              <w:adjustRightInd/>
              <w:rPr>
                <w:rFonts w:ascii="Calibri" w:hAnsi="Calibri"/>
                <w:b/>
              </w:rPr>
            </w:pPr>
            <w:r w:rsidRPr="00BB1C21">
              <w:rPr>
                <w:rFonts w:ascii="Calibri" w:hAnsi="Calibri"/>
                <w:b/>
                <w:color w:val="FF0000"/>
              </w:rPr>
              <w:t xml:space="preserve">CEC – </w:t>
            </w:r>
            <w:proofErr w:type="gramStart"/>
            <w:r w:rsidRPr="00BB1C21">
              <w:rPr>
                <w:rFonts w:ascii="Calibri" w:hAnsi="Calibri"/>
                <w:b/>
                <w:color w:val="FF0000"/>
              </w:rPr>
              <w:t xml:space="preserve">Resolved </w:t>
            </w:r>
            <w:r>
              <w:rPr>
                <w:rFonts w:ascii="Calibri" w:hAnsi="Calibri"/>
                <w:b/>
                <w:color w:val="FF0000"/>
              </w:rPr>
              <w:t>?</w:t>
            </w:r>
            <w:proofErr w:type="gramEnd"/>
          </w:p>
        </w:tc>
        <w:tc>
          <w:tcPr>
            <w:tcW w:w="1814" w:type="dxa"/>
          </w:tcPr>
          <w:p w:rsidR="005C18E9" w:rsidRPr="00C25EFA" w:rsidRDefault="005C18E9" w:rsidP="00C66512">
            <w:pPr>
              <w:widowControl/>
              <w:autoSpaceDE/>
              <w:autoSpaceDN/>
              <w:adjustRightInd/>
              <w:rPr>
                <w:rFonts w:ascii="Calibri" w:hAnsi="Calibri"/>
              </w:rPr>
            </w:pPr>
            <w:r w:rsidRPr="00C25EFA">
              <w:rPr>
                <w:rFonts w:ascii="Calibri" w:hAnsi="Calibri"/>
              </w:rPr>
              <w:t>3285520</w:t>
            </w:r>
          </w:p>
        </w:tc>
      </w:tr>
      <w:tr w:rsidR="005C18E9" w:rsidRPr="00C25EFA" w:rsidTr="00C66512">
        <w:tc>
          <w:tcPr>
            <w:tcW w:w="1271" w:type="dxa"/>
          </w:tcPr>
          <w:p w:rsidR="005C18E9" w:rsidRPr="00C25EFA" w:rsidRDefault="005C18E9" w:rsidP="00C66512">
            <w:pPr>
              <w:widowControl/>
              <w:autoSpaceDE/>
              <w:autoSpaceDN/>
              <w:adjustRightInd/>
              <w:rPr>
                <w:rFonts w:ascii="Calibri" w:hAnsi="Calibri"/>
              </w:rPr>
            </w:pPr>
            <w:r w:rsidRPr="00C25EFA">
              <w:rPr>
                <w:rFonts w:ascii="Calibri" w:hAnsi="Calibri"/>
              </w:rPr>
              <w:t>16.3.17</w:t>
            </w:r>
          </w:p>
        </w:tc>
        <w:tc>
          <w:tcPr>
            <w:tcW w:w="3119" w:type="dxa"/>
          </w:tcPr>
          <w:p w:rsidR="005C18E9" w:rsidRPr="00C25EFA" w:rsidRDefault="005C18E9" w:rsidP="00C66512">
            <w:pPr>
              <w:widowControl/>
              <w:autoSpaceDE/>
              <w:autoSpaceDN/>
              <w:adjustRightInd/>
              <w:rPr>
                <w:rFonts w:ascii="Calibri" w:hAnsi="Calibri"/>
              </w:rPr>
            </w:pPr>
            <w:r w:rsidRPr="00C25EFA">
              <w:rPr>
                <w:rFonts w:ascii="Calibri" w:hAnsi="Calibri"/>
              </w:rPr>
              <w:t xml:space="preserve">Visibility issue pulling out of </w:t>
            </w:r>
            <w:proofErr w:type="spellStart"/>
            <w:r w:rsidRPr="00C25EFA">
              <w:rPr>
                <w:rFonts w:ascii="Calibri" w:hAnsi="Calibri"/>
              </w:rPr>
              <w:t>Trouthall</w:t>
            </w:r>
            <w:proofErr w:type="spellEnd"/>
            <w:r w:rsidRPr="00C25EFA">
              <w:rPr>
                <w:rFonts w:ascii="Calibri" w:hAnsi="Calibri"/>
              </w:rPr>
              <w:t xml:space="preserve"> Lane </w:t>
            </w:r>
          </w:p>
        </w:tc>
        <w:tc>
          <w:tcPr>
            <w:tcW w:w="1134" w:type="dxa"/>
          </w:tcPr>
          <w:p w:rsidR="005C18E9" w:rsidRPr="00C25EFA" w:rsidRDefault="005C18E9" w:rsidP="00C66512">
            <w:pPr>
              <w:widowControl/>
              <w:autoSpaceDE/>
              <w:autoSpaceDN/>
              <w:adjustRightInd/>
              <w:rPr>
                <w:rFonts w:ascii="Calibri" w:hAnsi="Calibri"/>
              </w:rPr>
            </w:pPr>
            <w:r w:rsidRPr="00C25EFA">
              <w:rPr>
                <w:rFonts w:ascii="Calibri" w:hAnsi="Calibri"/>
              </w:rPr>
              <w:t>DM / GC</w:t>
            </w:r>
          </w:p>
        </w:tc>
        <w:tc>
          <w:tcPr>
            <w:tcW w:w="3118" w:type="dxa"/>
          </w:tcPr>
          <w:p w:rsidR="005C18E9" w:rsidRPr="00C25EFA" w:rsidRDefault="005C18E9" w:rsidP="00C66512">
            <w:pPr>
              <w:widowControl/>
              <w:autoSpaceDE/>
              <w:autoSpaceDN/>
              <w:adjustRightInd/>
              <w:rPr>
                <w:rFonts w:ascii="Calibri" w:hAnsi="Calibri"/>
              </w:rPr>
            </w:pPr>
            <w:r w:rsidRPr="00C25EFA">
              <w:rPr>
                <w:rFonts w:ascii="Calibri" w:hAnsi="Calibri"/>
              </w:rPr>
              <w:t>Highways enquiry number</w:t>
            </w:r>
          </w:p>
          <w:p w:rsidR="005C18E9" w:rsidRDefault="005C18E9" w:rsidP="00C66512">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C66512">
            <w:pPr>
              <w:widowControl/>
              <w:autoSpaceDE/>
              <w:autoSpaceDN/>
              <w:adjustRightInd/>
              <w:rPr>
                <w:rFonts w:ascii="Calibri" w:hAnsi="Calibri"/>
              </w:rPr>
            </w:pPr>
            <w:r w:rsidRPr="00BB1C21">
              <w:rPr>
                <w:rFonts w:ascii="Calibri" w:hAnsi="Calibri"/>
                <w:b/>
                <w:color w:val="FF0000"/>
              </w:rPr>
              <w:t xml:space="preserve">CEC – </w:t>
            </w:r>
            <w:proofErr w:type="gramStart"/>
            <w:r w:rsidRPr="00BB1C21">
              <w:rPr>
                <w:rFonts w:ascii="Calibri" w:hAnsi="Calibri"/>
                <w:b/>
                <w:color w:val="FF0000"/>
              </w:rPr>
              <w:t xml:space="preserve">Resolved </w:t>
            </w:r>
            <w:r>
              <w:rPr>
                <w:rFonts w:ascii="Calibri" w:hAnsi="Calibri"/>
                <w:b/>
                <w:color w:val="FF0000"/>
              </w:rPr>
              <w:t>?</w:t>
            </w:r>
            <w:proofErr w:type="gramEnd"/>
          </w:p>
        </w:tc>
        <w:tc>
          <w:tcPr>
            <w:tcW w:w="1814" w:type="dxa"/>
          </w:tcPr>
          <w:p w:rsidR="005C18E9" w:rsidRPr="00C25EFA" w:rsidRDefault="005C18E9" w:rsidP="00C66512">
            <w:pPr>
              <w:widowControl/>
              <w:autoSpaceDE/>
              <w:autoSpaceDN/>
              <w:adjustRightInd/>
              <w:rPr>
                <w:rFonts w:ascii="Calibri" w:hAnsi="Calibri"/>
              </w:rPr>
            </w:pPr>
            <w:r w:rsidRPr="00C25EFA">
              <w:rPr>
                <w:rFonts w:ascii="Calibri" w:hAnsi="Calibri"/>
              </w:rPr>
              <w:t>3285521</w:t>
            </w:r>
          </w:p>
        </w:tc>
      </w:tr>
      <w:tr w:rsidR="005C18E9" w:rsidRPr="00C25EFA" w:rsidTr="00C66512">
        <w:tc>
          <w:tcPr>
            <w:tcW w:w="1271" w:type="dxa"/>
          </w:tcPr>
          <w:p w:rsidR="005C18E9" w:rsidRPr="00C25EFA" w:rsidRDefault="005C18E9" w:rsidP="00C66512">
            <w:pPr>
              <w:widowControl/>
              <w:autoSpaceDE/>
              <w:autoSpaceDN/>
              <w:adjustRightInd/>
              <w:rPr>
                <w:rFonts w:ascii="Calibri" w:hAnsi="Calibri"/>
              </w:rPr>
            </w:pPr>
            <w:r w:rsidRPr="00C25EFA">
              <w:rPr>
                <w:rFonts w:ascii="Calibri" w:hAnsi="Calibri"/>
              </w:rPr>
              <w:t>16.3.17</w:t>
            </w:r>
          </w:p>
        </w:tc>
        <w:tc>
          <w:tcPr>
            <w:tcW w:w="3119" w:type="dxa"/>
          </w:tcPr>
          <w:p w:rsidR="005C18E9" w:rsidRPr="00C25EFA" w:rsidRDefault="005C18E9" w:rsidP="00C66512">
            <w:pPr>
              <w:widowControl/>
              <w:autoSpaceDE/>
              <w:autoSpaceDN/>
              <w:adjustRightInd/>
              <w:rPr>
                <w:rFonts w:ascii="Calibri" w:hAnsi="Calibri"/>
              </w:rPr>
            </w:pPr>
            <w:r w:rsidRPr="00C25EFA">
              <w:rPr>
                <w:rFonts w:ascii="Calibri" w:hAnsi="Calibri"/>
              </w:rPr>
              <w:t>Blocked Gully</w:t>
            </w:r>
          </w:p>
        </w:tc>
        <w:tc>
          <w:tcPr>
            <w:tcW w:w="1134" w:type="dxa"/>
          </w:tcPr>
          <w:p w:rsidR="005C18E9" w:rsidRPr="00C25EFA" w:rsidRDefault="005C18E9" w:rsidP="00C66512">
            <w:pPr>
              <w:widowControl/>
              <w:autoSpaceDE/>
              <w:autoSpaceDN/>
              <w:adjustRightInd/>
              <w:rPr>
                <w:rFonts w:ascii="Calibri" w:hAnsi="Calibri"/>
              </w:rPr>
            </w:pPr>
            <w:r w:rsidRPr="00C25EFA">
              <w:rPr>
                <w:rFonts w:ascii="Calibri" w:hAnsi="Calibri"/>
              </w:rPr>
              <w:t>DM / GC</w:t>
            </w:r>
          </w:p>
        </w:tc>
        <w:tc>
          <w:tcPr>
            <w:tcW w:w="3118" w:type="dxa"/>
          </w:tcPr>
          <w:p w:rsidR="005C18E9" w:rsidRPr="00C25EFA" w:rsidRDefault="005C18E9" w:rsidP="00C66512">
            <w:pPr>
              <w:widowControl/>
              <w:autoSpaceDE/>
              <w:autoSpaceDN/>
              <w:adjustRightInd/>
              <w:rPr>
                <w:rFonts w:ascii="Calibri" w:hAnsi="Calibri"/>
              </w:rPr>
            </w:pPr>
            <w:r w:rsidRPr="00C25EFA">
              <w:rPr>
                <w:rFonts w:ascii="Calibri" w:hAnsi="Calibri"/>
              </w:rPr>
              <w:t>Highways enquiry number</w:t>
            </w:r>
          </w:p>
          <w:p w:rsidR="005C18E9" w:rsidRDefault="005C18E9" w:rsidP="00C66512">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C66512">
            <w:pPr>
              <w:widowControl/>
              <w:autoSpaceDE/>
              <w:autoSpaceDN/>
              <w:adjustRightInd/>
              <w:rPr>
                <w:rFonts w:ascii="Calibri" w:hAnsi="Calibri"/>
              </w:rPr>
            </w:pPr>
            <w:r w:rsidRPr="00BB1C21">
              <w:rPr>
                <w:rFonts w:ascii="Calibri" w:hAnsi="Calibri"/>
                <w:b/>
                <w:color w:val="FF0000"/>
              </w:rPr>
              <w:t xml:space="preserve">CEC – </w:t>
            </w:r>
            <w:r>
              <w:rPr>
                <w:rFonts w:ascii="Calibri" w:hAnsi="Calibri"/>
                <w:b/>
                <w:color w:val="FF0000"/>
              </w:rPr>
              <w:t xml:space="preserve">to be programmed </w:t>
            </w:r>
          </w:p>
        </w:tc>
        <w:tc>
          <w:tcPr>
            <w:tcW w:w="1814" w:type="dxa"/>
          </w:tcPr>
          <w:p w:rsidR="005C18E9" w:rsidRPr="00C25EFA" w:rsidRDefault="005C18E9" w:rsidP="00C66512">
            <w:pPr>
              <w:widowControl/>
              <w:autoSpaceDE/>
              <w:autoSpaceDN/>
              <w:adjustRightInd/>
              <w:rPr>
                <w:rFonts w:ascii="Calibri" w:hAnsi="Calibri"/>
              </w:rPr>
            </w:pPr>
            <w:r w:rsidRPr="00C25EFA">
              <w:rPr>
                <w:rFonts w:ascii="Calibri" w:hAnsi="Calibri"/>
              </w:rPr>
              <w:t>3285522</w:t>
            </w:r>
          </w:p>
        </w:tc>
      </w:tr>
      <w:tr w:rsidR="005C18E9" w:rsidRPr="00C25EFA" w:rsidTr="00C66512">
        <w:tc>
          <w:tcPr>
            <w:tcW w:w="1271" w:type="dxa"/>
          </w:tcPr>
          <w:p w:rsidR="005C18E9" w:rsidRPr="00C25EFA" w:rsidRDefault="005C18E9" w:rsidP="00C66512">
            <w:pPr>
              <w:widowControl/>
              <w:autoSpaceDE/>
              <w:autoSpaceDN/>
              <w:adjustRightInd/>
              <w:rPr>
                <w:rFonts w:ascii="Calibri" w:hAnsi="Calibri"/>
              </w:rPr>
            </w:pPr>
            <w:r w:rsidRPr="00C25EFA">
              <w:rPr>
                <w:rFonts w:ascii="Calibri" w:hAnsi="Calibri"/>
              </w:rPr>
              <w:t>16.3.17</w:t>
            </w:r>
          </w:p>
        </w:tc>
        <w:tc>
          <w:tcPr>
            <w:tcW w:w="3119" w:type="dxa"/>
          </w:tcPr>
          <w:p w:rsidR="005C18E9" w:rsidRPr="00C25EFA" w:rsidRDefault="005C18E9" w:rsidP="00C66512">
            <w:pPr>
              <w:widowControl/>
              <w:autoSpaceDE/>
              <w:autoSpaceDN/>
              <w:adjustRightInd/>
              <w:rPr>
                <w:rFonts w:ascii="Calibri" w:hAnsi="Calibri"/>
              </w:rPr>
            </w:pPr>
            <w:r w:rsidRPr="00C25EFA">
              <w:rPr>
                <w:rFonts w:ascii="Calibri" w:hAnsi="Calibri"/>
              </w:rPr>
              <w:t>Plumley Moor Road Bridge</w:t>
            </w:r>
          </w:p>
          <w:p w:rsidR="005C18E9" w:rsidRPr="00C25EFA" w:rsidRDefault="005C18E9" w:rsidP="00C66512">
            <w:pPr>
              <w:widowControl/>
              <w:autoSpaceDE/>
              <w:autoSpaceDN/>
              <w:adjustRightInd/>
              <w:rPr>
                <w:rFonts w:ascii="Calibri" w:hAnsi="Calibri"/>
              </w:rPr>
            </w:pPr>
            <w:r w:rsidRPr="00C25EFA">
              <w:rPr>
                <w:rFonts w:ascii="Calibri" w:hAnsi="Calibri"/>
              </w:rPr>
              <w:t>Insufficient footpath width</w:t>
            </w:r>
          </w:p>
        </w:tc>
        <w:tc>
          <w:tcPr>
            <w:tcW w:w="1134" w:type="dxa"/>
          </w:tcPr>
          <w:p w:rsidR="005C18E9" w:rsidRPr="00C25EFA" w:rsidRDefault="005C18E9" w:rsidP="00C66512">
            <w:pPr>
              <w:widowControl/>
              <w:autoSpaceDE/>
              <w:autoSpaceDN/>
              <w:adjustRightInd/>
              <w:rPr>
                <w:rFonts w:ascii="Calibri" w:hAnsi="Calibri"/>
              </w:rPr>
            </w:pPr>
            <w:r w:rsidRPr="00C25EFA">
              <w:rPr>
                <w:rFonts w:ascii="Calibri" w:hAnsi="Calibri"/>
              </w:rPr>
              <w:t>DM / GC</w:t>
            </w:r>
          </w:p>
        </w:tc>
        <w:tc>
          <w:tcPr>
            <w:tcW w:w="3118" w:type="dxa"/>
          </w:tcPr>
          <w:p w:rsidR="005C18E9" w:rsidRPr="00C25EFA" w:rsidRDefault="005C18E9" w:rsidP="00C66512">
            <w:pPr>
              <w:widowControl/>
              <w:autoSpaceDE/>
              <w:autoSpaceDN/>
              <w:adjustRightInd/>
              <w:rPr>
                <w:rFonts w:ascii="Calibri" w:hAnsi="Calibri"/>
              </w:rPr>
            </w:pPr>
            <w:r w:rsidRPr="00C25EFA">
              <w:rPr>
                <w:rFonts w:ascii="Calibri" w:hAnsi="Calibri"/>
              </w:rPr>
              <w:t>Highways enquiry number</w:t>
            </w:r>
          </w:p>
          <w:p w:rsidR="005C18E9" w:rsidRDefault="005C18E9" w:rsidP="00C66512">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C66512">
            <w:pPr>
              <w:widowControl/>
              <w:autoSpaceDE/>
              <w:autoSpaceDN/>
              <w:adjustRightInd/>
              <w:rPr>
                <w:rFonts w:ascii="Calibri" w:hAnsi="Calibri"/>
              </w:rPr>
            </w:pPr>
            <w:r w:rsidRPr="00BB1C21">
              <w:rPr>
                <w:rFonts w:ascii="Calibri" w:hAnsi="Calibri"/>
                <w:b/>
                <w:color w:val="FF0000"/>
              </w:rPr>
              <w:t xml:space="preserve">CEC – </w:t>
            </w:r>
            <w:proofErr w:type="gramStart"/>
            <w:r w:rsidRPr="00BB1C21">
              <w:rPr>
                <w:rFonts w:ascii="Calibri" w:hAnsi="Calibri"/>
                <w:b/>
                <w:color w:val="FF0000"/>
              </w:rPr>
              <w:t xml:space="preserve">Resolved </w:t>
            </w:r>
            <w:r>
              <w:rPr>
                <w:rFonts w:ascii="Calibri" w:hAnsi="Calibri"/>
                <w:b/>
                <w:color w:val="FF0000"/>
              </w:rPr>
              <w:t>?</w:t>
            </w:r>
            <w:proofErr w:type="gramEnd"/>
          </w:p>
        </w:tc>
        <w:tc>
          <w:tcPr>
            <w:tcW w:w="1814" w:type="dxa"/>
          </w:tcPr>
          <w:p w:rsidR="005C18E9" w:rsidRPr="00C25EFA" w:rsidRDefault="005C18E9" w:rsidP="00C66512">
            <w:pPr>
              <w:widowControl/>
              <w:autoSpaceDE/>
              <w:autoSpaceDN/>
              <w:adjustRightInd/>
              <w:rPr>
                <w:rFonts w:ascii="Calibri" w:hAnsi="Calibri"/>
              </w:rPr>
            </w:pPr>
            <w:r w:rsidRPr="00C25EFA">
              <w:rPr>
                <w:rFonts w:ascii="Calibri" w:hAnsi="Calibri"/>
              </w:rPr>
              <w:t>3285524</w:t>
            </w:r>
          </w:p>
        </w:tc>
      </w:tr>
      <w:tr w:rsidR="005C18E9" w:rsidRPr="00C25EFA" w:rsidTr="00C66512">
        <w:tc>
          <w:tcPr>
            <w:tcW w:w="1271" w:type="dxa"/>
          </w:tcPr>
          <w:p w:rsidR="005C18E9" w:rsidRPr="00C25EFA" w:rsidRDefault="005C18E9" w:rsidP="00C66512">
            <w:pPr>
              <w:widowControl/>
              <w:autoSpaceDE/>
              <w:autoSpaceDN/>
              <w:adjustRightInd/>
              <w:rPr>
                <w:rFonts w:ascii="Calibri" w:hAnsi="Calibri"/>
              </w:rPr>
            </w:pPr>
            <w:r w:rsidRPr="00C25EFA">
              <w:rPr>
                <w:rFonts w:ascii="Calibri" w:hAnsi="Calibri"/>
              </w:rPr>
              <w:t>16.3.17</w:t>
            </w:r>
          </w:p>
        </w:tc>
        <w:tc>
          <w:tcPr>
            <w:tcW w:w="3119" w:type="dxa"/>
          </w:tcPr>
          <w:p w:rsidR="005C18E9" w:rsidRPr="00C25EFA" w:rsidRDefault="005C18E9" w:rsidP="00C66512">
            <w:pPr>
              <w:widowControl/>
              <w:autoSpaceDE/>
              <w:autoSpaceDN/>
              <w:adjustRightInd/>
              <w:rPr>
                <w:rFonts w:ascii="Calibri" w:hAnsi="Calibri"/>
              </w:rPr>
            </w:pPr>
            <w:r w:rsidRPr="00C25EFA">
              <w:rPr>
                <w:rFonts w:ascii="Calibri" w:hAnsi="Calibri"/>
              </w:rPr>
              <w:t>Road Rail Incursion issue</w:t>
            </w:r>
          </w:p>
        </w:tc>
        <w:tc>
          <w:tcPr>
            <w:tcW w:w="1134" w:type="dxa"/>
          </w:tcPr>
          <w:p w:rsidR="005C18E9" w:rsidRPr="00C25EFA" w:rsidRDefault="005C18E9" w:rsidP="00C66512">
            <w:pPr>
              <w:widowControl/>
              <w:autoSpaceDE/>
              <w:autoSpaceDN/>
              <w:adjustRightInd/>
              <w:rPr>
                <w:rFonts w:ascii="Calibri" w:hAnsi="Calibri"/>
              </w:rPr>
            </w:pPr>
            <w:r w:rsidRPr="00C25EFA">
              <w:rPr>
                <w:rFonts w:ascii="Calibri" w:hAnsi="Calibri"/>
              </w:rPr>
              <w:t>DM / GC</w:t>
            </w:r>
          </w:p>
        </w:tc>
        <w:tc>
          <w:tcPr>
            <w:tcW w:w="3118" w:type="dxa"/>
          </w:tcPr>
          <w:p w:rsidR="005C18E9" w:rsidRPr="00C25EFA" w:rsidRDefault="005C18E9" w:rsidP="00C66512">
            <w:pPr>
              <w:widowControl/>
              <w:autoSpaceDE/>
              <w:autoSpaceDN/>
              <w:adjustRightInd/>
              <w:rPr>
                <w:rFonts w:ascii="Calibri" w:hAnsi="Calibri"/>
              </w:rPr>
            </w:pPr>
            <w:r w:rsidRPr="00C25EFA">
              <w:rPr>
                <w:rFonts w:ascii="Calibri" w:hAnsi="Calibri"/>
              </w:rPr>
              <w:t>Highways enquiry number</w:t>
            </w:r>
          </w:p>
          <w:p w:rsidR="005C18E9" w:rsidRDefault="005C18E9" w:rsidP="00C66512">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C66512">
            <w:pPr>
              <w:widowControl/>
              <w:autoSpaceDE/>
              <w:autoSpaceDN/>
              <w:adjustRightInd/>
              <w:rPr>
                <w:rFonts w:ascii="Calibri" w:hAnsi="Calibri"/>
              </w:rPr>
            </w:pPr>
            <w:r w:rsidRPr="00BB1C21">
              <w:rPr>
                <w:rFonts w:ascii="Calibri" w:hAnsi="Calibri"/>
                <w:b/>
                <w:color w:val="FF0000"/>
              </w:rPr>
              <w:t xml:space="preserve">CEC – </w:t>
            </w:r>
            <w:proofErr w:type="gramStart"/>
            <w:r w:rsidRPr="00BB1C21">
              <w:rPr>
                <w:rFonts w:ascii="Calibri" w:hAnsi="Calibri"/>
                <w:b/>
                <w:color w:val="FF0000"/>
              </w:rPr>
              <w:t xml:space="preserve">Resolved </w:t>
            </w:r>
            <w:r>
              <w:rPr>
                <w:rFonts w:ascii="Calibri" w:hAnsi="Calibri"/>
                <w:b/>
                <w:color w:val="FF0000"/>
              </w:rPr>
              <w:t>?</w:t>
            </w:r>
            <w:proofErr w:type="gramEnd"/>
          </w:p>
        </w:tc>
        <w:tc>
          <w:tcPr>
            <w:tcW w:w="1814" w:type="dxa"/>
          </w:tcPr>
          <w:p w:rsidR="005C18E9" w:rsidRPr="00C25EFA" w:rsidRDefault="005C18E9" w:rsidP="00C66512">
            <w:pPr>
              <w:widowControl/>
              <w:autoSpaceDE/>
              <w:autoSpaceDN/>
              <w:adjustRightInd/>
              <w:rPr>
                <w:rFonts w:ascii="Calibri" w:hAnsi="Calibri"/>
              </w:rPr>
            </w:pPr>
            <w:r w:rsidRPr="00C25EFA">
              <w:rPr>
                <w:rFonts w:ascii="Calibri" w:hAnsi="Calibri"/>
              </w:rPr>
              <w:t>3285525</w:t>
            </w:r>
          </w:p>
        </w:tc>
      </w:tr>
      <w:tr w:rsidR="005C18E9" w:rsidRPr="00C25EFA" w:rsidTr="00C66512">
        <w:tc>
          <w:tcPr>
            <w:tcW w:w="1271" w:type="dxa"/>
          </w:tcPr>
          <w:p w:rsidR="005C18E9" w:rsidRPr="00C25EFA" w:rsidRDefault="005C18E9" w:rsidP="00C66512">
            <w:pPr>
              <w:widowControl/>
              <w:autoSpaceDE/>
              <w:autoSpaceDN/>
              <w:adjustRightInd/>
              <w:rPr>
                <w:rFonts w:ascii="Calibri" w:hAnsi="Calibri"/>
              </w:rPr>
            </w:pPr>
            <w:r w:rsidRPr="00C25EFA">
              <w:rPr>
                <w:rFonts w:ascii="Calibri" w:hAnsi="Calibri"/>
              </w:rPr>
              <w:t>16.3.17</w:t>
            </w:r>
          </w:p>
        </w:tc>
        <w:tc>
          <w:tcPr>
            <w:tcW w:w="3119" w:type="dxa"/>
          </w:tcPr>
          <w:p w:rsidR="005C18E9" w:rsidRPr="00C25EFA" w:rsidRDefault="005C18E9" w:rsidP="00C66512">
            <w:pPr>
              <w:widowControl/>
              <w:autoSpaceDE/>
              <w:autoSpaceDN/>
              <w:adjustRightInd/>
              <w:rPr>
                <w:rFonts w:ascii="Calibri" w:hAnsi="Calibri"/>
              </w:rPr>
            </w:pPr>
            <w:r w:rsidRPr="00C25EFA">
              <w:rPr>
                <w:rFonts w:ascii="Calibri" w:hAnsi="Calibri"/>
              </w:rPr>
              <w:t>No footway leading to the Golden Pheasant</w:t>
            </w:r>
          </w:p>
        </w:tc>
        <w:tc>
          <w:tcPr>
            <w:tcW w:w="1134" w:type="dxa"/>
          </w:tcPr>
          <w:p w:rsidR="005C18E9" w:rsidRPr="00C25EFA" w:rsidRDefault="005C18E9" w:rsidP="00C66512">
            <w:pPr>
              <w:widowControl/>
              <w:autoSpaceDE/>
              <w:autoSpaceDN/>
              <w:adjustRightInd/>
              <w:rPr>
                <w:rFonts w:ascii="Calibri" w:hAnsi="Calibri"/>
              </w:rPr>
            </w:pPr>
            <w:r w:rsidRPr="00C25EFA">
              <w:rPr>
                <w:rFonts w:ascii="Calibri" w:hAnsi="Calibri"/>
              </w:rPr>
              <w:t>DM / GC</w:t>
            </w:r>
          </w:p>
        </w:tc>
        <w:tc>
          <w:tcPr>
            <w:tcW w:w="3118" w:type="dxa"/>
          </w:tcPr>
          <w:p w:rsidR="005C18E9" w:rsidRPr="00C25EFA" w:rsidRDefault="005C18E9" w:rsidP="00C66512">
            <w:pPr>
              <w:widowControl/>
              <w:autoSpaceDE/>
              <w:autoSpaceDN/>
              <w:adjustRightInd/>
              <w:rPr>
                <w:rFonts w:ascii="Calibri" w:hAnsi="Calibri"/>
              </w:rPr>
            </w:pPr>
            <w:r w:rsidRPr="00C25EFA">
              <w:rPr>
                <w:rFonts w:ascii="Calibri" w:hAnsi="Calibri"/>
              </w:rPr>
              <w:t>Highways enquiry number</w:t>
            </w:r>
          </w:p>
          <w:p w:rsidR="005C18E9" w:rsidRDefault="005C18E9" w:rsidP="00C66512">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C66512">
            <w:pPr>
              <w:widowControl/>
              <w:autoSpaceDE/>
              <w:autoSpaceDN/>
              <w:adjustRightInd/>
              <w:rPr>
                <w:rFonts w:ascii="Calibri" w:hAnsi="Calibri"/>
              </w:rPr>
            </w:pPr>
            <w:r w:rsidRPr="00BB1C21">
              <w:rPr>
                <w:rFonts w:ascii="Calibri" w:hAnsi="Calibri"/>
                <w:b/>
                <w:color w:val="FF0000"/>
              </w:rPr>
              <w:t xml:space="preserve">CEC – </w:t>
            </w:r>
            <w:proofErr w:type="gramStart"/>
            <w:r w:rsidRPr="00BB1C21">
              <w:rPr>
                <w:rFonts w:ascii="Calibri" w:hAnsi="Calibri"/>
                <w:b/>
                <w:color w:val="FF0000"/>
              </w:rPr>
              <w:t xml:space="preserve">Resolved </w:t>
            </w:r>
            <w:r>
              <w:rPr>
                <w:rFonts w:ascii="Calibri" w:hAnsi="Calibri"/>
                <w:b/>
                <w:color w:val="FF0000"/>
              </w:rPr>
              <w:t>?</w:t>
            </w:r>
            <w:proofErr w:type="gramEnd"/>
          </w:p>
        </w:tc>
        <w:tc>
          <w:tcPr>
            <w:tcW w:w="1814" w:type="dxa"/>
          </w:tcPr>
          <w:p w:rsidR="005C18E9" w:rsidRPr="00C25EFA" w:rsidRDefault="005C18E9" w:rsidP="00C66512">
            <w:pPr>
              <w:widowControl/>
              <w:autoSpaceDE/>
              <w:autoSpaceDN/>
              <w:adjustRightInd/>
              <w:rPr>
                <w:rFonts w:ascii="Calibri" w:hAnsi="Calibri"/>
              </w:rPr>
            </w:pPr>
            <w:r w:rsidRPr="00C25EFA">
              <w:rPr>
                <w:rFonts w:ascii="Calibri" w:hAnsi="Calibri"/>
              </w:rPr>
              <w:t>3285526</w:t>
            </w:r>
          </w:p>
          <w:p w:rsidR="005C18E9" w:rsidRPr="00C25EFA" w:rsidRDefault="005C18E9" w:rsidP="00C66512">
            <w:pPr>
              <w:widowControl/>
              <w:autoSpaceDE/>
              <w:autoSpaceDN/>
              <w:adjustRightInd/>
              <w:rPr>
                <w:rFonts w:ascii="Calibri" w:hAnsi="Calibri"/>
              </w:rPr>
            </w:pPr>
          </w:p>
        </w:tc>
      </w:tr>
      <w:tr w:rsidR="005C18E9" w:rsidRPr="00C25EFA" w:rsidTr="00C66512">
        <w:tc>
          <w:tcPr>
            <w:tcW w:w="1271" w:type="dxa"/>
          </w:tcPr>
          <w:p w:rsidR="005C18E9" w:rsidRPr="00C25EFA" w:rsidRDefault="005C18E9" w:rsidP="00C66512">
            <w:pPr>
              <w:widowControl/>
              <w:autoSpaceDE/>
              <w:autoSpaceDN/>
              <w:adjustRightInd/>
              <w:rPr>
                <w:rFonts w:ascii="Calibri" w:hAnsi="Calibri"/>
              </w:rPr>
            </w:pPr>
            <w:r w:rsidRPr="00C25EFA">
              <w:rPr>
                <w:rFonts w:ascii="Calibri" w:hAnsi="Calibri"/>
              </w:rPr>
              <w:t>16.3.17</w:t>
            </w:r>
          </w:p>
        </w:tc>
        <w:tc>
          <w:tcPr>
            <w:tcW w:w="3119" w:type="dxa"/>
          </w:tcPr>
          <w:p w:rsidR="005C18E9" w:rsidRPr="00C25EFA" w:rsidRDefault="005C18E9" w:rsidP="00C66512">
            <w:pPr>
              <w:widowControl/>
              <w:autoSpaceDE/>
              <w:autoSpaceDN/>
              <w:adjustRightInd/>
              <w:rPr>
                <w:rFonts w:ascii="Calibri" w:hAnsi="Calibri"/>
              </w:rPr>
            </w:pPr>
            <w:r w:rsidRPr="00C25EFA">
              <w:rPr>
                <w:rFonts w:ascii="Calibri" w:hAnsi="Calibri"/>
              </w:rPr>
              <w:t>Condition of signs</w:t>
            </w:r>
          </w:p>
        </w:tc>
        <w:tc>
          <w:tcPr>
            <w:tcW w:w="1134" w:type="dxa"/>
          </w:tcPr>
          <w:p w:rsidR="005C18E9" w:rsidRPr="00C25EFA" w:rsidRDefault="005C18E9" w:rsidP="00C66512">
            <w:pPr>
              <w:widowControl/>
              <w:autoSpaceDE/>
              <w:autoSpaceDN/>
              <w:adjustRightInd/>
              <w:rPr>
                <w:rFonts w:ascii="Calibri" w:hAnsi="Calibri"/>
              </w:rPr>
            </w:pPr>
            <w:r w:rsidRPr="00C25EFA">
              <w:rPr>
                <w:rFonts w:ascii="Calibri" w:hAnsi="Calibri"/>
              </w:rPr>
              <w:t>DM / GC</w:t>
            </w:r>
          </w:p>
        </w:tc>
        <w:tc>
          <w:tcPr>
            <w:tcW w:w="3118" w:type="dxa"/>
          </w:tcPr>
          <w:p w:rsidR="005C18E9" w:rsidRPr="00C25EFA" w:rsidRDefault="005C18E9" w:rsidP="00C66512">
            <w:pPr>
              <w:widowControl/>
              <w:autoSpaceDE/>
              <w:autoSpaceDN/>
              <w:adjustRightInd/>
              <w:rPr>
                <w:rFonts w:ascii="Calibri" w:hAnsi="Calibri"/>
              </w:rPr>
            </w:pPr>
            <w:r w:rsidRPr="00C25EFA">
              <w:rPr>
                <w:rFonts w:ascii="Calibri" w:hAnsi="Calibri"/>
              </w:rPr>
              <w:t>Highways enquiry number</w:t>
            </w:r>
          </w:p>
          <w:p w:rsidR="005C18E9" w:rsidRDefault="005C18E9" w:rsidP="00C66512">
            <w:pPr>
              <w:widowControl/>
              <w:autoSpaceDE/>
              <w:autoSpaceDN/>
              <w:adjustRightInd/>
              <w:rPr>
                <w:rFonts w:ascii="Calibri" w:hAnsi="Calibri"/>
              </w:rPr>
            </w:pPr>
            <w:r w:rsidRPr="00C25EFA">
              <w:rPr>
                <w:rFonts w:ascii="Calibri" w:hAnsi="Calibri"/>
              </w:rPr>
              <w:t>Logged 27.3 response 21 days</w:t>
            </w:r>
          </w:p>
          <w:p w:rsidR="005C18E9" w:rsidRPr="00BB1C21" w:rsidRDefault="005C18E9" w:rsidP="00C66512">
            <w:pPr>
              <w:widowControl/>
              <w:autoSpaceDE/>
              <w:autoSpaceDN/>
              <w:adjustRightInd/>
              <w:rPr>
                <w:rFonts w:ascii="Calibri" w:hAnsi="Calibri"/>
                <w:b/>
              </w:rPr>
            </w:pPr>
            <w:r w:rsidRPr="00BB1C21">
              <w:rPr>
                <w:rFonts w:ascii="Calibri" w:hAnsi="Calibri"/>
                <w:b/>
                <w:color w:val="FF0000"/>
              </w:rPr>
              <w:t xml:space="preserve">No Comment </w:t>
            </w:r>
          </w:p>
        </w:tc>
        <w:tc>
          <w:tcPr>
            <w:tcW w:w="1814" w:type="dxa"/>
          </w:tcPr>
          <w:p w:rsidR="005C18E9" w:rsidRPr="00C25EFA" w:rsidRDefault="005C18E9" w:rsidP="00C66512">
            <w:pPr>
              <w:widowControl/>
              <w:autoSpaceDE/>
              <w:autoSpaceDN/>
              <w:adjustRightInd/>
              <w:rPr>
                <w:rFonts w:ascii="Calibri" w:hAnsi="Calibri"/>
              </w:rPr>
            </w:pPr>
            <w:r w:rsidRPr="00C25EFA">
              <w:rPr>
                <w:rFonts w:ascii="Calibri" w:hAnsi="Calibri"/>
              </w:rPr>
              <w:t>3285527</w:t>
            </w:r>
          </w:p>
        </w:tc>
      </w:tr>
      <w:tr w:rsidR="005C18E9" w:rsidRPr="00C25EFA" w:rsidTr="00C66512">
        <w:tc>
          <w:tcPr>
            <w:tcW w:w="1271" w:type="dxa"/>
          </w:tcPr>
          <w:p w:rsidR="005C18E9" w:rsidRPr="00C25EFA" w:rsidRDefault="005C18E9" w:rsidP="00C66512">
            <w:pPr>
              <w:widowControl/>
              <w:autoSpaceDE/>
              <w:autoSpaceDN/>
              <w:adjustRightInd/>
              <w:rPr>
                <w:rFonts w:ascii="Calibri" w:hAnsi="Calibri"/>
              </w:rPr>
            </w:pPr>
            <w:r w:rsidRPr="00C25EFA">
              <w:rPr>
                <w:rFonts w:ascii="Calibri" w:hAnsi="Calibri"/>
              </w:rPr>
              <w:t>16.3.17</w:t>
            </w:r>
          </w:p>
        </w:tc>
        <w:tc>
          <w:tcPr>
            <w:tcW w:w="3119" w:type="dxa"/>
          </w:tcPr>
          <w:p w:rsidR="005C18E9" w:rsidRPr="00C25EFA" w:rsidRDefault="005C18E9" w:rsidP="00C66512">
            <w:pPr>
              <w:widowControl/>
              <w:autoSpaceDE/>
              <w:autoSpaceDN/>
              <w:adjustRightInd/>
              <w:rPr>
                <w:rFonts w:ascii="Calibri" w:hAnsi="Calibri"/>
              </w:rPr>
            </w:pPr>
            <w:r w:rsidRPr="00C25EFA">
              <w:rPr>
                <w:rFonts w:ascii="Calibri" w:hAnsi="Calibri"/>
              </w:rPr>
              <w:t xml:space="preserve">Crossroads issue with reduced visibility due to the hedges – Pinfold Lane </w:t>
            </w:r>
          </w:p>
        </w:tc>
        <w:tc>
          <w:tcPr>
            <w:tcW w:w="1134" w:type="dxa"/>
          </w:tcPr>
          <w:p w:rsidR="005C18E9" w:rsidRPr="00C25EFA" w:rsidRDefault="005C18E9" w:rsidP="00C66512">
            <w:pPr>
              <w:widowControl/>
              <w:autoSpaceDE/>
              <w:autoSpaceDN/>
              <w:adjustRightInd/>
              <w:rPr>
                <w:rFonts w:ascii="Calibri" w:hAnsi="Calibri"/>
              </w:rPr>
            </w:pPr>
            <w:r w:rsidRPr="00C25EFA">
              <w:rPr>
                <w:rFonts w:ascii="Calibri" w:hAnsi="Calibri"/>
              </w:rPr>
              <w:t>DM / GC</w:t>
            </w:r>
          </w:p>
        </w:tc>
        <w:tc>
          <w:tcPr>
            <w:tcW w:w="3118" w:type="dxa"/>
          </w:tcPr>
          <w:p w:rsidR="005C18E9" w:rsidRPr="00C25EFA" w:rsidRDefault="005C18E9" w:rsidP="00C66512">
            <w:pPr>
              <w:widowControl/>
              <w:autoSpaceDE/>
              <w:autoSpaceDN/>
              <w:adjustRightInd/>
              <w:rPr>
                <w:rFonts w:ascii="Calibri" w:hAnsi="Calibri"/>
              </w:rPr>
            </w:pPr>
            <w:r w:rsidRPr="00C25EFA">
              <w:rPr>
                <w:rFonts w:ascii="Calibri" w:hAnsi="Calibri"/>
              </w:rPr>
              <w:t>Highways enquiry number</w:t>
            </w:r>
          </w:p>
          <w:p w:rsidR="005C18E9" w:rsidRDefault="005C18E9" w:rsidP="00C66512">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C66512">
            <w:pPr>
              <w:widowControl/>
              <w:autoSpaceDE/>
              <w:autoSpaceDN/>
              <w:adjustRightInd/>
              <w:rPr>
                <w:rFonts w:ascii="Calibri" w:hAnsi="Calibri"/>
              </w:rPr>
            </w:pPr>
            <w:r w:rsidRPr="00BB1C21">
              <w:rPr>
                <w:rFonts w:ascii="Calibri" w:hAnsi="Calibri"/>
                <w:b/>
                <w:color w:val="FF0000"/>
              </w:rPr>
              <w:t xml:space="preserve">CEC – </w:t>
            </w:r>
            <w:r>
              <w:rPr>
                <w:rFonts w:ascii="Calibri" w:hAnsi="Calibri"/>
                <w:b/>
                <w:color w:val="FF0000"/>
              </w:rPr>
              <w:t>Inspected satisfactory</w:t>
            </w:r>
          </w:p>
        </w:tc>
        <w:tc>
          <w:tcPr>
            <w:tcW w:w="1814" w:type="dxa"/>
          </w:tcPr>
          <w:p w:rsidR="005C18E9" w:rsidRPr="00C25EFA" w:rsidRDefault="005C18E9" w:rsidP="00C66512">
            <w:pPr>
              <w:widowControl/>
              <w:autoSpaceDE/>
              <w:autoSpaceDN/>
              <w:adjustRightInd/>
              <w:rPr>
                <w:rFonts w:ascii="Calibri" w:hAnsi="Calibri"/>
              </w:rPr>
            </w:pPr>
            <w:r w:rsidRPr="00C25EFA">
              <w:rPr>
                <w:rFonts w:ascii="Calibri" w:hAnsi="Calibri"/>
              </w:rPr>
              <w:t>3285530</w:t>
            </w:r>
          </w:p>
        </w:tc>
      </w:tr>
      <w:tr w:rsidR="005C18E9" w:rsidRPr="00C25EFA" w:rsidTr="00C66512">
        <w:tc>
          <w:tcPr>
            <w:tcW w:w="1271" w:type="dxa"/>
          </w:tcPr>
          <w:p w:rsidR="005C18E9" w:rsidRPr="00C25EFA" w:rsidRDefault="005C18E9" w:rsidP="00C66512">
            <w:pPr>
              <w:widowControl/>
              <w:autoSpaceDE/>
              <w:autoSpaceDN/>
              <w:adjustRightInd/>
              <w:rPr>
                <w:rFonts w:ascii="Calibri" w:hAnsi="Calibri"/>
              </w:rPr>
            </w:pPr>
          </w:p>
        </w:tc>
        <w:tc>
          <w:tcPr>
            <w:tcW w:w="3119" w:type="dxa"/>
          </w:tcPr>
          <w:p w:rsidR="005C18E9" w:rsidRPr="00C25EFA" w:rsidRDefault="005C18E9" w:rsidP="00C66512">
            <w:pPr>
              <w:widowControl/>
              <w:autoSpaceDE/>
              <w:autoSpaceDN/>
              <w:adjustRightInd/>
              <w:rPr>
                <w:rFonts w:ascii="Calibri" w:hAnsi="Calibri"/>
              </w:rPr>
            </w:pPr>
            <w:r w:rsidRPr="00C25EFA">
              <w:rPr>
                <w:rFonts w:ascii="Calibri" w:hAnsi="Calibri"/>
              </w:rPr>
              <w:t xml:space="preserve">Review of the junction of the A50 and Middlewich Road in Toft </w:t>
            </w:r>
          </w:p>
        </w:tc>
        <w:tc>
          <w:tcPr>
            <w:tcW w:w="1134" w:type="dxa"/>
          </w:tcPr>
          <w:p w:rsidR="005C18E9" w:rsidRPr="00C25EFA" w:rsidRDefault="005C18E9" w:rsidP="00C66512">
            <w:pPr>
              <w:widowControl/>
              <w:autoSpaceDE/>
              <w:autoSpaceDN/>
              <w:adjustRightInd/>
              <w:rPr>
                <w:rFonts w:ascii="Calibri" w:hAnsi="Calibri"/>
              </w:rPr>
            </w:pPr>
            <w:r w:rsidRPr="00C25EFA">
              <w:rPr>
                <w:rFonts w:ascii="Calibri" w:hAnsi="Calibri"/>
              </w:rPr>
              <w:t>GW</w:t>
            </w:r>
          </w:p>
        </w:tc>
        <w:tc>
          <w:tcPr>
            <w:tcW w:w="3118" w:type="dxa"/>
          </w:tcPr>
          <w:p w:rsidR="005C18E9" w:rsidRPr="00C25EFA" w:rsidRDefault="005C18E9" w:rsidP="00C66512">
            <w:pPr>
              <w:widowControl/>
              <w:autoSpaceDE/>
              <w:autoSpaceDN/>
              <w:adjustRightInd/>
              <w:rPr>
                <w:rFonts w:ascii="Calibri" w:hAnsi="Calibri"/>
              </w:rPr>
            </w:pPr>
            <w:r w:rsidRPr="00C25EFA">
              <w:rPr>
                <w:rFonts w:ascii="Calibri" w:hAnsi="Calibri"/>
              </w:rPr>
              <w:t>Agree how this needs to be progressed 5.4.17</w:t>
            </w:r>
          </w:p>
        </w:tc>
        <w:tc>
          <w:tcPr>
            <w:tcW w:w="1814" w:type="dxa"/>
          </w:tcPr>
          <w:p w:rsidR="005C18E9" w:rsidRPr="00C25EFA" w:rsidRDefault="005C18E9" w:rsidP="00C66512">
            <w:pPr>
              <w:widowControl/>
              <w:autoSpaceDE/>
              <w:autoSpaceDN/>
              <w:adjustRightInd/>
              <w:rPr>
                <w:rFonts w:ascii="Calibri" w:hAnsi="Calibri"/>
              </w:rPr>
            </w:pPr>
          </w:p>
        </w:tc>
      </w:tr>
      <w:tr w:rsidR="005C18E9" w:rsidRPr="00C25EFA" w:rsidTr="00C66512">
        <w:tc>
          <w:tcPr>
            <w:tcW w:w="1271" w:type="dxa"/>
          </w:tcPr>
          <w:p w:rsidR="005C18E9" w:rsidRPr="00C25EFA" w:rsidRDefault="005C18E9" w:rsidP="00C66512">
            <w:pPr>
              <w:widowControl/>
              <w:autoSpaceDE/>
              <w:autoSpaceDN/>
              <w:adjustRightInd/>
              <w:rPr>
                <w:rFonts w:ascii="Calibri" w:hAnsi="Calibri"/>
              </w:rPr>
            </w:pPr>
            <w:r w:rsidRPr="00C25EFA">
              <w:rPr>
                <w:rFonts w:ascii="Calibri" w:hAnsi="Calibri"/>
              </w:rPr>
              <w:t>6.7.16</w:t>
            </w:r>
          </w:p>
        </w:tc>
        <w:tc>
          <w:tcPr>
            <w:tcW w:w="3119" w:type="dxa"/>
          </w:tcPr>
          <w:p w:rsidR="005C18E9" w:rsidRPr="00C25EFA" w:rsidRDefault="005C18E9" w:rsidP="00C66512">
            <w:pPr>
              <w:widowControl/>
              <w:autoSpaceDE/>
              <w:autoSpaceDN/>
              <w:adjustRightInd/>
              <w:rPr>
                <w:rFonts w:ascii="Calibri" w:hAnsi="Calibri"/>
              </w:rPr>
            </w:pPr>
            <w:r w:rsidRPr="00C25EFA">
              <w:rPr>
                <w:rFonts w:ascii="Calibri" w:hAnsi="Calibri"/>
              </w:rPr>
              <w:t>speeding around the Moorcroft estate posing a danger to children.</w:t>
            </w:r>
          </w:p>
          <w:p w:rsidR="005C18E9" w:rsidRPr="00C25EFA" w:rsidRDefault="005C18E9" w:rsidP="00C66512">
            <w:pPr>
              <w:widowControl/>
              <w:autoSpaceDE/>
              <w:autoSpaceDN/>
              <w:adjustRightInd/>
              <w:rPr>
                <w:rFonts w:ascii="Calibri" w:hAnsi="Calibri"/>
              </w:rPr>
            </w:pPr>
            <w:r w:rsidRPr="00C25EFA">
              <w:rPr>
                <w:rFonts w:ascii="Calibri" w:hAnsi="Calibri"/>
              </w:rPr>
              <w:t xml:space="preserve">It was agreed that signage would be </w:t>
            </w:r>
            <w:proofErr w:type="gramStart"/>
            <w:r w:rsidRPr="00C25EFA">
              <w:rPr>
                <w:rFonts w:ascii="Calibri" w:hAnsi="Calibri"/>
              </w:rPr>
              <w:t>looked into</w:t>
            </w:r>
            <w:proofErr w:type="gramEnd"/>
            <w:r w:rsidRPr="00C25EFA">
              <w:rPr>
                <w:rFonts w:ascii="Calibri" w:hAnsi="Calibri"/>
              </w:rPr>
              <w:t xml:space="preserve"> when delivering improvements to the Moorcroft play area  </w:t>
            </w:r>
          </w:p>
        </w:tc>
        <w:tc>
          <w:tcPr>
            <w:tcW w:w="1134" w:type="dxa"/>
          </w:tcPr>
          <w:p w:rsidR="005C18E9" w:rsidRPr="00C25EFA" w:rsidRDefault="005C18E9" w:rsidP="00C66512">
            <w:pPr>
              <w:widowControl/>
              <w:autoSpaceDE/>
              <w:autoSpaceDN/>
              <w:adjustRightInd/>
              <w:rPr>
                <w:rFonts w:ascii="Calibri" w:hAnsi="Calibri"/>
              </w:rPr>
            </w:pPr>
            <w:r w:rsidRPr="00C25EFA">
              <w:rPr>
                <w:rFonts w:ascii="Calibri" w:hAnsi="Calibri"/>
              </w:rPr>
              <w:t>CW</w:t>
            </w:r>
          </w:p>
        </w:tc>
        <w:tc>
          <w:tcPr>
            <w:tcW w:w="3118" w:type="dxa"/>
          </w:tcPr>
          <w:p w:rsidR="005C18E9" w:rsidRPr="00C25EFA" w:rsidRDefault="005C18E9" w:rsidP="00C66512">
            <w:pPr>
              <w:widowControl/>
              <w:autoSpaceDE/>
              <w:autoSpaceDN/>
              <w:adjustRightInd/>
              <w:rPr>
                <w:rFonts w:ascii="Calibri" w:hAnsi="Calibri"/>
              </w:rPr>
            </w:pPr>
            <w:r w:rsidRPr="00C25EFA">
              <w:rPr>
                <w:rFonts w:ascii="Calibri" w:hAnsi="Calibri"/>
              </w:rPr>
              <w:t xml:space="preserve">To contact CEC to establish if speeding sign could be incorporated into play area </w:t>
            </w:r>
          </w:p>
        </w:tc>
        <w:tc>
          <w:tcPr>
            <w:tcW w:w="1814" w:type="dxa"/>
          </w:tcPr>
          <w:p w:rsidR="005C18E9" w:rsidRPr="00C25EFA" w:rsidRDefault="005C18E9" w:rsidP="00C66512">
            <w:pPr>
              <w:widowControl/>
              <w:autoSpaceDE/>
              <w:autoSpaceDN/>
              <w:adjustRightInd/>
              <w:rPr>
                <w:rFonts w:ascii="Calibri" w:hAnsi="Calibri"/>
              </w:rPr>
            </w:pPr>
          </w:p>
        </w:tc>
      </w:tr>
      <w:tr w:rsidR="005C18E9" w:rsidRPr="00C25EFA" w:rsidTr="00C66512">
        <w:tc>
          <w:tcPr>
            <w:tcW w:w="1271" w:type="dxa"/>
          </w:tcPr>
          <w:p w:rsidR="005C18E9" w:rsidRPr="00C25EFA" w:rsidRDefault="005C18E9" w:rsidP="00C66512">
            <w:pPr>
              <w:widowControl/>
              <w:autoSpaceDE/>
              <w:autoSpaceDN/>
              <w:adjustRightInd/>
              <w:rPr>
                <w:rFonts w:ascii="Calibri" w:hAnsi="Calibri"/>
              </w:rPr>
            </w:pPr>
            <w:r w:rsidRPr="00C25EFA">
              <w:rPr>
                <w:rFonts w:ascii="Calibri" w:hAnsi="Calibri"/>
              </w:rPr>
              <w:t>7.9.16</w:t>
            </w:r>
          </w:p>
        </w:tc>
        <w:tc>
          <w:tcPr>
            <w:tcW w:w="3119" w:type="dxa"/>
          </w:tcPr>
          <w:p w:rsidR="005C18E9" w:rsidRPr="00C25EFA" w:rsidRDefault="005C18E9" w:rsidP="00C66512">
            <w:pPr>
              <w:widowControl/>
              <w:autoSpaceDE/>
              <w:autoSpaceDN/>
              <w:adjustRightInd/>
              <w:rPr>
                <w:rFonts w:ascii="Calibri" w:hAnsi="Calibri"/>
              </w:rPr>
            </w:pPr>
            <w:r w:rsidRPr="00C25EFA">
              <w:rPr>
                <w:rFonts w:ascii="Calibri" w:hAnsi="Calibri"/>
              </w:rPr>
              <w:t>Road alongside the Smoker public house, Cllr Walton agreed to ask Highways if it could be cut back as the road is narrow at that point.</w:t>
            </w:r>
          </w:p>
        </w:tc>
        <w:tc>
          <w:tcPr>
            <w:tcW w:w="1134" w:type="dxa"/>
          </w:tcPr>
          <w:p w:rsidR="005C18E9" w:rsidRPr="00C25EFA" w:rsidRDefault="005C18E9" w:rsidP="00C66512">
            <w:pPr>
              <w:widowControl/>
              <w:autoSpaceDE/>
              <w:autoSpaceDN/>
              <w:adjustRightInd/>
              <w:rPr>
                <w:rFonts w:ascii="Calibri" w:hAnsi="Calibri"/>
              </w:rPr>
            </w:pPr>
            <w:r w:rsidRPr="00C25EFA">
              <w:rPr>
                <w:rFonts w:ascii="Calibri" w:hAnsi="Calibri"/>
              </w:rPr>
              <w:t>GW</w:t>
            </w:r>
          </w:p>
        </w:tc>
        <w:tc>
          <w:tcPr>
            <w:tcW w:w="3118" w:type="dxa"/>
          </w:tcPr>
          <w:p w:rsidR="005C18E9" w:rsidRPr="00C25EFA" w:rsidRDefault="005C18E9" w:rsidP="00C66512">
            <w:pPr>
              <w:widowControl/>
              <w:autoSpaceDE/>
              <w:autoSpaceDN/>
              <w:adjustRightInd/>
              <w:rPr>
                <w:rFonts w:ascii="Calibri" w:hAnsi="Calibri"/>
              </w:rPr>
            </w:pPr>
          </w:p>
        </w:tc>
        <w:tc>
          <w:tcPr>
            <w:tcW w:w="1814" w:type="dxa"/>
          </w:tcPr>
          <w:p w:rsidR="005C18E9" w:rsidRPr="00C25EFA" w:rsidRDefault="005C18E9" w:rsidP="00C66512">
            <w:pPr>
              <w:widowControl/>
              <w:autoSpaceDE/>
              <w:autoSpaceDN/>
              <w:adjustRightInd/>
              <w:rPr>
                <w:rFonts w:ascii="Calibri" w:hAnsi="Calibri"/>
              </w:rPr>
            </w:pPr>
          </w:p>
        </w:tc>
      </w:tr>
      <w:tr w:rsidR="005C18E9" w:rsidRPr="00C25EFA" w:rsidTr="00C66512">
        <w:tc>
          <w:tcPr>
            <w:tcW w:w="1271" w:type="dxa"/>
          </w:tcPr>
          <w:p w:rsidR="005C18E9" w:rsidRPr="00C25EFA" w:rsidRDefault="005C18E9" w:rsidP="00C66512">
            <w:pPr>
              <w:widowControl/>
              <w:autoSpaceDE/>
              <w:autoSpaceDN/>
              <w:adjustRightInd/>
              <w:rPr>
                <w:rFonts w:ascii="Calibri" w:hAnsi="Calibri"/>
              </w:rPr>
            </w:pPr>
            <w:r w:rsidRPr="00C25EFA">
              <w:rPr>
                <w:rFonts w:ascii="Calibri" w:hAnsi="Calibri"/>
              </w:rPr>
              <w:t>5.10.16</w:t>
            </w:r>
          </w:p>
        </w:tc>
        <w:tc>
          <w:tcPr>
            <w:tcW w:w="3119" w:type="dxa"/>
          </w:tcPr>
          <w:p w:rsidR="005C18E9" w:rsidRPr="00C25EFA" w:rsidRDefault="005C18E9" w:rsidP="00C66512">
            <w:pPr>
              <w:widowControl/>
              <w:autoSpaceDE/>
              <w:autoSpaceDN/>
              <w:adjustRightInd/>
              <w:rPr>
                <w:rFonts w:ascii="Calibri" w:hAnsi="Calibri"/>
              </w:rPr>
            </w:pPr>
            <w:r w:rsidRPr="00C25EFA">
              <w:rPr>
                <w:rFonts w:ascii="Calibri" w:hAnsi="Calibri"/>
              </w:rPr>
              <w:t xml:space="preserve">Map provided by Norma Hall re gullies, </w:t>
            </w:r>
          </w:p>
        </w:tc>
        <w:tc>
          <w:tcPr>
            <w:tcW w:w="1134" w:type="dxa"/>
          </w:tcPr>
          <w:p w:rsidR="005C18E9" w:rsidRPr="00C25EFA" w:rsidRDefault="005C18E9" w:rsidP="00C66512">
            <w:pPr>
              <w:widowControl/>
              <w:autoSpaceDE/>
              <w:autoSpaceDN/>
              <w:adjustRightInd/>
              <w:rPr>
                <w:rFonts w:ascii="Calibri" w:hAnsi="Calibri"/>
              </w:rPr>
            </w:pPr>
            <w:r w:rsidRPr="00C25EFA">
              <w:rPr>
                <w:rFonts w:ascii="Calibri" w:hAnsi="Calibri"/>
              </w:rPr>
              <w:t>DM</w:t>
            </w:r>
          </w:p>
        </w:tc>
        <w:tc>
          <w:tcPr>
            <w:tcW w:w="3118" w:type="dxa"/>
          </w:tcPr>
          <w:p w:rsidR="005C18E9" w:rsidRPr="00C25EFA" w:rsidRDefault="005C18E9" w:rsidP="00C66512">
            <w:pPr>
              <w:widowControl/>
              <w:autoSpaceDE/>
              <w:autoSpaceDN/>
              <w:adjustRightInd/>
              <w:rPr>
                <w:rFonts w:ascii="Calibri" w:hAnsi="Calibri"/>
              </w:rPr>
            </w:pPr>
            <w:r w:rsidRPr="00C25EFA">
              <w:rPr>
                <w:rFonts w:ascii="Calibri" w:hAnsi="Calibri"/>
              </w:rPr>
              <w:t xml:space="preserve">Map forwarded to CEC (partly entered via website) N Hall verbally updated that progress and improvements had been made then left the meeting  </w:t>
            </w:r>
          </w:p>
        </w:tc>
        <w:tc>
          <w:tcPr>
            <w:tcW w:w="1814" w:type="dxa"/>
          </w:tcPr>
          <w:p w:rsidR="005C18E9" w:rsidRPr="00C25EFA" w:rsidRDefault="005C18E9" w:rsidP="00C66512">
            <w:pPr>
              <w:widowControl/>
              <w:autoSpaceDE/>
              <w:autoSpaceDN/>
              <w:adjustRightInd/>
              <w:rPr>
                <w:rFonts w:ascii="Calibri" w:hAnsi="Calibri"/>
              </w:rPr>
            </w:pPr>
            <w:r w:rsidRPr="00C25EFA">
              <w:rPr>
                <w:rFonts w:ascii="Calibri" w:hAnsi="Calibri"/>
              </w:rPr>
              <w:t xml:space="preserve">Proposed that DM contact N Hall to establish any outstanding items </w:t>
            </w:r>
          </w:p>
        </w:tc>
      </w:tr>
      <w:tr w:rsidR="005C18E9" w:rsidRPr="00C25EFA" w:rsidTr="00C66512">
        <w:tc>
          <w:tcPr>
            <w:tcW w:w="1271" w:type="dxa"/>
          </w:tcPr>
          <w:p w:rsidR="005C18E9" w:rsidRPr="00C25EFA" w:rsidRDefault="005C18E9" w:rsidP="00C66512">
            <w:pPr>
              <w:widowControl/>
              <w:autoSpaceDE/>
              <w:autoSpaceDN/>
              <w:adjustRightInd/>
              <w:rPr>
                <w:rFonts w:ascii="Calibri" w:hAnsi="Calibri"/>
              </w:rPr>
            </w:pPr>
            <w:r w:rsidRPr="00C25EFA">
              <w:rPr>
                <w:rFonts w:ascii="Calibri" w:hAnsi="Calibri"/>
              </w:rPr>
              <w:t>5.4.17</w:t>
            </w:r>
          </w:p>
        </w:tc>
        <w:tc>
          <w:tcPr>
            <w:tcW w:w="3119" w:type="dxa"/>
          </w:tcPr>
          <w:p w:rsidR="005C18E9" w:rsidRPr="00C25EFA" w:rsidRDefault="005C18E9" w:rsidP="00C66512">
            <w:pPr>
              <w:widowControl/>
              <w:autoSpaceDE/>
              <w:autoSpaceDN/>
              <w:adjustRightInd/>
              <w:rPr>
                <w:rFonts w:ascii="Calibri" w:hAnsi="Calibri"/>
              </w:rPr>
            </w:pPr>
            <w:r w:rsidRPr="00C25EFA">
              <w:rPr>
                <w:rFonts w:ascii="Calibri" w:hAnsi="Calibri"/>
              </w:rPr>
              <w:t xml:space="preserve">Condition of trees on </w:t>
            </w:r>
            <w:proofErr w:type="spellStart"/>
            <w:r w:rsidRPr="00C25EFA">
              <w:rPr>
                <w:rFonts w:ascii="Calibri" w:hAnsi="Calibri"/>
              </w:rPr>
              <w:t>Trouthall</w:t>
            </w:r>
            <w:proofErr w:type="spellEnd"/>
            <w:r w:rsidRPr="00C25EFA">
              <w:rPr>
                <w:rFonts w:ascii="Calibri" w:hAnsi="Calibri"/>
              </w:rPr>
              <w:t xml:space="preserve"> Lane</w:t>
            </w:r>
          </w:p>
        </w:tc>
        <w:tc>
          <w:tcPr>
            <w:tcW w:w="1134" w:type="dxa"/>
          </w:tcPr>
          <w:p w:rsidR="005C18E9" w:rsidRPr="00C25EFA" w:rsidRDefault="005C18E9" w:rsidP="00C66512">
            <w:pPr>
              <w:widowControl/>
              <w:autoSpaceDE/>
              <w:autoSpaceDN/>
              <w:adjustRightInd/>
              <w:rPr>
                <w:rFonts w:ascii="Calibri" w:hAnsi="Calibri"/>
              </w:rPr>
            </w:pPr>
            <w:r w:rsidRPr="00C25EFA">
              <w:rPr>
                <w:rFonts w:ascii="Calibri" w:hAnsi="Calibri"/>
              </w:rPr>
              <w:t>TBA</w:t>
            </w:r>
          </w:p>
        </w:tc>
        <w:tc>
          <w:tcPr>
            <w:tcW w:w="3118" w:type="dxa"/>
          </w:tcPr>
          <w:p w:rsidR="005C18E9" w:rsidRPr="00C25EFA" w:rsidRDefault="005C18E9" w:rsidP="00C66512">
            <w:pPr>
              <w:widowControl/>
              <w:autoSpaceDE/>
              <w:autoSpaceDN/>
              <w:adjustRightInd/>
              <w:rPr>
                <w:rFonts w:ascii="Calibri" w:hAnsi="Calibri"/>
              </w:rPr>
            </w:pPr>
            <w:r w:rsidRPr="00C25EFA">
              <w:rPr>
                <w:rFonts w:ascii="Calibri" w:hAnsi="Calibri"/>
              </w:rPr>
              <w:t xml:space="preserve">Reported tree risk on </w:t>
            </w:r>
            <w:proofErr w:type="spellStart"/>
            <w:r w:rsidRPr="00C25EFA">
              <w:rPr>
                <w:rFonts w:ascii="Calibri" w:hAnsi="Calibri"/>
              </w:rPr>
              <w:t>Trouthall</w:t>
            </w:r>
            <w:proofErr w:type="spellEnd"/>
            <w:r w:rsidRPr="00C25EFA">
              <w:rPr>
                <w:rFonts w:ascii="Calibri" w:hAnsi="Calibri"/>
              </w:rPr>
              <w:t xml:space="preserve"> Lane – agree next steps </w:t>
            </w:r>
          </w:p>
        </w:tc>
        <w:tc>
          <w:tcPr>
            <w:tcW w:w="1814" w:type="dxa"/>
          </w:tcPr>
          <w:p w:rsidR="005C18E9" w:rsidRPr="00C25EFA" w:rsidRDefault="005C18E9" w:rsidP="00C66512">
            <w:pPr>
              <w:widowControl/>
              <w:autoSpaceDE/>
              <w:autoSpaceDN/>
              <w:adjustRightInd/>
              <w:rPr>
                <w:rFonts w:ascii="Calibri" w:hAnsi="Calibri"/>
              </w:rPr>
            </w:pPr>
          </w:p>
        </w:tc>
      </w:tr>
      <w:tr w:rsidR="005C18E9" w:rsidRPr="00C25EFA" w:rsidTr="00C66512">
        <w:tc>
          <w:tcPr>
            <w:tcW w:w="1271" w:type="dxa"/>
          </w:tcPr>
          <w:p w:rsidR="005C18E9" w:rsidRPr="00C25EFA" w:rsidRDefault="005C18E9" w:rsidP="00C66512">
            <w:pPr>
              <w:widowControl/>
              <w:autoSpaceDE/>
              <w:autoSpaceDN/>
              <w:adjustRightInd/>
              <w:rPr>
                <w:rFonts w:ascii="Calibri" w:hAnsi="Calibri"/>
              </w:rPr>
            </w:pPr>
            <w:r w:rsidRPr="00C25EFA">
              <w:rPr>
                <w:rFonts w:ascii="Calibri" w:hAnsi="Calibri"/>
              </w:rPr>
              <w:t>5.4.17</w:t>
            </w:r>
          </w:p>
        </w:tc>
        <w:tc>
          <w:tcPr>
            <w:tcW w:w="3119" w:type="dxa"/>
          </w:tcPr>
          <w:p w:rsidR="005C18E9" w:rsidRPr="00C25EFA" w:rsidRDefault="005C18E9" w:rsidP="00C66512">
            <w:pPr>
              <w:widowControl/>
              <w:autoSpaceDE/>
              <w:autoSpaceDN/>
              <w:adjustRightInd/>
              <w:rPr>
                <w:rFonts w:ascii="Calibri" w:hAnsi="Calibri"/>
              </w:rPr>
            </w:pPr>
            <w:r w:rsidRPr="00C25EFA">
              <w:rPr>
                <w:rFonts w:ascii="Calibri" w:hAnsi="Calibri"/>
              </w:rPr>
              <w:t>Garden refuse on Plumley Moor Road verge</w:t>
            </w:r>
          </w:p>
        </w:tc>
        <w:tc>
          <w:tcPr>
            <w:tcW w:w="1134" w:type="dxa"/>
          </w:tcPr>
          <w:p w:rsidR="005C18E9" w:rsidRPr="00C25EFA" w:rsidRDefault="005C18E9" w:rsidP="00C66512">
            <w:pPr>
              <w:widowControl/>
              <w:autoSpaceDE/>
              <w:autoSpaceDN/>
              <w:adjustRightInd/>
              <w:rPr>
                <w:rFonts w:ascii="Calibri" w:hAnsi="Calibri"/>
              </w:rPr>
            </w:pPr>
            <w:r w:rsidRPr="00C25EFA">
              <w:rPr>
                <w:rFonts w:ascii="Calibri" w:hAnsi="Calibri"/>
              </w:rPr>
              <w:t>DM</w:t>
            </w:r>
          </w:p>
        </w:tc>
        <w:tc>
          <w:tcPr>
            <w:tcW w:w="3118" w:type="dxa"/>
          </w:tcPr>
          <w:p w:rsidR="005C18E9" w:rsidRPr="00C25EFA" w:rsidRDefault="005C18E9" w:rsidP="00C66512">
            <w:pPr>
              <w:widowControl/>
              <w:autoSpaceDE/>
              <w:autoSpaceDN/>
              <w:adjustRightInd/>
              <w:rPr>
                <w:rFonts w:ascii="Calibri" w:hAnsi="Calibri"/>
              </w:rPr>
            </w:pPr>
            <w:r w:rsidRPr="00C25EFA">
              <w:rPr>
                <w:rFonts w:ascii="Calibri" w:hAnsi="Calibri"/>
              </w:rPr>
              <w:t xml:space="preserve">Clerk to write to relevant household </w:t>
            </w:r>
            <w:r w:rsidRPr="00BB1C21">
              <w:rPr>
                <w:rFonts w:ascii="Calibri" w:hAnsi="Calibri"/>
                <w:b/>
                <w:color w:val="FF0000"/>
              </w:rPr>
              <w:t>actioned</w:t>
            </w:r>
          </w:p>
        </w:tc>
        <w:tc>
          <w:tcPr>
            <w:tcW w:w="1814" w:type="dxa"/>
          </w:tcPr>
          <w:p w:rsidR="005C18E9" w:rsidRPr="00C25EFA" w:rsidRDefault="005C18E9" w:rsidP="00C66512">
            <w:pPr>
              <w:widowControl/>
              <w:autoSpaceDE/>
              <w:autoSpaceDN/>
              <w:adjustRightInd/>
              <w:rPr>
                <w:rFonts w:ascii="Calibri" w:hAnsi="Calibri"/>
              </w:rPr>
            </w:pPr>
          </w:p>
        </w:tc>
      </w:tr>
      <w:tr w:rsidR="005C18E9" w:rsidRPr="00C25EFA" w:rsidTr="00C66512">
        <w:tc>
          <w:tcPr>
            <w:tcW w:w="1271" w:type="dxa"/>
          </w:tcPr>
          <w:p w:rsidR="005C18E9" w:rsidRPr="00C25EFA" w:rsidRDefault="005C18E9" w:rsidP="00C66512">
            <w:pPr>
              <w:widowControl/>
              <w:autoSpaceDE/>
              <w:autoSpaceDN/>
              <w:adjustRightInd/>
              <w:rPr>
                <w:rFonts w:ascii="Calibri" w:hAnsi="Calibri"/>
              </w:rPr>
            </w:pPr>
            <w:r w:rsidRPr="00C25EFA">
              <w:rPr>
                <w:rFonts w:ascii="Calibri" w:hAnsi="Calibri"/>
              </w:rPr>
              <w:t>12.4.17</w:t>
            </w:r>
          </w:p>
        </w:tc>
        <w:tc>
          <w:tcPr>
            <w:tcW w:w="3119" w:type="dxa"/>
          </w:tcPr>
          <w:p w:rsidR="005C18E9" w:rsidRPr="00C25EFA" w:rsidRDefault="005C18E9" w:rsidP="00C66512">
            <w:pPr>
              <w:widowControl/>
              <w:autoSpaceDE/>
              <w:autoSpaceDN/>
              <w:adjustRightInd/>
              <w:rPr>
                <w:rFonts w:ascii="Calibri" w:hAnsi="Calibri"/>
              </w:rPr>
            </w:pPr>
            <w:proofErr w:type="spellStart"/>
            <w:r w:rsidRPr="00C25EFA">
              <w:rPr>
                <w:rFonts w:ascii="Calibri" w:hAnsi="Calibri"/>
              </w:rPr>
              <w:t>Speedwatch</w:t>
            </w:r>
            <w:proofErr w:type="spellEnd"/>
            <w:r w:rsidRPr="00C25EFA">
              <w:rPr>
                <w:rFonts w:ascii="Calibri" w:hAnsi="Calibri"/>
              </w:rPr>
              <w:t xml:space="preserve"> interest PMR</w:t>
            </w:r>
          </w:p>
          <w:p w:rsidR="005C18E9" w:rsidRPr="00C25EFA" w:rsidRDefault="005C18E9" w:rsidP="00C66512">
            <w:pPr>
              <w:widowControl/>
              <w:autoSpaceDE/>
              <w:autoSpaceDN/>
              <w:adjustRightInd/>
              <w:rPr>
                <w:rFonts w:ascii="Calibri" w:hAnsi="Calibri"/>
              </w:rPr>
            </w:pPr>
            <w:r w:rsidRPr="00C25EFA">
              <w:rPr>
                <w:rFonts w:ascii="Calibri" w:hAnsi="Calibri"/>
              </w:rPr>
              <w:t xml:space="preserve">Mr N Smith </w:t>
            </w:r>
          </w:p>
        </w:tc>
        <w:tc>
          <w:tcPr>
            <w:tcW w:w="1134" w:type="dxa"/>
          </w:tcPr>
          <w:p w:rsidR="005C18E9" w:rsidRPr="00C25EFA" w:rsidRDefault="00260EFA" w:rsidP="00C66512">
            <w:pPr>
              <w:widowControl/>
              <w:autoSpaceDE/>
              <w:autoSpaceDN/>
              <w:adjustRightInd/>
              <w:rPr>
                <w:rFonts w:ascii="Calibri" w:hAnsi="Calibri"/>
              </w:rPr>
            </w:pPr>
            <w:r>
              <w:rPr>
                <w:rFonts w:ascii="Calibri" w:hAnsi="Calibri"/>
              </w:rPr>
              <w:t>DM</w:t>
            </w:r>
          </w:p>
        </w:tc>
        <w:tc>
          <w:tcPr>
            <w:tcW w:w="3118" w:type="dxa"/>
          </w:tcPr>
          <w:p w:rsidR="005C18E9" w:rsidRPr="00BB1C21" w:rsidRDefault="005C18E9" w:rsidP="00C66512">
            <w:pPr>
              <w:widowControl/>
              <w:autoSpaceDE/>
              <w:autoSpaceDN/>
              <w:adjustRightInd/>
              <w:rPr>
                <w:rFonts w:ascii="Calibri" w:hAnsi="Calibri"/>
                <w:b/>
              </w:rPr>
            </w:pPr>
            <w:r w:rsidRPr="00BB1C21">
              <w:rPr>
                <w:rFonts w:ascii="Calibri" w:hAnsi="Calibri"/>
                <w:b/>
                <w:color w:val="FF0000"/>
              </w:rPr>
              <w:t>Article in next newsletter</w:t>
            </w:r>
          </w:p>
        </w:tc>
        <w:tc>
          <w:tcPr>
            <w:tcW w:w="1814" w:type="dxa"/>
          </w:tcPr>
          <w:p w:rsidR="005C18E9" w:rsidRPr="00C25EFA" w:rsidRDefault="00260EFA" w:rsidP="00C66512">
            <w:pPr>
              <w:widowControl/>
              <w:autoSpaceDE/>
              <w:autoSpaceDN/>
              <w:adjustRightInd/>
              <w:rPr>
                <w:rFonts w:ascii="Calibri" w:hAnsi="Calibri"/>
              </w:rPr>
            </w:pPr>
            <w:r>
              <w:rPr>
                <w:rFonts w:ascii="Calibri" w:hAnsi="Calibri"/>
              </w:rPr>
              <w:t xml:space="preserve">Completed </w:t>
            </w:r>
          </w:p>
        </w:tc>
      </w:tr>
      <w:bookmarkEnd w:id="3"/>
      <w:bookmarkEnd w:id="5"/>
    </w:tbl>
    <w:p w:rsidR="005C18E9" w:rsidRDefault="005C18E9" w:rsidP="00AB3B7E">
      <w:pPr>
        <w:widowControl/>
        <w:autoSpaceDE/>
        <w:autoSpaceDN/>
        <w:adjustRightInd/>
        <w:rPr>
          <w:rFonts w:ascii="Calibri" w:hAnsi="Calibri"/>
        </w:rPr>
      </w:pPr>
    </w:p>
    <w:sectPr w:rsidR="005C18E9" w:rsidSect="00772EF2">
      <w:headerReference w:type="default" r:id="rId9"/>
      <w:pgSz w:w="11907" w:h="16839" w:code="9"/>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E52" w:rsidRDefault="00722E52" w:rsidP="00F129DF">
      <w:r>
        <w:separator/>
      </w:r>
    </w:p>
  </w:endnote>
  <w:endnote w:type="continuationSeparator" w:id="0">
    <w:p w:rsidR="00722E52" w:rsidRDefault="00722E52" w:rsidP="00F1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E52" w:rsidRDefault="00722E52" w:rsidP="00F129DF">
      <w:r>
        <w:separator/>
      </w:r>
    </w:p>
  </w:footnote>
  <w:footnote w:type="continuationSeparator" w:id="0">
    <w:p w:rsidR="00722E52" w:rsidRDefault="00722E52" w:rsidP="00F1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361127"/>
      <w:docPartObj>
        <w:docPartGallery w:val="Page Numbers (Top of Page)"/>
        <w:docPartUnique/>
      </w:docPartObj>
    </w:sdtPr>
    <w:sdtEndPr>
      <w:rPr>
        <w:noProof/>
      </w:rPr>
    </w:sdtEndPr>
    <w:sdtContent>
      <w:p w:rsidR="00C66512" w:rsidRDefault="00C66512" w:rsidP="00105506">
        <w:pPr>
          <w:pStyle w:val="Header"/>
          <w:jc w:val="right"/>
        </w:pPr>
        <w:r>
          <w:fldChar w:fldCharType="begin"/>
        </w:r>
        <w:r>
          <w:instrText xml:space="preserve"> PAGE   \* MERGEFORMAT </w:instrText>
        </w:r>
        <w:r>
          <w:fldChar w:fldCharType="separate"/>
        </w:r>
        <w:r w:rsidR="00813351">
          <w:rPr>
            <w:noProof/>
          </w:rPr>
          <w:t>1</w:t>
        </w:r>
        <w:r>
          <w:rPr>
            <w:noProof/>
          </w:rPr>
          <w:fldChar w:fldCharType="end"/>
        </w:r>
      </w:p>
    </w:sdtContent>
  </w:sdt>
  <w:p w:rsidR="00C66512" w:rsidRDefault="00C66512" w:rsidP="00C97A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BE67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D44EB"/>
    <w:multiLevelType w:val="hybridMultilevel"/>
    <w:tmpl w:val="7C7627E2"/>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 w15:restartNumberingAfterBreak="0">
    <w:nsid w:val="117B58FD"/>
    <w:multiLevelType w:val="hybridMultilevel"/>
    <w:tmpl w:val="65B0AB9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128D5D97"/>
    <w:multiLevelType w:val="hybridMultilevel"/>
    <w:tmpl w:val="427E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A1BA9"/>
    <w:multiLevelType w:val="hybridMultilevel"/>
    <w:tmpl w:val="C9CC5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345C6A"/>
    <w:multiLevelType w:val="hybridMultilevel"/>
    <w:tmpl w:val="2CD2E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37B6052"/>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7" w15:restartNumberingAfterBreak="0">
    <w:nsid w:val="28381539"/>
    <w:multiLevelType w:val="hybridMultilevel"/>
    <w:tmpl w:val="DEF85374"/>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8" w15:restartNumberingAfterBreak="0">
    <w:nsid w:val="2D3807D1"/>
    <w:multiLevelType w:val="hybridMultilevel"/>
    <w:tmpl w:val="154E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114E6"/>
    <w:multiLevelType w:val="hybridMultilevel"/>
    <w:tmpl w:val="A330F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30543F"/>
    <w:multiLevelType w:val="hybridMultilevel"/>
    <w:tmpl w:val="5464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4067D"/>
    <w:multiLevelType w:val="hybridMultilevel"/>
    <w:tmpl w:val="4066E5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C1C45BC"/>
    <w:multiLevelType w:val="hybridMultilevel"/>
    <w:tmpl w:val="1C3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E2227C"/>
    <w:multiLevelType w:val="hybridMultilevel"/>
    <w:tmpl w:val="6C6AB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8"/>
  </w:num>
  <w:num w:numId="6">
    <w:abstractNumId w:val="10"/>
  </w:num>
  <w:num w:numId="7">
    <w:abstractNumId w:val="7"/>
  </w:num>
  <w:num w:numId="8">
    <w:abstractNumId w:val="11"/>
  </w:num>
  <w:num w:numId="9">
    <w:abstractNumId w:val="5"/>
  </w:num>
  <w:num w:numId="10">
    <w:abstractNumId w:val="12"/>
  </w:num>
  <w:num w:numId="11">
    <w:abstractNumId w:val="1"/>
  </w:num>
  <w:num w:numId="12">
    <w:abstractNumId w:val="9"/>
  </w:num>
  <w:num w:numId="13">
    <w:abstractNumId w:val="2"/>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A5"/>
    <w:rsid w:val="00003F1C"/>
    <w:rsid w:val="000057CD"/>
    <w:rsid w:val="00005B15"/>
    <w:rsid w:val="00007784"/>
    <w:rsid w:val="00010A9E"/>
    <w:rsid w:val="000151C0"/>
    <w:rsid w:val="00025610"/>
    <w:rsid w:val="00026707"/>
    <w:rsid w:val="00031B31"/>
    <w:rsid w:val="00035728"/>
    <w:rsid w:val="0004076E"/>
    <w:rsid w:val="000431A1"/>
    <w:rsid w:val="000461A8"/>
    <w:rsid w:val="00053423"/>
    <w:rsid w:val="000557A5"/>
    <w:rsid w:val="0006132B"/>
    <w:rsid w:val="0006194D"/>
    <w:rsid w:val="00061E55"/>
    <w:rsid w:val="000621A3"/>
    <w:rsid w:val="00063A71"/>
    <w:rsid w:val="00063FC8"/>
    <w:rsid w:val="0006673A"/>
    <w:rsid w:val="00067F10"/>
    <w:rsid w:val="00070729"/>
    <w:rsid w:val="00070C6A"/>
    <w:rsid w:val="00070E66"/>
    <w:rsid w:val="00070E73"/>
    <w:rsid w:val="00072E45"/>
    <w:rsid w:val="00074310"/>
    <w:rsid w:val="000746E5"/>
    <w:rsid w:val="00077B57"/>
    <w:rsid w:val="000827EF"/>
    <w:rsid w:val="00085AF8"/>
    <w:rsid w:val="0008638A"/>
    <w:rsid w:val="00087909"/>
    <w:rsid w:val="0009049A"/>
    <w:rsid w:val="00090766"/>
    <w:rsid w:val="00091CE6"/>
    <w:rsid w:val="00092D18"/>
    <w:rsid w:val="00096416"/>
    <w:rsid w:val="000A3C66"/>
    <w:rsid w:val="000B2D31"/>
    <w:rsid w:val="000B4C8F"/>
    <w:rsid w:val="000B557E"/>
    <w:rsid w:val="000B7733"/>
    <w:rsid w:val="000C2CFD"/>
    <w:rsid w:val="000C5443"/>
    <w:rsid w:val="000D109A"/>
    <w:rsid w:val="000D157A"/>
    <w:rsid w:val="000D251C"/>
    <w:rsid w:val="000D6DBD"/>
    <w:rsid w:val="000E043F"/>
    <w:rsid w:val="000E164D"/>
    <w:rsid w:val="000E419C"/>
    <w:rsid w:val="000E45C7"/>
    <w:rsid w:val="000F13E6"/>
    <w:rsid w:val="000F4B44"/>
    <w:rsid w:val="000F664F"/>
    <w:rsid w:val="0010158A"/>
    <w:rsid w:val="00105506"/>
    <w:rsid w:val="001066BA"/>
    <w:rsid w:val="00110F11"/>
    <w:rsid w:val="001148FC"/>
    <w:rsid w:val="00123260"/>
    <w:rsid w:val="00123B43"/>
    <w:rsid w:val="00123FCF"/>
    <w:rsid w:val="00125B34"/>
    <w:rsid w:val="00130EDD"/>
    <w:rsid w:val="001343E3"/>
    <w:rsid w:val="00137FEF"/>
    <w:rsid w:val="001447B8"/>
    <w:rsid w:val="00145087"/>
    <w:rsid w:val="00150EDC"/>
    <w:rsid w:val="00165AE4"/>
    <w:rsid w:val="00176569"/>
    <w:rsid w:val="00180827"/>
    <w:rsid w:val="00182F00"/>
    <w:rsid w:val="00186107"/>
    <w:rsid w:val="00190C87"/>
    <w:rsid w:val="00195DCF"/>
    <w:rsid w:val="00196B4F"/>
    <w:rsid w:val="00197151"/>
    <w:rsid w:val="00197284"/>
    <w:rsid w:val="001A060C"/>
    <w:rsid w:val="001A24D5"/>
    <w:rsid w:val="001A42CC"/>
    <w:rsid w:val="001A567C"/>
    <w:rsid w:val="001B2BE0"/>
    <w:rsid w:val="001C0303"/>
    <w:rsid w:val="001C604B"/>
    <w:rsid w:val="001C6073"/>
    <w:rsid w:val="001C6BD9"/>
    <w:rsid w:val="001C71A8"/>
    <w:rsid w:val="001D2949"/>
    <w:rsid w:val="001D2F50"/>
    <w:rsid w:val="001E33AF"/>
    <w:rsid w:val="001F109A"/>
    <w:rsid w:val="001F17DB"/>
    <w:rsid w:val="001F2A3B"/>
    <w:rsid w:val="001F59E8"/>
    <w:rsid w:val="001F6B67"/>
    <w:rsid w:val="00200A70"/>
    <w:rsid w:val="00204F62"/>
    <w:rsid w:val="0020672C"/>
    <w:rsid w:val="00206850"/>
    <w:rsid w:val="00215326"/>
    <w:rsid w:val="0021552C"/>
    <w:rsid w:val="00215700"/>
    <w:rsid w:val="00220F3C"/>
    <w:rsid w:val="00231B74"/>
    <w:rsid w:val="00233390"/>
    <w:rsid w:val="00234AD7"/>
    <w:rsid w:val="00235C1E"/>
    <w:rsid w:val="002405F6"/>
    <w:rsid w:val="00243E92"/>
    <w:rsid w:val="0024464D"/>
    <w:rsid w:val="00250532"/>
    <w:rsid w:val="002510A5"/>
    <w:rsid w:val="00251250"/>
    <w:rsid w:val="00251334"/>
    <w:rsid w:val="00252911"/>
    <w:rsid w:val="00252A85"/>
    <w:rsid w:val="0025505F"/>
    <w:rsid w:val="0025571A"/>
    <w:rsid w:val="002605CF"/>
    <w:rsid w:val="00260EFA"/>
    <w:rsid w:val="002633BC"/>
    <w:rsid w:val="00274ECE"/>
    <w:rsid w:val="00277563"/>
    <w:rsid w:val="00280D60"/>
    <w:rsid w:val="0028175B"/>
    <w:rsid w:val="0028237A"/>
    <w:rsid w:val="00282AC6"/>
    <w:rsid w:val="00284617"/>
    <w:rsid w:val="00285E55"/>
    <w:rsid w:val="0028724B"/>
    <w:rsid w:val="00290E95"/>
    <w:rsid w:val="002946A4"/>
    <w:rsid w:val="002A2BD2"/>
    <w:rsid w:val="002A3000"/>
    <w:rsid w:val="002A7A47"/>
    <w:rsid w:val="002B29D9"/>
    <w:rsid w:val="002B44AC"/>
    <w:rsid w:val="002B4865"/>
    <w:rsid w:val="002B5FF2"/>
    <w:rsid w:val="002C68E5"/>
    <w:rsid w:val="002D0BEF"/>
    <w:rsid w:val="002D3860"/>
    <w:rsid w:val="002D4440"/>
    <w:rsid w:val="002D6721"/>
    <w:rsid w:val="002D6C34"/>
    <w:rsid w:val="002E0A3C"/>
    <w:rsid w:val="002E1D1F"/>
    <w:rsid w:val="002E3039"/>
    <w:rsid w:val="002E5DBA"/>
    <w:rsid w:val="002E72CB"/>
    <w:rsid w:val="003005CB"/>
    <w:rsid w:val="00302DEA"/>
    <w:rsid w:val="003148D0"/>
    <w:rsid w:val="0031542D"/>
    <w:rsid w:val="00316BDA"/>
    <w:rsid w:val="0032076D"/>
    <w:rsid w:val="00324917"/>
    <w:rsid w:val="003262C1"/>
    <w:rsid w:val="00327479"/>
    <w:rsid w:val="003274FC"/>
    <w:rsid w:val="00333C47"/>
    <w:rsid w:val="00337C94"/>
    <w:rsid w:val="00340C23"/>
    <w:rsid w:val="00344BFF"/>
    <w:rsid w:val="00344F38"/>
    <w:rsid w:val="00346117"/>
    <w:rsid w:val="00346802"/>
    <w:rsid w:val="00352EBB"/>
    <w:rsid w:val="003551DA"/>
    <w:rsid w:val="003630A3"/>
    <w:rsid w:val="00365DF6"/>
    <w:rsid w:val="00366FD7"/>
    <w:rsid w:val="00372BD8"/>
    <w:rsid w:val="00374C39"/>
    <w:rsid w:val="00375C80"/>
    <w:rsid w:val="00382072"/>
    <w:rsid w:val="0038266A"/>
    <w:rsid w:val="0039245E"/>
    <w:rsid w:val="003934FF"/>
    <w:rsid w:val="00394FA7"/>
    <w:rsid w:val="003975A8"/>
    <w:rsid w:val="003A1E09"/>
    <w:rsid w:val="003A3C07"/>
    <w:rsid w:val="003B1277"/>
    <w:rsid w:val="003B129B"/>
    <w:rsid w:val="003C0D94"/>
    <w:rsid w:val="003C3604"/>
    <w:rsid w:val="003D2FC8"/>
    <w:rsid w:val="003D412D"/>
    <w:rsid w:val="003D6254"/>
    <w:rsid w:val="003E35D2"/>
    <w:rsid w:val="003E47C5"/>
    <w:rsid w:val="003E4CB3"/>
    <w:rsid w:val="003E54F4"/>
    <w:rsid w:val="003E555C"/>
    <w:rsid w:val="003E640F"/>
    <w:rsid w:val="003F4242"/>
    <w:rsid w:val="003F4EF8"/>
    <w:rsid w:val="003F6A42"/>
    <w:rsid w:val="00401D89"/>
    <w:rsid w:val="004022C8"/>
    <w:rsid w:val="00403823"/>
    <w:rsid w:val="00404775"/>
    <w:rsid w:val="004054DB"/>
    <w:rsid w:val="004102E6"/>
    <w:rsid w:val="004153C8"/>
    <w:rsid w:val="00420871"/>
    <w:rsid w:val="00423B79"/>
    <w:rsid w:val="0042634C"/>
    <w:rsid w:val="00430A72"/>
    <w:rsid w:val="00433B77"/>
    <w:rsid w:val="00436300"/>
    <w:rsid w:val="00437813"/>
    <w:rsid w:val="004461D4"/>
    <w:rsid w:val="00453AA0"/>
    <w:rsid w:val="00453E2A"/>
    <w:rsid w:val="00456236"/>
    <w:rsid w:val="0046179D"/>
    <w:rsid w:val="004668CB"/>
    <w:rsid w:val="00470D26"/>
    <w:rsid w:val="00470E22"/>
    <w:rsid w:val="004710D0"/>
    <w:rsid w:val="00471A14"/>
    <w:rsid w:val="00475739"/>
    <w:rsid w:val="00476391"/>
    <w:rsid w:val="00477B9D"/>
    <w:rsid w:val="0048095F"/>
    <w:rsid w:val="00480F7E"/>
    <w:rsid w:val="00484EB8"/>
    <w:rsid w:val="00485756"/>
    <w:rsid w:val="0048600B"/>
    <w:rsid w:val="00492D78"/>
    <w:rsid w:val="00492DF2"/>
    <w:rsid w:val="004946C5"/>
    <w:rsid w:val="004A44DE"/>
    <w:rsid w:val="004A6A67"/>
    <w:rsid w:val="004A798E"/>
    <w:rsid w:val="004B0454"/>
    <w:rsid w:val="004B394E"/>
    <w:rsid w:val="004B3A1B"/>
    <w:rsid w:val="004B6E10"/>
    <w:rsid w:val="004C726D"/>
    <w:rsid w:val="004C7291"/>
    <w:rsid w:val="004D070A"/>
    <w:rsid w:val="004D2C66"/>
    <w:rsid w:val="004D5C65"/>
    <w:rsid w:val="004E529D"/>
    <w:rsid w:val="004E62A9"/>
    <w:rsid w:val="004F015B"/>
    <w:rsid w:val="004F5473"/>
    <w:rsid w:val="004F559B"/>
    <w:rsid w:val="00500D12"/>
    <w:rsid w:val="00501E22"/>
    <w:rsid w:val="0050307E"/>
    <w:rsid w:val="005045B0"/>
    <w:rsid w:val="005067AF"/>
    <w:rsid w:val="00506A57"/>
    <w:rsid w:val="00510B45"/>
    <w:rsid w:val="00513346"/>
    <w:rsid w:val="00517092"/>
    <w:rsid w:val="005202EA"/>
    <w:rsid w:val="00520C53"/>
    <w:rsid w:val="00521310"/>
    <w:rsid w:val="0052420E"/>
    <w:rsid w:val="005251C1"/>
    <w:rsid w:val="00530879"/>
    <w:rsid w:val="005326D3"/>
    <w:rsid w:val="00534E17"/>
    <w:rsid w:val="00535B05"/>
    <w:rsid w:val="00540912"/>
    <w:rsid w:val="00545FAC"/>
    <w:rsid w:val="0054697D"/>
    <w:rsid w:val="0055037C"/>
    <w:rsid w:val="005544DC"/>
    <w:rsid w:val="005569F2"/>
    <w:rsid w:val="0056138A"/>
    <w:rsid w:val="00561AF4"/>
    <w:rsid w:val="00565F7D"/>
    <w:rsid w:val="00566988"/>
    <w:rsid w:val="00566B33"/>
    <w:rsid w:val="00573B69"/>
    <w:rsid w:val="00580258"/>
    <w:rsid w:val="00580D6A"/>
    <w:rsid w:val="00581463"/>
    <w:rsid w:val="00581F1E"/>
    <w:rsid w:val="0058281B"/>
    <w:rsid w:val="00591077"/>
    <w:rsid w:val="00593303"/>
    <w:rsid w:val="00593703"/>
    <w:rsid w:val="00594A02"/>
    <w:rsid w:val="00595D24"/>
    <w:rsid w:val="005974AB"/>
    <w:rsid w:val="005A0177"/>
    <w:rsid w:val="005A444D"/>
    <w:rsid w:val="005B2328"/>
    <w:rsid w:val="005B31DC"/>
    <w:rsid w:val="005B3B57"/>
    <w:rsid w:val="005B522B"/>
    <w:rsid w:val="005B6673"/>
    <w:rsid w:val="005C18E9"/>
    <w:rsid w:val="005C3625"/>
    <w:rsid w:val="005C4E93"/>
    <w:rsid w:val="005C6449"/>
    <w:rsid w:val="005C7D26"/>
    <w:rsid w:val="005D265B"/>
    <w:rsid w:val="005D3047"/>
    <w:rsid w:val="005D305F"/>
    <w:rsid w:val="005D423A"/>
    <w:rsid w:val="005D438C"/>
    <w:rsid w:val="005D4A04"/>
    <w:rsid w:val="005D6316"/>
    <w:rsid w:val="005D7018"/>
    <w:rsid w:val="005D788E"/>
    <w:rsid w:val="005E1606"/>
    <w:rsid w:val="005E28F3"/>
    <w:rsid w:val="005E2A7C"/>
    <w:rsid w:val="005E58AC"/>
    <w:rsid w:val="005E5E64"/>
    <w:rsid w:val="005F0C35"/>
    <w:rsid w:val="005F428A"/>
    <w:rsid w:val="00600023"/>
    <w:rsid w:val="006013E9"/>
    <w:rsid w:val="00603E05"/>
    <w:rsid w:val="00610097"/>
    <w:rsid w:val="00610E8D"/>
    <w:rsid w:val="0062489D"/>
    <w:rsid w:val="00627DFA"/>
    <w:rsid w:val="00632D1D"/>
    <w:rsid w:val="0063441B"/>
    <w:rsid w:val="00634808"/>
    <w:rsid w:val="00634C98"/>
    <w:rsid w:val="006403E0"/>
    <w:rsid w:val="00643654"/>
    <w:rsid w:val="006445EC"/>
    <w:rsid w:val="00647999"/>
    <w:rsid w:val="00650F0E"/>
    <w:rsid w:val="006515A1"/>
    <w:rsid w:val="006520BA"/>
    <w:rsid w:val="00653D26"/>
    <w:rsid w:val="006555DF"/>
    <w:rsid w:val="0066401B"/>
    <w:rsid w:val="00664AA3"/>
    <w:rsid w:val="00665AE1"/>
    <w:rsid w:val="006672C4"/>
    <w:rsid w:val="00671AA7"/>
    <w:rsid w:val="00676010"/>
    <w:rsid w:val="006769A1"/>
    <w:rsid w:val="00676F7B"/>
    <w:rsid w:val="00681A00"/>
    <w:rsid w:val="006828E2"/>
    <w:rsid w:val="0068477F"/>
    <w:rsid w:val="00684B4E"/>
    <w:rsid w:val="006863EF"/>
    <w:rsid w:val="00690575"/>
    <w:rsid w:val="0069542F"/>
    <w:rsid w:val="006A56C2"/>
    <w:rsid w:val="006B1A79"/>
    <w:rsid w:val="006B1CBB"/>
    <w:rsid w:val="006B2006"/>
    <w:rsid w:val="006B3A2E"/>
    <w:rsid w:val="006B68AB"/>
    <w:rsid w:val="006C0B8B"/>
    <w:rsid w:val="006C3DE1"/>
    <w:rsid w:val="006D0D52"/>
    <w:rsid w:val="006D5997"/>
    <w:rsid w:val="006E1DE5"/>
    <w:rsid w:val="006E1EEC"/>
    <w:rsid w:val="006E2B21"/>
    <w:rsid w:val="006E5D88"/>
    <w:rsid w:val="006E689F"/>
    <w:rsid w:val="006F0EB4"/>
    <w:rsid w:val="006F1A9D"/>
    <w:rsid w:val="006F2C3E"/>
    <w:rsid w:val="006F31A2"/>
    <w:rsid w:val="006F7591"/>
    <w:rsid w:val="007045E9"/>
    <w:rsid w:val="0070508B"/>
    <w:rsid w:val="00705361"/>
    <w:rsid w:val="0071088A"/>
    <w:rsid w:val="007128CC"/>
    <w:rsid w:val="00712A86"/>
    <w:rsid w:val="007216B8"/>
    <w:rsid w:val="00722366"/>
    <w:rsid w:val="00722E52"/>
    <w:rsid w:val="007231CE"/>
    <w:rsid w:val="00724AAF"/>
    <w:rsid w:val="0072729F"/>
    <w:rsid w:val="007355DD"/>
    <w:rsid w:val="00737182"/>
    <w:rsid w:val="00741A5D"/>
    <w:rsid w:val="00741F8F"/>
    <w:rsid w:val="00751469"/>
    <w:rsid w:val="007536D1"/>
    <w:rsid w:val="00756497"/>
    <w:rsid w:val="00760412"/>
    <w:rsid w:val="0076585D"/>
    <w:rsid w:val="007664AD"/>
    <w:rsid w:val="00772BED"/>
    <w:rsid w:val="00772EF2"/>
    <w:rsid w:val="0077371D"/>
    <w:rsid w:val="00774FBE"/>
    <w:rsid w:val="00775CF1"/>
    <w:rsid w:val="00777BF2"/>
    <w:rsid w:val="007806A2"/>
    <w:rsid w:val="00781200"/>
    <w:rsid w:val="007819A0"/>
    <w:rsid w:val="00782A02"/>
    <w:rsid w:val="007844D4"/>
    <w:rsid w:val="007872BA"/>
    <w:rsid w:val="00787370"/>
    <w:rsid w:val="00790DDD"/>
    <w:rsid w:val="007962E9"/>
    <w:rsid w:val="00796700"/>
    <w:rsid w:val="00797B84"/>
    <w:rsid w:val="00797FD7"/>
    <w:rsid w:val="007A0F6B"/>
    <w:rsid w:val="007A1DB0"/>
    <w:rsid w:val="007A2A80"/>
    <w:rsid w:val="007B505D"/>
    <w:rsid w:val="007B5AE9"/>
    <w:rsid w:val="007B7723"/>
    <w:rsid w:val="007B7F6C"/>
    <w:rsid w:val="007C5DBE"/>
    <w:rsid w:val="007D1450"/>
    <w:rsid w:val="007D1454"/>
    <w:rsid w:val="007D398E"/>
    <w:rsid w:val="007D68D7"/>
    <w:rsid w:val="007D7678"/>
    <w:rsid w:val="007D7D44"/>
    <w:rsid w:val="007E1806"/>
    <w:rsid w:val="007E3194"/>
    <w:rsid w:val="007E5EE4"/>
    <w:rsid w:val="007F0F27"/>
    <w:rsid w:val="007F4361"/>
    <w:rsid w:val="007F4935"/>
    <w:rsid w:val="007F5AED"/>
    <w:rsid w:val="007F7176"/>
    <w:rsid w:val="00801CCD"/>
    <w:rsid w:val="00802BAA"/>
    <w:rsid w:val="00806311"/>
    <w:rsid w:val="00811C6E"/>
    <w:rsid w:val="00812972"/>
    <w:rsid w:val="00813351"/>
    <w:rsid w:val="008144E3"/>
    <w:rsid w:val="008220B4"/>
    <w:rsid w:val="008221A8"/>
    <w:rsid w:val="00825117"/>
    <w:rsid w:val="008301CF"/>
    <w:rsid w:val="00833760"/>
    <w:rsid w:val="00833795"/>
    <w:rsid w:val="008340FD"/>
    <w:rsid w:val="00834AF8"/>
    <w:rsid w:val="00836306"/>
    <w:rsid w:val="0083705E"/>
    <w:rsid w:val="0083744B"/>
    <w:rsid w:val="0084152B"/>
    <w:rsid w:val="0084329C"/>
    <w:rsid w:val="008439E6"/>
    <w:rsid w:val="008446DF"/>
    <w:rsid w:val="0084688E"/>
    <w:rsid w:val="00854AB2"/>
    <w:rsid w:val="008552E0"/>
    <w:rsid w:val="00860017"/>
    <w:rsid w:val="00863B65"/>
    <w:rsid w:val="008651F1"/>
    <w:rsid w:val="008658E1"/>
    <w:rsid w:val="0087111E"/>
    <w:rsid w:val="00873B5E"/>
    <w:rsid w:val="00874DAB"/>
    <w:rsid w:val="00876AFD"/>
    <w:rsid w:val="00881094"/>
    <w:rsid w:val="00881F3D"/>
    <w:rsid w:val="00882A63"/>
    <w:rsid w:val="00882F0B"/>
    <w:rsid w:val="00886A10"/>
    <w:rsid w:val="00891B3A"/>
    <w:rsid w:val="008930E7"/>
    <w:rsid w:val="00893312"/>
    <w:rsid w:val="00893784"/>
    <w:rsid w:val="00895080"/>
    <w:rsid w:val="00897D2A"/>
    <w:rsid w:val="008A2796"/>
    <w:rsid w:val="008A41AE"/>
    <w:rsid w:val="008A4FB1"/>
    <w:rsid w:val="008A52BF"/>
    <w:rsid w:val="008B0A0D"/>
    <w:rsid w:val="008B17C8"/>
    <w:rsid w:val="008B59F4"/>
    <w:rsid w:val="008C2AB9"/>
    <w:rsid w:val="008C59AB"/>
    <w:rsid w:val="008D01A3"/>
    <w:rsid w:val="008D1927"/>
    <w:rsid w:val="008E2047"/>
    <w:rsid w:val="008E2D8A"/>
    <w:rsid w:val="008E7537"/>
    <w:rsid w:val="008F0FB0"/>
    <w:rsid w:val="008F2230"/>
    <w:rsid w:val="008F2B12"/>
    <w:rsid w:val="008F72EF"/>
    <w:rsid w:val="009000D4"/>
    <w:rsid w:val="009006A0"/>
    <w:rsid w:val="00900A91"/>
    <w:rsid w:val="00901379"/>
    <w:rsid w:val="009028DA"/>
    <w:rsid w:val="009034DD"/>
    <w:rsid w:val="00906036"/>
    <w:rsid w:val="009077E7"/>
    <w:rsid w:val="00910F3B"/>
    <w:rsid w:val="00914BC8"/>
    <w:rsid w:val="009155A3"/>
    <w:rsid w:val="009202D9"/>
    <w:rsid w:val="00923B3E"/>
    <w:rsid w:val="0092449F"/>
    <w:rsid w:val="00930262"/>
    <w:rsid w:val="00930A36"/>
    <w:rsid w:val="00931257"/>
    <w:rsid w:val="00931AE6"/>
    <w:rsid w:val="00931D52"/>
    <w:rsid w:val="009323F1"/>
    <w:rsid w:val="0093491A"/>
    <w:rsid w:val="0094006A"/>
    <w:rsid w:val="00940526"/>
    <w:rsid w:val="00940732"/>
    <w:rsid w:val="00940C7F"/>
    <w:rsid w:val="00943E13"/>
    <w:rsid w:val="00944CE9"/>
    <w:rsid w:val="00944F90"/>
    <w:rsid w:val="00945D11"/>
    <w:rsid w:val="00946512"/>
    <w:rsid w:val="009527A0"/>
    <w:rsid w:val="0096104D"/>
    <w:rsid w:val="00962A28"/>
    <w:rsid w:val="009644AD"/>
    <w:rsid w:val="009656EC"/>
    <w:rsid w:val="00967D63"/>
    <w:rsid w:val="009704EB"/>
    <w:rsid w:val="0097214A"/>
    <w:rsid w:val="009730DC"/>
    <w:rsid w:val="0097311D"/>
    <w:rsid w:val="00973EE1"/>
    <w:rsid w:val="00976F48"/>
    <w:rsid w:val="00977882"/>
    <w:rsid w:val="0098008C"/>
    <w:rsid w:val="00981296"/>
    <w:rsid w:val="00992E28"/>
    <w:rsid w:val="00993F2B"/>
    <w:rsid w:val="00993FEB"/>
    <w:rsid w:val="009968AB"/>
    <w:rsid w:val="009A1892"/>
    <w:rsid w:val="009A22D7"/>
    <w:rsid w:val="009A7F47"/>
    <w:rsid w:val="009B031A"/>
    <w:rsid w:val="009B50C4"/>
    <w:rsid w:val="009B5788"/>
    <w:rsid w:val="009B7359"/>
    <w:rsid w:val="009C1E8F"/>
    <w:rsid w:val="009C6919"/>
    <w:rsid w:val="009C73B3"/>
    <w:rsid w:val="009D0806"/>
    <w:rsid w:val="009D1C79"/>
    <w:rsid w:val="009D6D88"/>
    <w:rsid w:val="009E47F8"/>
    <w:rsid w:val="009E5B4D"/>
    <w:rsid w:val="009E6E99"/>
    <w:rsid w:val="009F25A3"/>
    <w:rsid w:val="009F34A4"/>
    <w:rsid w:val="009F5B0F"/>
    <w:rsid w:val="009F65D1"/>
    <w:rsid w:val="00A00C38"/>
    <w:rsid w:val="00A11582"/>
    <w:rsid w:val="00A11621"/>
    <w:rsid w:val="00A13BD3"/>
    <w:rsid w:val="00A174CF"/>
    <w:rsid w:val="00A23581"/>
    <w:rsid w:val="00A263C8"/>
    <w:rsid w:val="00A306E1"/>
    <w:rsid w:val="00A34FB7"/>
    <w:rsid w:val="00A35887"/>
    <w:rsid w:val="00A404FA"/>
    <w:rsid w:val="00A43EEC"/>
    <w:rsid w:val="00A445DE"/>
    <w:rsid w:val="00A45803"/>
    <w:rsid w:val="00A47C65"/>
    <w:rsid w:val="00A51D94"/>
    <w:rsid w:val="00A536E1"/>
    <w:rsid w:val="00A55F63"/>
    <w:rsid w:val="00A578EB"/>
    <w:rsid w:val="00A6380C"/>
    <w:rsid w:val="00A71C0E"/>
    <w:rsid w:val="00A7202A"/>
    <w:rsid w:val="00A727D9"/>
    <w:rsid w:val="00A72CF5"/>
    <w:rsid w:val="00A76E30"/>
    <w:rsid w:val="00A872A6"/>
    <w:rsid w:val="00A922B1"/>
    <w:rsid w:val="00A9442C"/>
    <w:rsid w:val="00A9688E"/>
    <w:rsid w:val="00A96ABD"/>
    <w:rsid w:val="00AA08BB"/>
    <w:rsid w:val="00AA1189"/>
    <w:rsid w:val="00AA2461"/>
    <w:rsid w:val="00AA47DA"/>
    <w:rsid w:val="00AA6042"/>
    <w:rsid w:val="00AA6362"/>
    <w:rsid w:val="00AB1E55"/>
    <w:rsid w:val="00AB26E6"/>
    <w:rsid w:val="00AB3B7E"/>
    <w:rsid w:val="00AC7713"/>
    <w:rsid w:val="00AC7717"/>
    <w:rsid w:val="00AD06BA"/>
    <w:rsid w:val="00AD2074"/>
    <w:rsid w:val="00AD3037"/>
    <w:rsid w:val="00AE09D4"/>
    <w:rsid w:val="00AE3ED8"/>
    <w:rsid w:val="00AE794B"/>
    <w:rsid w:val="00AF029B"/>
    <w:rsid w:val="00AF227B"/>
    <w:rsid w:val="00AF26F9"/>
    <w:rsid w:val="00AF3043"/>
    <w:rsid w:val="00AF4913"/>
    <w:rsid w:val="00AF5A01"/>
    <w:rsid w:val="00B011BE"/>
    <w:rsid w:val="00B01209"/>
    <w:rsid w:val="00B02183"/>
    <w:rsid w:val="00B02603"/>
    <w:rsid w:val="00B02E1A"/>
    <w:rsid w:val="00B16CC4"/>
    <w:rsid w:val="00B22722"/>
    <w:rsid w:val="00B23F59"/>
    <w:rsid w:val="00B2689E"/>
    <w:rsid w:val="00B26D79"/>
    <w:rsid w:val="00B27C5B"/>
    <w:rsid w:val="00B3089B"/>
    <w:rsid w:val="00B30C97"/>
    <w:rsid w:val="00B322A5"/>
    <w:rsid w:val="00B341EC"/>
    <w:rsid w:val="00B40025"/>
    <w:rsid w:val="00B41153"/>
    <w:rsid w:val="00B46EA4"/>
    <w:rsid w:val="00B47914"/>
    <w:rsid w:val="00B50EF3"/>
    <w:rsid w:val="00B51157"/>
    <w:rsid w:val="00B54E21"/>
    <w:rsid w:val="00B54F76"/>
    <w:rsid w:val="00B56D71"/>
    <w:rsid w:val="00B60027"/>
    <w:rsid w:val="00B603DF"/>
    <w:rsid w:val="00B73BA3"/>
    <w:rsid w:val="00B77009"/>
    <w:rsid w:val="00B83BD4"/>
    <w:rsid w:val="00B85662"/>
    <w:rsid w:val="00BA1068"/>
    <w:rsid w:val="00BA5913"/>
    <w:rsid w:val="00BA7084"/>
    <w:rsid w:val="00BB0F9F"/>
    <w:rsid w:val="00BB12FF"/>
    <w:rsid w:val="00BB1BC3"/>
    <w:rsid w:val="00BB1D9D"/>
    <w:rsid w:val="00BB6453"/>
    <w:rsid w:val="00BC24E9"/>
    <w:rsid w:val="00BC6DDA"/>
    <w:rsid w:val="00BC786A"/>
    <w:rsid w:val="00BD0793"/>
    <w:rsid w:val="00BD3CAE"/>
    <w:rsid w:val="00BD71D0"/>
    <w:rsid w:val="00BD79FE"/>
    <w:rsid w:val="00BE0F29"/>
    <w:rsid w:val="00BE23D6"/>
    <w:rsid w:val="00BE41C1"/>
    <w:rsid w:val="00BE7D7A"/>
    <w:rsid w:val="00BF1518"/>
    <w:rsid w:val="00BF24BB"/>
    <w:rsid w:val="00BF391A"/>
    <w:rsid w:val="00BF6DBF"/>
    <w:rsid w:val="00BF6FE7"/>
    <w:rsid w:val="00BF7880"/>
    <w:rsid w:val="00C00A6D"/>
    <w:rsid w:val="00C00DF1"/>
    <w:rsid w:val="00C01826"/>
    <w:rsid w:val="00C05D43"/>
    <w:rsid w:val="00C119F6"/>
    <w:rsid w:val="00C1272E"/>
    <w:rsid w:val="00C14255"/>
    <w:rsid w:val="00C142F2"/>
    <w:rsid w:val="00C14FB3"/>
    <w:rsid w:val="00C16161"/>
    <w:rsid w:val="00C16AE9"/>
    <w:rsid w:val="00C21CBE"/>
    <w:rsid w:val="00C25036"/>
    <w:rsid w:val="00C25A5A"/>
    <w:rsid w:val="00C271D5"/>
    <w:rsid w:val="00C3201F"/>
    <w:rsid w:val="00C3220F"/>
    <w:rsid w:val="00C32C8F"/>
    <w:rsid w:val="00C40280"/>
    <w:rsid w:val="00C416CD"/>
    <w:rsid w:val="00C42D76"/>
    <w:rsid w:val="00C4545C"/>
    <w:rsid w:val="00C46822"/>
    <w:rsid w:val="00C50BFB"/>
    <w:rsid w:val="00C544E4"/>
    <w:rsid w:val="00C57086"/>
    <w:rsid w:val="00C61107"/>
    <w:rsid w:val="00C629D3"/>
    <w:rsid w:val="00C62BF2"/>
    <w:rsid w:val="00C63AA5"/>
    <w:rsid w:val="00C66512"/>
    <w:rsid w:val="00C67014"/>
    <w:rsid w:val="00C747BC"/>
    <w:rsid w:val="00C76AF4"/>
    <w:rsid w:val="00C80339"/>
    <w:rsid w:val="00C81718"/>
    <w:rsid w:val="00C82F0E"/>
    <w:rsid w:val="00C83730"/>
    <w:rsid w:val="00C83CE6"/>
    <w:rsid w:val="00C92BCB"/>
    <w:rsid w:val="00C9641E"/>
    <w:rsid w:val="00C97AE2"/>
    <w:rsid w:val="00CA70E5"/>
    <w:rsid w:val="00CB0CF7"/>
    <w:rsid w:val="00CB5566"/>
    <w:rsid w:val="00CB6C76"/>
    <w:rsid w:val="00CB6F7C"/>
    <w:rsid w:val="00CB7C9D"/>
    <w:rsid w:val="00CC6BF6"/>
    <w:rsid w:val="00CD2FA6"/>
    <w:rsid w:val="00CD3AFA"/>
    <w:rsid w:val="00CD65C1"/>
    <w:rsid w:val="00CD6E9B"/>
    <w:rsid w:val="00CD70CB"/>
    <w:rsid w:val="00CD71D4"/>
    <w:rsid w:val="00CE0884"/>
    <w:rsid w:val="00CE0CF7"/>
    <w:rsid w:val="00CE1349"/>
    <w:rsid w:val="00CE2CB5"/>
    <w:rsid w:val="00CE6EA2"/>
    <w:rsid w:val="00CE776D"/>
    <w:rsid w:val="00CF3283"/>
    <w:rsid w:val="00CF4896"/>
    <w:rsid w:val="00CF5FFC"/>
    <w:rsid w:val="00CF73DB"/>
    <w:rsid w:val="00CF745D"/>
    <w:rsid w:val="00D01157"/>
    <w:rsid w:val="00D0284F"/>
    <w:rsid w:val="00D02AA3"/>
    <w:rsid w:val="00D02E36"/>
    <w:rsid w:val="00D04AFF"/>
    <w:rsid w:val="00D05B19"/>
    <w:rsid w:val="00D06293"/>
    <w:rsid w:val="00D06569"/>
    <w:rsid w:val="00D066AB"/>
    <w:rsid w:val="00D06AB1"/>
    <w:rsid w:val="00D13D18"/>
    <w:rsid w:val="00D217D0"/>
    <w:rsid w:val="00D21B99"/>
    <w:rsid w:val="00D241EA"/>
    <w:rsid w:val="00D25849"/>
    <w:rsid w:val="00D37CAA"/>
    <w:rsid w:val="00D41A80"/>
    <w:rsid w:val="00D46A32"/>
    <w:rsid w:val="00D47D21"/>
    <w:rsid w:val="00D53D95"/>
    <w:rsid w:val="00D54531"/>
    <w:rsid w:val="00D56575"/>
    <w:rsid w:val="00D56DAA"/>
    <w:rsid w:val="00D61901"/>
    <w:rsid w:val="00D6440B"/>
    <w:rsid w:val="00D65F64"/>
    <w:rsid w:val="00D726E7"/>
    <w:rsid w:val="00D748CE"/>
    <w:rsid w:val="00D75CBE"/>
    <w:rsid w:val="00D7685A"/>
    <w:rsid w:val="00D775B0"/>
    <w:rsid w:val="00D81CFF"/>
    <w:rsid w:val="00D8221F"/>
    <w:rsid w:val="00D826A5"/>
    <w:rsid w:val="00D83E35"/>
    <w:rsid w:val="00D84D07"/>
    <w:rsid w:val="00D87F04"/>
    <w:rsid w:val="00D914D0"/>
    <w:rsid w:val="00DA04E8"/>
    <w:rsid w:val="00DA16AB"/>
    <w:rsid w:val="00DA2470"/>
    <w:rsid w:val="00DA4FD8"/>
    <w:rsid w:val="00DA593E"/>
    <w:rsid w:val="00DA594D"/>
    <w:rsid w:val="00DA6A0A"/>
    <w:rsid w:val="00DB3CCE"/>
    <w:rsid w:val="00DB3D21"/>
    <w:rsid w:val="00DC3C80"/>
    <w:rsid w:val="00DC6AA8"/>
    <w:rsid w:val="00DC76AF"/>
    <w:rsid w:val="00DD3A4D"/>
    <w:rsid w:val="00DD4790"/>
    <w:rsid w:val="00DD793A"/>
    <w:rsid w:val="00DE042B"/>
    <w:rsid w:val="00DE5B6A"/>
    <w:rsid w:val="00DE616C"/>
    <w:rsid w:val="00DE77E0"/>
    <w:rsid w:val="00DF05FC"/>
    <w:rsid w:val="00DF48D0"/>
    <w:rsid w:val="00DF549B"/>
    <w:rsid w:val="00DF5837"/>
    <w:rsid w:val="00DF620B"/>
    <w:rsid w:val="00E00872"/>
    <w:rsid w:val="00E00CA7"/>
    <w:rsid w:val="00E024C4"/>
    <w:rsid w:val="00E055FF"/>
    <w:rsid w:val="00E05D41"/>
    <w:rsid w:val="00E07813"/>
    <w:rsid w:val="00E07C69"/>
    <w:rsid w:val="00E105A0"/>
    <w:rsid w:val="00E315E7"/>
    <w:rsid w:val="00E33732"/>
    <w:rsid w:val="00E337B9"/>
    <w:rsid w:val="00E3554B"/>
    <w:rsid w:val="00E40D90"/>
    <w:rsid w:val="00E41271"/>
    <w:rsid w:val="00E43197"/>
    <w:rsid w:val="00E4572F"/>
    <w:rsid w:val="00E45C6F"/>
    <w:rsid w:val="00E47397"/>
    <w:rsid w:val="00E55EED"/>
    <w:rsid w:val="00E5683C"/>
    <w:rsid w:val="00E61C98"/>
    <w:rsid w:val="00E61FE8"/>
    <w:rsid w:val="00E66A45"/>
    <w:rsid w:val="00E67060"/>
    <w:rsid w:val="00E67984"/>
    <w:rsid w:val="00E679D6"/>
    <w:rsid w:val="00E745FD"/>
    <w:rsid w:val="00E74BAF"/>
    <w:rsid w:val="00E77288"/>
    <w:rsid w:val="00E77DDB"/>
    <w:rsid w:val="00E77E51"/>
    <w:rsid w:val="00E8290D"/>
    <w:rsid w:val="00E9404D"/>
    <w:rsid w:val="00E97BDB"/>
    <w:rsid w:val="00EA0BA6"/>
    <w:rsid w:val="00EA2F94"/>
    <w:rsid w:val="00EA449B"/>
    <w:rsid w:val="00EB050F"/>
    <w:rsid w:val="00EB0951"/>
    <w:rsid w:val="00EC05B3"/>
    <w:rsid w:val="00EC419A"/>
    <w:rsid w:val="00EC5AA0"/>
    <w:rsid w:val="00EC6F92"/>
    <w:rsid w:val="00ED0A9C"/>
    <w:rsid w:val="00ED0F48"/>
    <w:rsid w:val="00ED30E8"/>
    <w:rsid w:val="00ED522D"/>
    <w:rsid w:val="00ED7911"/>
    <w:rsid w:val="00EE15FC"/>
    <w:rsid w:val="00EE2A7B"/>
    <w:rsid w:val="00EE2DBA"/>
    <w:rsid w:val="00EE3255"/>
    <w:rsid w:val="00EE5E9A"/>
    <w:rsid w:val="00EF1238"/>
    <w:rsid w:val="00EF445E"/>
    <w:rsid w:val="00EF5785"/>
    <w:rsid w:val="00EF68C1"/>
    <w:rsid w:val="00EF7167"/>
    <w:rsid w:val="00F01002"/>
    <w:rsid w:val="00F0608A"/>
    <w:rsid w:val="00F061CA"/>
    <w:rsid w:val="00F06829"/>
    <w:rsid w:val="00F06F8C"/>
    <w:rsid w:val="00F129DF"/>
    <w:rsid w:val="00F130A0"/>
    <w:rsid w:val="00F144CC"/>
    <w:rsid w:val="00F1727A"/>
    <w:rsid w:val="00F208D3"/>
    <w:rsid w:val="00F2270F"/>
    <w:rsid w:val="00F2368A"/>
    <w:rsid w:val="00F31610"/>
    <w:rsid w:val="00F364AF"/>
    <w:rsid w:val="00F378EB"/>
    <w:rsid w:val="00F37ED1"/>
    <w:rsid w:val="00F40FFE"/>
    <w:rsid w:val="00F41A72"/>
    <w:rsid w:val="00F420E8"/>
    <w:rsid w:val="00F428E5"/>
    <w:rsid w:val="00F43ACB"/>
    <w:rsid w:val="00F50977"/>
    <w:rsid w:val="00F51FB4"/>
    <w:rsid w:val="00F55EBA"/>
    <w:rsid w:val="00F56578"/>
    <w:rsid w:val="00F626E6"/>
    <w:rsid w:val="00F63374"/>
    <w:rsid w:val="00F63AE0"/>
    <w:rsid w:val="00F63F31"/>
    <w:rsid w:val="00F65272"/>
    <w:rsid w:val="00F65BC0"/>
    <w:rsid w:val="00F65BF6"/>
    <w:rsid w:val="00F721BA"/>
    <w:rsid w:val="00F72C15"/>
    <w:rsid w:val="00F76735"/>
    <w:rsid w:val="00F8012A"/>
    <w:rsid w:val="00F81740"/>
    <w:rsid w:val="00F86A37"/>
    <w:rsid w:val="00F90312"/>
    <w:rsid w:val="00FA536B"/>
    <w:rsid w:val="00FA6B69"/>
    <w:rsid w:val="00FB1EDA"/>
    <w:rsid w:val="00FB2A45"/>
    <w:rsid w:val="00FB4781"/>
    <w:rsid w:val="00FB4B7D"/>
    <w:rsid w:val="00FB5249"/>
    <w:rsid w:val="00FB6C8C"/>
    <w:rsid w:val="00FB6DDF"/>
    <w:rsid w:val="00FC0617"/>
    <w:rsid w:val="00FC799D"/>
    <w:rsid w:val="00FC7B33"/>
    <w:rsid w:val="00FD027A"/>
    <w:rsid w:val="00FD3ADA"/>
    <w:rsid w:val="00FD6159"/>
    <w:rsid w:val="00FE06FD"/>
    <w:rsid w:val="00FE1312"/>
    <w:rsid w:val="00FE156A"/>
    <w:rsid w:val="00FE4023"/>
    <w:rsid w:val="00FE56C7"/>
    <w:rsid w:val="00FF4D7D"/>
    <w:rsid w:val="00FF521C"/>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17283"/>
  <w15:docId w15:val="{81DDF2B3-EF3E-4DDF-AEA9-2F60D89A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08B"/>
    <w:pPr>
      <w:widowControl w:val="0"/>
      <w:autoSpaceDE w:val="0"/>
      <w:autoSpaceDN w:val="0"/>
      <w:adjustRightInd w:val="0"/>
    </w:pPr>
    <w:rPr>
      <w:lang w:eastAsia="en-US"/>
    </w:rPr>
  </w:style>
  <w:style w:type="paragraph" w:styleId="Heading1">
    <w:name w:val="heading 1"/>
    <w:basedOn w:val="Normal"/>
    <w:next w:val="Normal"/>
    <w:qFormat/>
    <w:rsid w:val="0070508B"/>
    <w:pPr>
      <w:outlineLvl w:val="0"/>
    </w:pPr>
  </w:style>
  <w:style w:type="paragraph" w:styleId="Heading2">
    <w:name w:val="heading 2"/>
    <w:basedOn w:val="Normal"/>
    <w:next w:val="Normal"/>
    <w:qFormat/>
    <w:rsid w:val="0070508B"/>
    <w:pPr>
      <w:outlineLvl w:val="1"/>
    </w:pPr>
  </w:style>
  <w:style w:type="paragraph" w:styleId="Heading3">
    <w:name w:val="heading 3"/>
    <w:basedOn w:val="Normal"/>
    <w:next w:val="Normal"/>
    <w:qFormat/>
    <w:rsid w:val="0070508B"/>
    <w:pPr>
      <w:outlineLvl w:val="2"/>
    </w:pPr>
  </w:style>
  <w:style w:type="paragraph" w:styleId="Heading4">
    <w:name w:val="heading 4"/>
    <w:basedOn w:val="Normal"/>
    <w:next w:val="Normal"/>
    <w:qFormat/>
    <w:rsid w:val="0070508B"/>
    <w:pPr>
      <w:keepNext/>
      <w:spacing w:before="240" w:after="60"/>
      <w:outlineLvl w:val="3"/>
    </w:pPr>
    <w:rPr>
      <w:b/>
      <w:bCs/>
      <w:sz w:val="28"/>
      <w:szCs w:val="28"/>
    </w:rPr>
  </w:style>
  <w:style w:type="paragraph" w:styleId="Heading5">
    <w:name w:val="heading 5"/>
    <w:basedOn w:val="Normal"/>
    <w:next w:val="Normal"/>
    <w:qFormat/>
    <w:rsid w:val="0070508B"/>
    <w:pPr>
      <w:keepNext/>
      <w:tabs>
        <w:tab w:val="left" w:pos="426"/>
      </w:tabs>
      <w:spacing w:after="120"/>
      <w:ind w:left="360"/>
      <w:outlineLvl w:val="4"/>
    </w:pPr>
    <w:rPr>
      <w:b/>
      <w:bCs/>
      <w:u w:val="single"/>
      <w:lang w:val="en-US"/>
    </w:rPr>
  </w:style>
  <w:style w:type="paragraph" w:styleId="Heading6">
    <w:name w:val="heading 6"/>
    <w:basedOn w:val="Normal"/>
    <w:next w:val="Normal"/>
    <w:link w:val="Heading6Char"/>
    <w:qFormat/>
    <w:rsid w:val="0070508B"/>
    <w:pPr>
      <w:keepNext/>
      <w:spacing w:after="120"/>
      <w:outlineLvl w:val="5"/>
    </w:pPr>
    <w:rPr>
      <w:b/>
      <w:bCs/>
      <w:lang w:val="en-US"/>
    </w:rPr>
  </w:style>
  <w:style w:type="paragraph" w:styleId="Heading7">
    <w:name w:val="heading 7"/>
    <w:basedOn w:val="Normal"/>
    <w:next w:val="Normal"/>
    <w:qFormat/>
    <w:rsid w:val="0070508B"/>
    <w:pPr>
      <w:keepNext/>
      <w:tabs>
        <w:tab w:val="left" w:pos="360"/>
      </w:tabs>
      <w:spacing w:after="120"/>
      <w:ind w:left="360" w:hanging="360"/>
      <w:outlineLvl w:val="6"/>
    </w:pPr>
    <w:rPr>
      <w:b/>
      <w:bCs/>
      <w:sz w:val="24"/>
      <w:szCs w:val="24"/>
      <w:u w:val="single"/>
      <w:lang w:val="en-US"/>
    </w:rPr>
  </w:style>
  <w:style w:type="paragraph" w:styleId="Heading8">
    <w:name w:val="heading 8"/>
    <w:basedOn w:val="Normal"/>
    <w:next w:val="Normal"/>
    <w:qFormat/>
    <w:rsid w:val="0070508B"/>
    <w:pPr>
      <w:keepNext/>
      <w:tabs>
        <w:tab w:val="left" w:pos="360"/>
      </w:tabs>
      <w:spacing w:after="120"/>
      <w:ind w:left="360" w:hanging="360"/>
      <w:outlineLvl w:val="7"/>
    </w:pPr>
    <w:rPr>
      <w:i/>
      <w:iCs/>
      <w:sz w:val="24"/>
      <w:szCs w:val="24"/>
      <w:lang w:val="en-US"/>
    </w:rPr>
  </w:style>
  <w:style w:type="paragraph" w:styleId="Heading9">
    <w:name w:val="heading 9"/>
    <w:basedOn w:val="Normal"/>
    <w:next w:val="Normal"/>
    <w:qFormat/>
    <w:rsid w:val="0070508B"/>
    <w:pPr>
      <w:keepNext/>
      <w:outlineLvl w:val="8"/>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0508B"/>
    <w:rPr>
      <w:sz w:val="22"/>
      <w:szCs w:val="22"/>
      <w:lang w:val="en-US"/>
    </w:rPr>
  </w:style>
  <w:style w:type="paragraph" w:styleId="TOC2">
    <w:name w:val="toc 2"/>
    <w:basedOn w:val="Normal"/>
    <w:next w:val="Normal"/>
    <w:autoRedefine/>
    <w:semiHidden/>
    <w:rsid w:val="0070508B"/>
    <w:pPr>
      <w:ind w:left="240"/>
    </w:pPr>
  </w:style>
  <w:style w:type="paragraph" w:styleId="TOC3">
    <w:name w:val="toc 3"/>
    <w:basedOn w:val="Normal"/>
    <w:next w:val="Normal"/>
    <w:autoRedefine/>
    <w:semiHidden/>
    <w:rsid w:val="0070508B"/>
    <w:pPr>
      <w:ind w:left="480"/>
    </w:pPr>
  </w:style>
  <w:style w:type="paragraph" w:styleId="TOC4">
    <w:name w:val="toc 4"/>
    <w:basedOn w:val="Normal"/>
    <w:next w:val="Normal"/>
    <w:autoRedefine/>
    <w:semiHidden/>
    <w:rsid w:val="0070508B"/>
    <w:pPr>
      <w:ind w:left="720"/>
    </w:pPr>
  </w:style>
  <w:style w:type="paragraph" w:styleId="TOC5">
    <w:name w:val="toc 5"/>
    <w:basedOn w:val="Normal"/>
    <w:next w:val="Normal"/>
    <w:autoRedefine/>
    <w:semiHidden/>
    <w:rsid w:val="0070508B"/>
    <w:pPr>
      <w:ind w:left="960"/>
    </w:pPr>
  </w:style>
  <w:style w:type="paragraph" w:styleId="TOC6">
    <w:name w:val="toc 6"/>
    <w:basedOn w:val="Normal"/>
    <w:next w:val="Normal"/>
    <w:autoRedefine/>
    <w:semiHidden/>
    <w:rsid w:val="0070508B"/>
    <w:pPr>
      <w:ind w:left="1200"/>
    </w:pPr>
  </w:style>
  <w:style w:type="paragraph" w:styleId="TOC7">
    <w:name w:val="toc 7"/>
    <w:basedOn w:val="Normal"/>
    <w:next w:val="Normal"/>
    <w:autoRedefine/>
    <w:semiHidden/>
    <w:rsid w:val="0070508B"/>
    <w:pPr>
      <w:ind w:left="1440"/>
    </w:pPr>
  </w:style>
  <w:style w:type="paragraph" w:styleId="TOC8">
    <w:name w:val="toc 8"/>
    <w:basedOn w:val="Normal"/>
    <w:next w:val="Normal"/>
    <w:autoRedefine/>
    <w:semiHidden/>
    <w:rsid w:val="0070508B"/>
    <w:pPr>
      <w:ind w:left="1680"/>
    </w:pPr>
  </w:style>
  <w:style w:type="paragraph" w:styleId="TOC9">
    <w:name w:val="toc 9"/>
    <w:basedOn w:val="Normal"/>
    <w:next w:val="Normal"/>
    <w:autoRedefine/>
    <w:semiHidden/>
    <w:rsid w:val="0070508B"/>
    <w:pPr>
      <w:ind w:left="1920"/>
    </w:pPr>
  </w:style>
  <w:style w:type="character" w:styleId="Hyperlink">
    <w:name w:val="Hyperlink"/>
    <w:uiPriority w:val="99"/>
    <w:rsid w:val="0070508B"/>
    <w:rPr>
      <w:color w:val="0000FF"/>
      <w:u w:val="single"/>
    </w:rPr>
  </w:style>
  <w:style w:type="paragraph" w:styleId="TableofFigures">
    <w:name w:val="table of figures"/>
    <w:basedOn w:val="Normal"/>
    <w:next w:val="Normal"/>
    <w:semiHidden/>
    <w:rsid w:val="0070508B"/>
    <w:pPr>
      <w:ind w:left="480" w:hanging="480"/>
    </w:pPr>
  </w:style>
  <w:style w:type="character" w:styleId="FollowedHyperlink">
    <w:name w:val="FollowedHyperlink"/>
    <w:semiHidden/>
    <w:rsid w:val="0070508B"/>
    <w:rPr>
      <w:color w:val="800080"/>
      <w:u w:val="single"/>
    </w:rPr>
  </w:style>
  <w:style w:type="paragraph" w:styleId="BodyText">
    <w:name w:val="Body Text"/>
    <w:basedOn w:val="Normal"/>
    <w:link w:val="BodyTextChar"/>
    <w:semiHidden/>
    <w:rsid w:val="0070508B"/>
    <w:pPr>
      <w:tabs>
        <w:tab w:val="left" w:pos="360"/>
      </w:tabs>
      <w:spacing w:after="120"/>
    </w:pPr>
    <w:rPr>
      <w:sz w:val="22"/>
      <w:szCs w:val="22"/>
      <w:lang w:val="en-US"/>
    </w:rPr>
  </w:style>
  <w:style w:type="paragraph" w:styleId="BodyTextIndent">
    <w:name w:val="Body Text Indent"/>
    <w:basedOn w:val="Normal"/>
    <w:semiHidden/>
    <w:rsid w:val="0070508B"/>
    <w:pPr>
      <w:tabs>
        <w:tab w:val="left" w:pos="360"/>
      </w:tabs>
      <w:spacing w:after="120"/>
      <w:ind w:left="360" w:hanging="360"/>
    </w:pPr>
    <w:rPr>
      <w:rFonts w:ascii="Arial" w:hAnsi="Arial" w:cs="Arial"/>
      <w:lang w:val="en-US"/>
    </w:rPr>
  </w:style>
  <w:style w:type="character" w:customStyle="1" w:styleId="style31">
    <w:name w:val="style31"/>
    <w:rsid w:val="0070508B"/>
    <w:rPr>
      <w:b/>
      <w:bCs/>
      <w:color w:val="auto"/>
    </w:rPr>
  </w:style>
  <w:style w:type="character" w:styleId="Strong">
    <w:name w:val="Strong"/>
    <w:qFormat/>
    <w:rsid w:val="0070508B"/>
    <w:rPr>
      <w:b/>
      <w:bCs/>
    </w:rPr>
  </w:style>
  <w:style w:type="paragraph" w:styleId="BodyTextIndent2">
    <w:name w:val="Body Text Indent 2"/>
    <w:basedOn w:val="Normal"/>
    <w:semiHidden/>
    <w:rsid w:val="0070508B"/>
    <w:pPr>
      <w:tabs>
        <w:tab w:val="left" w:pos="360"/>
      </w:tabs>
      <w:spacing w:after="120"/>
      <w:ind w:left="360"/>
    </w:pPr>
    <w:rPr>
      <w:sz w:val="22"/>
      <w:szCs w:val="22"/>
    </w:rPr>
  </w:style>
  <w:style w:type="paragraph" w:styleId="BodyTextIndent3">
    <w:name w:val="Body Text Indent 3"/>
    <w:basedOn w:val="Normal"/>
    <w:semiHidden/>
    <w:rsid w:val="0070508B"/>
    <w:pPr>
      <w:spacing w:after="120"/>
      <w:ind w:left="720"/>
    </w:pPr>
    <w:rPr>
      <w:lang w:val="en-US"/>
    </w:rPr>
  </w:style>
  <w:style w:type="paragraph" w:styleId="ListBullet">
    <w:name w:val="List Bullet"/>
    <w:basedOn w:val="Normal"/>
    <w:autoRedefine/>
    <w:semiHidden/>
    <w:rsid w:val="0070508B"/>
    <w:pPr>
      <w:numPr>
        <w:numId w:val="2"/>
      </w:numPr>
    </w:pPr>
  </w:style>
  <w:style w:type="paragraph" w:styleId="DocumentMap">
    <w:name w:val="Document Map"/>
    <w:basedOn w:val="Normal"/>
    <w:semiHidden/>
    <w:rsid w:val="0070508B"/>
    <w:pPr>
      <w:shd w:val="clear" w:color="auto" w:fill="000080"/>
    </w:pPr>
    <w:rPr>
      <w:rFonts w:ascii="Tahoma" w:hAnsi="Tahoma" w:cs="Tahoma"/>
    </w:rPr>
  </w:style>
  <w:style w:type="character" w:customStyle="1" w:styleId="apple-style-span">
    <w:name w:val="apple-style-span"/>
    <w:basedOn w:val="DefaultParagraphFont"/>
    <w:rsid w:val="0070508B"/>
  </w:style>
  <w:style w:type="character" w:customStyle="1" w:styleId="style3">
    <w:name w:val="style3"/>
    <w:basedOn w:val="DefaultParagraphFont"/>
    <w:rsid w:val="0070508B"/>
  </w:style>
  <w:style w:type="character" w:customStyle="1" w:styleId="apple-converted-space">
    <w:name w:val="apple-converted-space"/>
    <w:basedOn w:val="DefaultParagraphFont"/>
    <w:rsid w:val="0070508B"/>
  </w:style>
  <w:style w:type="character" w:customStyle="1" w:styleId="style8">
    <w:name w:val="style8"/>
    <w:basedOn w:val="DefaultParagraphFont"/>
    <w:rsid w:val="0070508B"/>
  </w:style>
  <w:style w:type="character" w:customStyle="1" w:styleId="style81">
    <w:name w:val="style81"/>
    <w:rsid w:val="0070508B"/>
    <w:rPr>
      <w:color w:val="CC3333"/>
    </w:rPr>
  </w:style>
  <w:style w:type="paragraph" w:styleId="NormalWeb">
    <w:name w:val="Normal (Web)"/>
    <w:basedOn w:val="Normal"/>
    <w:semiHidden/>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iPriority w:val="99"/>
    <w:rsid w:val="0070508B"/>
    <w:pPr>
      <w:widowControl/>
      <w:tabs>
        <w:tab w:val="center" w:pos="4320"/>
        <w:tab w:val="right" w:pos="8640"/>
      </w:tabs>
      <w:autoSpaceDE/>
      <w:autoSpaceDN/>
      <w:adjustRightInd/>
    </w:pPr>
    <w:rPr>
      <w:sz w:val="24"/>
      <w:szCs w:val="24"/>
    </w:rPr>
  </w:style>
  <w:style w:type="paragraph" w:styleId="ListParagraph">
    <w:name w:val="List Paragraph"/>
    <w:basedOn w:val="Normal"/>
    <w:uiPriority w:val="34"/>
    <w:qFormat/>
    <w:rsid w:val="0070508B"/>
    <w:pPr>
      <w:ind w:left="720"/>
    </w:pPr>
  </w:style>
  <w:style w:type="paragraph" w:customStyle="1" w:styleId="fieldsetdata">
    <w:name w:val="fieldset_data"/>
    <w:basedOn w:val="Normal"/>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5544DC"/>
    <w:rPr>
      <w:rFonts w:ascii="Tahoma" w:hAnsi="Tahoma" w:cs="Tahoma"/>
      <w:sz w:val="16"/>
      <w:szCs w:val="16"/>
    </w:rPr>
  </w:style>
  <w:style w:type="character" w:customStyle="1" w:styleId="BalloonTextChar">
    <w:name w:val="Balloon Text Char"/>
    <w:link w:val="BalloonText"/>
    <w:uiPriority w:val="99"/>
    <w:semiHidden/>
    <w:rsid w:val="005544DC"/>
    <w:rPr>
      <w:rFonts w:ascii="Tahoma" w:hAnsi="Tahoma" w:cs="Tahoma"/>
      <w:sz w:val="16"/>
      <w:szCs w:val="16"/>
      <w:lang w:eastAsia="en-US"/>
    </w:rPr>
  </w:style>
  <w:style w:type="paragraph" w:styleId="Revision">
    <w:name w:val="Revision"/>
    <w:hidden/>
    <w:uiPriority w:val="99"/>
    <w:semiHidden/>
    <w:rsid w:val="00F129DF"/>
    <w:rPr>
      <w:lang w:eastAsia="en-US"/>
    </w:rPr>
  </w:style>
  <w:style w:type="paragraph" w:styleId="Footer">
    <w:name w:val="footer"/>
    <w:basedOn w:val="Normal"/>
    <w:link w:val="FooterChar"/>
    <w:uiPriority w:val="99"/>
    <w:unhideWhenUsed/>
    <w:rsid w:val="00F129DF"/>
    <w:pPr>
      <w:tabs>
        <w:tab w:val="center" w:pos="4513"/>
        <w:tab w:val="right" w:pos="9026"/>
      </w:tabs>
    </w:pPr>
  </w:style>
  <w:style w:type="character" w:customStyle="1" w:styleId="FooterChar">
    <w:name w:val="Footer Char"/>
    <w:link w:val="Footer"/>
    <w:uiPriority w:val="99"/>
    <w:rsid w:val="00F129DF"/>
    <w:rPr>
      <w:lang w:eastAsia="en-US"/>
    </w:rPr>
  </w:style>
  <w:style w:type="table" w:styleId="TableGrid">
    <w:name w:val="Table Grid"/>
    <w:basedOn w:val="TableNormal"/>
    <w:uiPriority w:val="59"/>
    <w:rsid w:val="000F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031B31"/>
    <w:rPr>
      <w:b/>
      <w:bCs/>
      <w:lang w:val="en-US" w:eastAsia="en-US"/>
    </w:rPr>
  </w:style>
  <w:style w:type="character" w:customStyle="1" w:styleId="BodyTextChar">
    <w:name w:val="Body Text Char"/>
    <w:link w:val="BodyText"/>
    <w:semiHidden/>
    <w:rsid w:val="00A7202A"/>
    <w:rPr>
      <w:sz w:val="22"/>
      <w:szCs w:val="22"/>
      <w:lang w:val="en-US" w:eastAsia="en-US"/>
    </w:rPr>
  </w:style>
  <w:style w:type="paragraph" w:styleId="BodyText2">
    <w:name w:val="Body Text 2"/>
    <w:basedOn w:val="Normal"/>
    <w:link w:val="BodyText2Char"/>
    <w:uiPriority w:val="99"/>
    <w:unhideWhenUsed/>
    <w:rsid w:val="00D13D18"/>
    <w:pPr>
      <w:spacing w:after="120" w:line="480" w:lineRule="auto"/>
    </w:pPr>
  </w:style>
  <w:style w:type="character" w:customStyle="1" w:styleId="BodyText2Char">
    <w:name w:val="Body Text 2 Char"/>
    <w:link w:val="BodyText2"/>
    <w:uiPriority w:val="99"/>
    <w:rsid w:val="00D13D18"/>
    <w:rPr>
      <w:lang w:eastAsia="en-US"/>
    </w:rPr>
  </w:style>
  <w:style w:type="character" w:customStyle="1" w:styleId="HeaderChar">
    <w:name w:val="Header Char"/>
    <w:link w:val="Header"/>
    <w:uiPriority w:val="99"/>
    <w:rsid w:val="009527A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9303">
      <w:bodyDiv w:val="1"/>
      <w:marLeft w:val="0"/>
      <w:marRight w:val="0"/>
      <w:marTop w:val="0"/>
      <w:marBottom w:val="0"/>
      <w:divBdr>
        <w:top w:val="none" w:sz="0" w:space="0" w:color="auto"/>
        <w:left w:val="none" w:sz="0" w:space="0" w:color="auto"/>
        <w:bottom w:val="none" w:sz="0" w:space="0" w:color="auto"/>
        <w:right w:val="none" w:sz="0" w:space="0" w:color="auto"/>
      </w:divBdr>
    </w:div>
    <w:div w:id="51735507">
      <w:bodyDiv w:val="1"/>
      <w:marLeft w:val="0"/>
      <w:marRight w:val="0"/>
      <w:marTop w:val="0"/>
      <w:marBottom w:val="0"/>
      <w:divBdr>
        <w:top w:val="none" w:sz="0" w:space="0" w:color="auto"/>
        <w:left w:val="none" w:sz="0" w:space="0" w:color="auto"/>
        <w:bottom w:val="none" w:sz="0" w:space="0" w:color="auto"/>
        <w:right w:val="none" w:sz="0" w:space="0" w:color="auto"/>
      </w:divBdr>
      <w:divsChild>
        <w:div w:id="215164931">
          <w:marLeft w:val="0"/>
          <w:marRight w:val="0"/>
          <w:marTop w:val="0"/>
          <w:marBottom w:val="0"/>
          <w:divBdr>
            <w:top w:val="none" w:sz="0" w:space="0" w:color="auto"/>
            <w:left w:val="none" w:sz="0" w:space="0" w:color="auto"/>
            <w:bottom w:val="none" w:sz="0" w:space="0" w:color="auto"/>
            <w:right w:val="none" w:sz="0" w:space="0" w:color="auto"/>
          </w:divBdr>
          <w:divsChild>
            <w:div w:id="1201013147">
              <w:marLeft w:val="0"/>
              <w:marRight w:val="0"/>
              <w:marTop w:val="0"/>
              <w:marBottom w:val="0"/>
              <w:divBdr>
                <w:top w:val="none" w:sz="0" w:space="0" w:color="auto"/>
                <w:left w:val="none" w:sz="0" w:space="0" w:color="auto"/>
                <w:bottom w:val="none" w:sz="0" w:space="0" w:color="auto"/>
                <w:right w:val="none" w:sz="0" w:space="0" w:color="auto"/>
              </w:divBdr>
              <w:divsChild>
                <w:div w:id="1681422393">
                  <w:marLeft w:val="0"/>
                  <w:marRight w:val="0"/>
                  <w:marTop w:val="240"/>
                  <w:marBottom w:val="0"/>
                  <w:divBdr>
                    <w:top w:val="none" w:sz="0" w:space="0" w:color="auto"/>
                    <w:left w:val="none" w:sz="0" w:space="0" w:color="auto"/>
                    <w:bottom w:val="none" w:sz="0" w:space="0" w:color="auto"/>
                    <w:right w:val="none" w:sz="0" w:space="0" w:color="auto"/>
                  </w:divBdr>
                  <w:divsChild>
                    <w:div w:id="618419719">
                      <w:marLeft w:val="240"/>
                      <w:marRight w:val="0"/>
                      <w:marTop w:val="0"/>
                      <w:marBottom w:val="0"/>
                      <w:divBdr>
                        <w:top w:val="none" w:sz="0" w:space="0" w:color="auto"/>
                        <w:left w:val="none" w:sz="0" w:space="0" w:color="auto"/>
                        <w:bottom w:val="none" w:sz="0" w:space="0" w:color="auto"/>
                        <w:right w:val="none" w:sz="0" w:space="0" w:color="auto"/>
                      </w:divBdr>
                      <w:divsChild>
                        <w:div w:id="3588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4117">
      <w:bodyDiv w:val="1"/>
      <w:marLeft w:val="0"/>
      <w:marRight w:val="0"/>
      <w:marTop w:val="0"/>
      <w:marBottom w:val="0"/>
      <w:divBdr>
        <w:top w:val="none" w:sz="0" w:space="0" w:color="auto"/>
        <w:left w:val="none" w:sz="0" w:space="0" w:color="auto"/>
        <w:bottom w:val="none" w:sz="0" w:space="0" w:color="auto"/>
        <w:right w:val="none" w:sz="0" w:space="0" w:color="auto"/>
      </w:divBdr>
    </w:div>
    <w:div w:id="171141596">
      <w:bodyDiv w:val="1"/>
      <w:marLeft w:val="0"/>
      <w:marRight w:val="0"/>
      <w:marTop w:val="0"/>
      <w:marBottom w:val="0"/>
      <w:divBdr>
        <w:top w:val="none" w:sz="0" w:space="0" w:color="auto"/>
        <w:left w:val="none" w:sz="0" w:space="0" w:color="auto"/>
        <w:bottom w:val="none" w:sz="0" w:space="0" w:color="auto"/>
        <w:right w:val="none" w:sz="0" w:space="0" w:color="auto"/>
      </w:divBdr>
    </w:div>
    <w:div w:id="176233551">
      <w:bodyDiv w:val="1"/>
      <w:marLeft w:val="0"/>
      <w:marRight w:val="0"/>
      <w:marTop w:val="0"/>
      <w:marBottom w:val="0"/>
      <w:divBdr>
        <w:top w:val="none" w:sz="0" w:space="0" w:color="auto"/>
        <w:left w:val="none" w:sz="0" w:space="0" w:color="auto"/>
        <w:bottom w:val="none" w:sz="0" w:space="0" w:color="auto"/>
        <w:right w:val="none" w:sz="0" w:space="0" w:color="auto"/>
      </w:divBdr>
    </w:div>
    <w:div w:id="376710009">
      <w:bodyDiv w:val="1"/>
      <w:marLeft w:val="0"/>
      <w:marRight w:val="0"/>
      <w:marTop w:val="0"/>
      <w:marBottom w:val="0"/>
      <w:divBdr>
        <w:top w:val="none" w:sz="0" w:space="0" w:color="auto"/>
        <w:left w:val="none" w:sz="0" w:space="0" w:color="auto"/>
        <w:bottom w:val="none" w:sz="0" w:space="0" w:color="auto"/>
        <w:right w:val="none" w:sz="0" w:space="0" w:color="auto"/>
      </w:divBdr>
      <w:divsChild>
        <w:div w:id="738527657">
          <w:marLeft w:val="0"/>
          <w:marRight w:val="0"/>
          <w:marTop w:val="0"/>
          <w:marBottom w:val="0"/>
          <w:divBdr>
            <w:top w:val="none" w:sz="0" w:space="0" w:color="auto"/>
            <w:left w:val="none" w:sz="0" w:space="0" w:color="auto"/>
            <w:bottom w:val="none" w:sz="0" w:space="0" w:color="auto"/>
            <w:right w:val="none" w:sz="0" w:space="0" w:color="auto"/>
          </w:divBdr>
          <w:divsChild>
            <w:div w:id="1237285834">
              <w:marLeft w:val="0"/>
              <w:marRight w:val="0"/>
              <w:marTop w:val="0"/>
              <w:marBottom w:val="0"/>
              <w:divBdr>
                <w:top w:val="none" w:sz="0" w:space="0" w:color="auto"/>
                <w:left w:val="none" w:sz="0" w:space="0" w:color="auto"/>
                <w:bottom w:val="none" w:sz="0" w:space="0" w:color="auto"/>
                <w:right w:val="none" w:sz="0" w:space="0" w:color="auto"/>
              </w:divBdr>
              <w:divsChild>
                <w:div w:id="1393311907">
                  <w:marLeft w:val="0"/>
                  <w:marRight w:val="0"/>
                  <w:marTop w:val="240"/>
                  <w:marBottom w:val="0"/>
                  <w:divBdr>
                    <w:top w:val="none" w:sz="0" w:space="0" w:color="auto"/>
                    <w:left w:val="none" w:sz="0" w:space="0" w:color="auto"/>
                    <w:bottom w:val="none" w:sz="0" w:space="0" w:color="auto"/>
                    <w:right w:val="none" w:sz="0" w:space="0" w:color="auto"/>
                  </w:divBdr>
                  <w:divsChild>
                    <w:div w:id="1666471290">
                      <w:marLeft w:val="240"/>
                      <w:marRight w:val="0"/>
                      <w:marTop w:val="0"/>
                      <w:marBottom w:val="0"/>
                      <w:divBdr>
                        <w:top w:val="none" w:sz="0" w:space="0" w:color="auto"/>
                        <w:left w:val="none" w:sz="0" w:space="0" w:color="auto"/>
                        <w:bottom w:val="none" w:sz="0" w:space="0" w:color="auto"/>
                        <w:right w:val="none" w:sz="0" w:space="0" w:color="auto"/>
                      </w:divBdr>
                      <w:divsChild>
                        <w:div w:id="7623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02755">
      <w:bodyDiv w:val="1"/>
      <w:marLeft w:val="0"/>
      <w:marRight w:val="0"/>
      <w:marTop w:val="0"/>
      <w:marBottom w:val="0"/>
      <w:divBdr>
        <w:top w:val="none" w:sz="0" w:space="0" w:color="auto"/>
        <w:left w:val="none" w:sz="0" w:space="0" w:color="auto"/>
        <w:bottom w:val="none" w:sz="0" w:space="0" w:color="auto"/>
        <w:right w:val="none" w:sz="0" w:space="0" w:color="auto"/>
      </w:divBdr>
    </w:div>
    <w:div w:id="394282899">
      <w:bodyDiv w:val="1"/>
      <w:marLeft w:val="0"/>
      <w:marRight w:val="0"/>
      <w:marTop w:val="0"/>
      <w:marBottom w:val="0"/>
      <w:divBdr>
        <w:top w:val="none" w:sz="0" w:space="0" w:color="auto"/>
        <w:left w:val="none" w:sz="0" w:space="0" w:color="auto"/>
        <w:bottom w:val="none" w:sz="0" w:space="0" w:color="auto"/>
        <w:right w:val="none" w:sz="0" w:space="0" w:color="auto"/>
      </w:divBdr>
    </w:div>
    <w:div w:id="544952502">
      <w:bodyDiv w:val="1"/>
      <w:marLeft w:val="0"/>
      <w:marRight w:val="0"/>
      <w:marTop w:val="0"/>
      <w:marBottom w:val="0"/>
      <w:divBdr>
        <w:top w:val="none" w:sz="0" w:space="0" w:color="auto"/>
        <w:left w:val="none" w:sz="0" w:space="0" w:color="auto"/>
        <w:bottom w:val="none" w:sz="0" w:space="0" w:color="auto"/>
        <w:right w:val="none" w:sz="0" w:space="0" w:color="auto"/>
      </w:divBdr>
    </w:div>
    <w:div w:id="574823838">
      <w:bodyDiv w:val="1"/>
      <w:marLeft w:val="0"/>
      <w:marRight w:val="0"/>
      <w:marTop w:val="0"/>
      <w:marBottom w:val="0"/>
      <w:divBdr>
        <w:top w:val="none" w:sz="0" w:space="0" w:color="auto"/>
        <w:left w:val="none" w:sz="0" w:space="0" w:color="auto"/>
        <w:bottom w:val="none" w:sz="0" w:space="0" w:color="auto"/>
        <w:right w:val="none" w:sz="0" w:space="0" w:color="auto"/>
      </w:divBdr>
    </w:div>
    <w:div w:id="592471968">
      <w:bodyDiv w:val="1"/>
      <w:marLeft w:val="0"/>
      <w:marRight w:val="0"/>
      <w:marTop w:val="0"/>
      <w:marBottom w:val="0"/>
      <w:divBdr>
        <w:top w:val="none" w:sz="0" w:space="0" w:color="auto"/>
        <w:left w:val="none" w:sz="0" w:space="0" w:color="auto"/>
        <w:bottom w:val="none" w:sz="0" w:space="0" w:color="auto"/>
        <w:right w:val="none" w:sz="0" w:space="0" w:color="auto"/>
      </w:divBdr>
      <w:divsChild>
        <w:div w:id="1412460933">
          <w:marLeft w:val="0"/>
          <w:marRight w:val="0"/>
          <w:marTop w:val="0"/>
          <w:marBottom w:val="0"/>
          <w:divBdr>
            <w:top w:val="none" w:sz="0" w:space="0" w:color="auto"/>
            <w:left w:val="none" w:sz="0" w:space="0" w:color="auto"/>
            <w:bottom w:val="none" w:sz="0" w:space="0" w:color="auto"/>
            <w:right w:val="none" w:sz="0" w:space="0" w:color="auto"/>
          </w:divBdr>
          <w:divsChild>
            <w:div w:id="2051489875">
              <w:marLeft w:val="0"/>
              <w:marRight w:val="0"/>
              <w:marTop w:val="0"/>
              <w:marBottom w:val="0"/>
              <w:divBdr>
                <w:top w:val="none" w:sz="0" w:space="0" w:color="auto"/>
                <w:left w:val="none" w:sz="0" w:space="0" w:color="auto"/>
                <w:bottom w:val="none" w:sz="0" w:space="0" w:color="auto"/>
                <w:right w:val="none" w:sz="0" w:space="0" w:color="auto"/>
              </w:divBdr>
              <w:divsChild>
                <w:div w:id="357320388">
                  <w:marLeft w:val="0"/>
                  <w:marRight w:val="0"/>
                  <w:marTop w:val="240"/>
                  <w:marBottom w:val="0"/>
                  <w:divBdr>
                    <w:top w:val="none" w:sz="0" w:space="0" w:color="auto"/>
                    <w:left w:val="none" w:sz="0" w:space="0" w:color="auto"/>
                    <w:bottom w:val="none" w:sz="0" w:space="0" w:color="auto"/>
                    <w:right w:val="none" w:sz="0" w:space="0" w:color="auto"/>
                  </w:divBdr>
                  <w:divsChild>
                    <w:div w:id="659433555">
                      <w:marLeft w:val="240"/>
                      <w:marRight w:val="0"/>
                      <w:marTop w:val="0"/>
                      <w:marBottom w:val="0"/>
                      <w:divBdr>
                        <w:top w:val="none" w:sz="0" w:space="0" w:color="auto"/>
                        <w:left w:val="none" w:sz="0" w:space="0" w:color="auto"/>
                        <w:bottom w:val="none" w:sz="0" w:space="0" w:color="auto"/>
                        <w:right w:val="none" w:sz="0" w:space="0" w:color="auto"/>
                      </w:divBdr>
                      <w:divsChild>
                        <w:div w:id="747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88692">
      <w:bodyDiv w:val="1"/>
      <w:marLeft w:val="0"/>
      <w:marRight w:val="0"/>
      <w:marTop w:val="0"/>
      <w:marBottom w:val="0"/>
      <w:divBdr>
        <w:top w:val="none" w:sz="0" w:space="0" w:color="auto"/>
        <w:left w:val="none" w:sz="0" w:space="0" w:color="auto"/>
        <w:bottom w:val="none" w:sz="0" w:space="0" w:color="auto"/>
        <w:right w:val="none" w:sz="0" w:space="0" w:color="auto"/>
      </w:divBdr>
    </w:div>
    <w:div w:id="769280473">
      <w:bodyDiv w:val="1"/>
      <w:marLeft w:val="0"/>
      <w:marRight w:val="0"/>
      <w:marTop w:val="0"/>
      <w:marBottom w:val="0"/>
      <w:divBdr>
        <w:top w:val="none" w:sz="0" w:space="0" w:color="auto"/>
        <w:left w:val="none" w:sz="0" w:space="0" w:color="auto"/>
        <w:bottom w:val="none" w:sz="0" w:space="0" w:color="auto"/>
        <w:right w:val="none" w:sz="0" w:space="0" w:color="auto"/>
      </w:divBdr>
    </w:div>
    <w:div w:id="886919305">
      <w:bodyDiv w:val="1"/>
      <w:marLeft w:val="0"/>
      <w:marRight w:val="0"/>
      <w:marTop w:val="0"/>
      <w:marBottom w:val="0"/>
      <w:divBdr>
        <w:top w:val="none" w:sz="0" w:space="0" w:color="auto"/>
        <w:left w:val="none" w:sz="0" w:space="0" w:color="auto"/>
        <w:bottom w:val="none" w:sz="0" w:space="0" w:color="auto"/>
        <w:right w:val="none" w:sz="0" w:space="0" w:color="auto"/>
      </w:divBdr>
    </w:div>
    <w:div w:id="894269669">
      <w:bodyDiv w:val="1"/>
      <w:marLeft w:val="0"/>
      <w:marRight w:val="0"/>
      <w:marTop w:val="0"/>
      <w:marBottom w:val="0"/>
      <w:divBdr>
        <w:top w:val="none" w:sz="0" w:space="0" w:color="auto"/>
        <w:left w:val="none" w:sz="0" w:space="0" w:color="auto"/>
        <w:bottom w:val="none" w:sz="0" w:space="0" w:color="auto"/>
        <w:right w:val="none" w:sz="0" w:space="0" w:color="auto"/>
      </w:divBdr>
    </w:div>
    <w:div w:id="1101029662">
      <w:bodyDiv w:val="1"/>
      <w:marLeft w:val="0"/>
      <w:marRight w:val="0"/>
      <w:marTop w:val="0"/>
      <w:marBottom w:val="0"/>
      <w:divBdr>
        <w:top w:val="none" w:sz="0" w:space="0" w:color="auto"/>
        <w:left w:val="none" w:sz="0" w:space="0" w:color="auto"/>
        <w:bottom w:val="none" w:sz="0" w:space="0" w:color="auto"/>
        <w:right w:val="none" w:sz="0" w:space="0" w:color="auto"/>
      </w:divBdr>
    </w:div>
    <w:div w:id="1203978323">
      <w:bodyDiv w:val="1"/>
      <w:marLeft w:val="0"/>
      <w:marRight w:val="0"/>
      <w:marTop w:val="0"/>
      <w:marBottom w:val="0"/>
      <w:divBdr>
        <w:top w:val="none" w:sz="0" w:space="0" w:color="auto"/>
        <w:left w:val="none" w:sz="0" w:space="0" w:color="auto"/>
        <w:bottom w:val="none" w:sz="0" w:space="0" w:color="auto"/>
        <w:right w:val="none" w:sz="0" w:space="0" w:color="auto"/>
      </w:divBdr>
    </w:div>
    <w:div w:id="1247619290">
      <w:bodyDiv w:val="1"/>
      <w:marLeft w:val="0"/>
      <w:marRight w:val="0"/>
      <w:marTop w:val="0"/>
      <w:marBottom w:val="0"/>
      <w:divBdr>
        <w:top w:val="none" w:sz="0" w:space="0" w:color="auto"/>
        <w:left w:val="none" w:sz="0" w:space="0" w:color="auto"/>
        <w:bottom w:val="none" w:sz="0" w:space="0" w:color="auto"/>
        <w:right w:val="none" w:sz="0" w:space="0" w:color="auto"/>
      </w:divBdr>
    </w:div>
    <w:div w:id="1284506215">
      <w:bodyDiv w:val="1"/>
      <w:marLeft w:val="0"/>
      <w:marRight w:val="0"/>
      <w:marTop w:val="0"/>
      <w:marBottom w:val="0"/>
      <w:divBdr>
        <w:top w:val="none" w:sz="0" w:space="0" w:color="auto"/>
        <w:left w:val="none" w:sz="0" w:space="0" w:color="auto"/>
        <w:bottom w:val="none" w:sz="0" w:space="0" w:color="auto"/>
        <w:right w:val="none" w:sz="0" w:space="0" w:color="auto"/>
      </w:divBdr>
    </w:div>
    <w:div w:id="1323895382">
      <w:bodyDiv w:val="1"/>
      <w:marLeft w:val="0"/>
      <w:marRight w:val="0"/>
      <w:marTop w:val="0"/>
      <w:marBottom w:val="0"/>
      <w:divBdr>
        <w:top w:val="none" w:sz="0" w:space="0" w:color="auto"/>
        <w:left w:val="none" w:sz="0" w:space="0" w:color="auto"/>
        <w:bottom w:val="none" w:sz="0" w:space="0" w:color="auto"/>
        <w:right w:val="none" w:sz="0" w:space="0" w:color="auto"/>
      </w:divBdr>
    </w:div>
    <w:div w:id="1379164289">
      <w:bodyDiv w:val="1"/>
      <w:marLeft w:val="0"/>
      <w:marRight w:val="0"/>
      <w:marTop w:val="0"/>
      <w:marBottom w:val="0"/>
      <w:divBdr>
        <w:top w:val="none" w:sz="0" w:space="0" w:color="auto"/>
        <w:left w:val="none" w:sz="0" w:space="0" w:color="auto"/>
        <w:bottom w:val="none" w:sz="0" w:space="0" w:color="auto"/>
        <w:right w:val="none" w:sz="0" w:space="0" w:color="auto"/>
      </w:divBdr>
      <w:divsChild>
        <w:div w:id="224462473">
          <w:marLeft w:val="0"/>
          <w:marRight w:val="0"/>
          <w:marTop w:val="0"/>
          <w:marBottom w:val="0"/>
          <w:divBdr>
            <w:top w:val="none" w:sz="0" w:space="0" w:color="auto"/>
            <w:left w:val="none" w:sz="0" w:space="0" w:color="auto"/>
            <w:bottom w:val="none" w:sz="0" w:space="0" w:color="auto"/>
            <w:right w:val="none" w:sz="0" w:space="0" w:color="auto"/>
          </w:divBdr>
          <w:divsChild>
            <w:div w:id="179468010">
              <w:marLeft w:val="0"/>
              <w:marRight w:val="0"/>
              <w:marTop w:val="0"/>
              <w:marBottom w:val="0"/>
              <w:divBdr>
                <w:top w:val="none" w:sz="0" w:space="0" w:color="auto"/>
                <w:left w:val="none" w:sz="0" w:space="0" w:color="auto"/>
                <w:bottom w:val="none" w:sz="0" w:space="0" w:color="auto"/>
                <w:right w:val="none" w:sz="0" w:space="0" w:color="auto"/>
              </w:divBdr>
              <w:divsChild>
                <w:div w:id="98528441">
                  <w:marLeft w:val="0"/>
                  <w:marRight w:val="0"/>
                  <w:marTop w:val="240"/>
                  <w:marBottom w:val="0"/>
                  <w:divBdr>
                    <w:top w:val="none" w:sz="0" w:space="0" w:color="auto"/>
                    <w:left w:val="none" w:sz="0" w:space="0" w:color="auto"/>
                    <w:bottom w:val="none" w:sz="0" w:space="0" w:color="auto"/>
                    <w:right w:val="none" w:sz="0" w:space="0" w:color="auto"/>
                  </w:divBdr>
                  <w:divsChild>
                    <w:div w:id="1565070324">
                      <w:marLeft w:val="240"/>
                      <w:marRight w:val="0"/>
                      <w:marTop w:val="0"/>
                      <w:marBottom w:val="0"/>
                      <w:divBdr>
                        <w:top w:val="none" w:sz="0" w:space="0" w:color="auto"/>
                        <w:left w:val="none" w:sz="0" w:space="0" w:color="auto"/>
                        <w:bottom w:val="none" w:sz="0" w:space="0" w:color="auto"/>
                        <w:right w:val="none" w:sz="0" w:space="0" w:color="auto"/>
                      </w:divBdr>
                      <w:divsChild>
                        <w:div w:id="208811501">
                          <w:marLeft w:val="0"/>
                          <w:marRight w:val="0"/>
                          <w:marTop w:val="0"/>
                          <w:marBottom w:val="0"/>
                          <w:divBdr>
                            <w:top w:val="none" w:sz="0" w:space="0" w:color="auto"/>
                            <w:left w:val="none" w:sz="0" w:space="0" w:color="auto"/>
                            <w:bottom w:val="none" w:sz="0" w:space="0" w:color="auto"/>
                            <w:right w:val="none" w:sz="0" w:space="0" w:color="auto"/>
                          </w:divBdr>
                          <w:divsChild>
                            <w:div w:id="23212212">
                              <w:marLeft w:val="0"/>
                              <w:marRight w:val="0"/>
                              <w:marTop w:val="0"/>
                              <w:marBottom w:val="0"/>
                              <w:divBdr>
                                <w:top w:val="none" w:sz="0" w:space="0" w:color="auto"/>
                                <w:left w:val="none" w:sz="0" w:space="0" w:color="auto"/>
                                <w:bottom w:val="none" w:sz="0" w:space="0" w:color="auto"/>
                                <w:right w:val="none" w:sz="0" w:space="0" w:color="auto"/>
                              </w:divBdr>
                            </w:div>
                            <w:div w:id="20845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0534">
      <w:bodyDiv w:val="1"/>
      <w:marLeft w:val="0"/>
      <w:marRight w:val="0"/>
      <w:marTop w:val="0"/>
      <w:marBottom w:val="0"/>
      <w:divBdr>
        <w:top w:val="none" w:sz="0" w:space="0" w:color="auto"/>
        <w:left w:val="none" w:sz="0" w:space="0" w:color="auto"/>
        <w:bottom w:val="none" w:sz="0" w:space="0" w:color="auto"/>
        <w:right w:val="none" w:sz="0" w:space="0" w:color="auto"/>
      </w:divBdr>
    </w:div>
    <w:div w:id="1426339918">
      <w:bodyDiv w:val="1"/>
      <w:marLeft w:val="0"/>
      <w:marRight w:val="0"/>
      <w:marTop w:val="0"/>
      <w:marBottom w:val="0"/>
      <w:divBdr>
        <w:top w:val="none" w:sz="0" w:space="0" w:color="auto"/>
        <w:left w:val="none" w:sz="0" w:space="0" w:color="auto"/>
        <w:bottom w:val="none" w:sz="0" w:space="0" w:color="auto"/>
        <w:right w:val="none" w:sz="0" w:space="0" w:color="auto"/>
      </w:divBdr>
    </w:div>
    <w:div w:id="1434549651">
      <w:bodyDiv w:val="1"/>
      <w:marLeft w:val="0"/>
      <w:marRight w:val="0"/>
      <w:marTop w:val="0"/>
      <w:marBottom w:val="0"/>
      <w:divBdr>
        <w:top w:val="none" w:sz="0" w:space="0" w:color="auto"/>
        <w:left w:val="none" w:sz="0" w:space="0" w:color="auto"/>
        <w:bottom w:val="none" w:sz="0" w:space="0" w:color="auto"/>
        <w:right w:val="none" w:sz="0" w:space="0" w:color="auto"/>
      </w:divBdr>
    </w:div>
    <w:div w:id="1485732987">
      <w:bodyDiv w:val="1"/>
      <w:marLeft w:val="0"/>
      <w:marRight w:val="0"/>
      <w:marTop w:val="0"/>
      <w:marBottom w:val="0"/>
      <w:divBdr>
        <w:top w:val="none" w:sz="0" w:space="0" w:color="auto"/>
        <w:left w:val="none" w:sz="0" w:space="0" w:color="auto"/>
        <w:bottom w:val="none" w:sz="0" w:space="0" w:color="auto"/>
        <w:right w:val="none" w:sz="0" w:space="0" w:color="auto"/>
      </w:divBdr>
    </w:div>
    <w:div w:id="1495797377">
      <w:bodyDiv w:val="1"/>
      <w:marLeft w:val="0"/>
      <w:marRight w:val="0"/>
      <w:marTop w:val="0"/>
      <w:marBottom w:val="0"/>
      <w:divBdr>
        <w:top w:val="none" w:sz="0" w:space="0" w:color="auto"/>
        <w:left w:val="none" w:sz="0" w:space="0" w:color="auto"/>
        <w:bottom w:val="none" w:sz="0" w:space="0" w:color="auto"/>
        <w:right w:val="none" w:sz="0" w:space="0" w:color="auto"/>
      </w:divBdr>
    </w:div>
    <w:div w:id="1511601302">
      <w:bodyDiv w:val="1"/>
      <w:marLeft w:val="0"/>
      <w:marRight w:val="0"/>
      <w:marTop w:val="0"/>
      <w:marBottom w:val="0"/>
      <w:divBdr>
        <w:top w:val="none" w:sz="0" w:space="0" w:color="auto"/>
        <w:left w:val="none" w:sz="0" w:space="0" w:color="auto"/>
        <w:bottom w:val="none" w:sz="0" w:space="0" w:color="auto"/>
        <w:right w:val="none" w:sz="0" w:space="0" w:color="auto"/>
      </w:divBdr>
    </w:div>
    <w:div w:id="1642149656">
      <w:bodyDiv w:val="1"/>
      <w:marLeft w:val="0"/>
      <w:marRight w:val="0"/>
      <w:marTop w:val="0"/>
      <w:marBottom w:val="0"/>
      <w:divBdr>
        <w:top w:val="none" w:sz="0" w:space="0" w:color="auto"/>
        <w:left w:val="none" w:sz="0" w:space="0" w:color="auto"/>
        <w:bottom w:val="none" w:sz="0" w:space="0" w:color="auto"/>
        <w:right w:val="none" w:sz="0" w:space="0" w:color="auto"/>
      </w:divBdr>
    </w:div>
    <w:div w:id="1651401964">
      <w:bodyDiv w:val="1"/>
      <w:marLeft w:val="0"/>
      <w:marRight w:val="0"/>
      <w:marTop w:val="0"/>
      <w:marBottom w:val="0"/>
      <w:divBdr>
        <w:top w:val="none" w:sz="0" w:space="0" w:color="auto"/>
        <w:left w:val="none" w:sz="0" w:space="0" w:color="auto"/>
        <w:bottom w:val="none" w:sz="0" w:space="0" w:color="auto"/>
        <w:right w:val="none" w:sz="0" w:space="0" w:color="auto"/>
      </w:divBdr>
    </w:div>
    <w:div w:id="1760178177">
      <w:bodyDiv w:val="1"/>
      <w:marLeft w:val="0"/>
      <w:marRight w:val="0"/>
      <w:marTop w:val="0"/>
      <w:marBottom w:val="0"/>
      <w:divBdr>
        <w:top w:val="none" w:sz="0" w:space="0" w:color="auto"/>
        <w:left w:val="none" w:sz="0" w:space="0" w:color="auto"/>
        <w:bottom w:val="none" w:sz="0" w:space="0" w:color="auto"/>
        <w:right w:val="none" w:sz="0" w:space="0" w:color="auto"/>
      </w:divBdr>
    </w:div>
    <w:div w:id="1769304112">
      <w:bodyDiv w:val="1"/>
      <w:marLeft w:val="0"/>
      <w:marRight w:val="0"/>
      <w:marTop w:val="0"/>
      <w:marBottom w:val="0"/>
      <w:divBdr>
        <w:top w:val="none" w:sz="0" w:space="0" w:color="auto"/>
        <w:left w:val="none" w:sz="0" w:space="0" w:color="auto"/>
        <w:bottom w:val="none" w:sz="0" w:space="0" w:color="auto"/>
        <w:right w:val="none" w:sz="0" w:space="0" w:color="auto"/>
      </w:divBdr>
    </w:div>
    <w:div w:id="1792016781">
      <w:bodyDiv w:val="1"/>
      <w:marLeft w:val="0"/>
      <w:marRight w:val="0"/>
      <w:marTop w:val="0"/>
      <w:marBottom w:val="0"/>
      <w:divBdr>
        <w:top w:val="none" w:sz="0" w:space="0" w:color="auto"/>
        <w:left w:val="none" w:sz="0" w:space="0" w:color="auto"/>
        <w:bottom w:val="none" w:sz="0" w:space="0" w:color="auto"/>
        <w:right w:val="none" w:sz="0" w:space="0" w:color="auto"/>
      </w:divBdr>
      <w:divsChild>
        <w:div w:id="203910184">
          <w:marLeft w:val="0"/>
          <w:marRight w:val="0"/>
          <w:marTop w:val="0"/>
          <w:marBottom w:val="0"/>
          <w:divBdr>
            <w:top w:val="none" w:sz="0" w:space="0" w:color="auto"/>
            <w:left w:val="none" w:sz="0" w:space="0" w:color="auto"/>
            <w:bottom w:val="none" w:sz="0" w:space="0" w:color="auto"/>
            <w:right w:val="none" w:sz="0" w:space="0" w:color="auto"/>
          </w:divBdr>
          <w:divsChild>
            <w:div w:id="578826264">
              <w:marLeft w:val="0"/>
              <w:marRight w:val="0"/>
              <w:marTop w:val="0"/>
              <w:marBottom w:val="0"/>
              <w:divBdr>
                <w:top w:val="none" w:sz="0" w:space="0" w:color="auto"/>
                <w:left w:val="none" w:sz="0" w:space="0" w:color="auto"/>
                <w:bottom w:val="none" w:sz="0" w:space="0" w:color="auto"/>
                <w:right w:val="none" w:sz="0" w:space="0" w:color="auto"/>
              </w:divBdr>
              <w:divsChild>
                <w:div w:id="1449935587">
                  <w:marLeft w:val="0"/>
                  <w:marRight w:val="0"/>
                  <w:marTop w:val="240"/>
                  <w:marBottom w:val="0"/>
                  <w:divBdr>
                    <w:top w:val="none" w:sz="0" w:space="0" w:color="auto"/>
                    <w:left w:val="none" w:sz="0" w:space="0" w:color="auto"/>
                    <w:bottom w:val="none" w:sz="0" w:space="0" w:color="auto"/>
                    <w:right w:val="none" w:sz="0" w:space="0" w:color="auto"/>
                  </w:divBdr>
                  <w:divsChild>
                    <w:div w:id="534777832">
                      <w:marLeft w:val="240"/>
                      <w:marRight w:val="0"/>
                      <w:marTop w:val="0"/>
                      <w:marBottom w:val="0"/>
                      <w:divBdr>
                        <w:top w:val="none" w:sz="0" w:space="0" w:color="auto"/>
                        <w:left w:val="none" w:sz="0" w:space="0" w:color="auto"/>
                        <w:bottom w:val="none" w:sz="0" w:space="0" w:color="auto"/>
                        <w:right w:val="none" w:sz="0" w:space="0" w:color="auto"/>
                      </w:divBdr>
                      <w:divsChild>
                        <w:div w:id="4334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60365">
      <w:bodyDiv w:val="1"/>
      <w:marLeft w:val="0"/>
      <w:marRight w:val="0"/>
      <w:marTop w:val="0"/>
      <w:marBottom w:val="0"/>
      <w:divBdr>
        <w:top w:val="none" w:sz="0" w:space="0" w:color="auto"/>
        <w:left w:val="none" w:sz="0" w:space="0" w:color="auto"/>
        <w:bottom w:val="none" w:sz="0" w:space="0" w:color="auto"/>
        <w:right w:val="none" w:sz="0" w:space="0" w:color="auto"/>
      </w:divBdr>
      <w:divsChild>
        <w:div w:id="233709603">
          <w:marLeft w:val="0"/>
          <w:marRight w:val="0"/>
          <w:marTop w:val="0"/>
          <w:marBottom w:val="0"/>
          <w:divBdr>
            <w:top w:val="none" w:sz="0" w:space="0" w:color="auto"/>
            <w:left w:val="none" w:sz="0" w:space="0" w:color="auto"/>
            <w:bottom w:val="none" w:sz="0" w:space="0" w:color="auto"/>
            <w:right w:val="none" w:sz="0" w:space="0" w:color="auto"/>
          </w:divBdr>
          <w:divsChild>
            <w:div w:id="1926038956">
              <w:marLeft w:val="0"/>
              <w:marRight w:val="0"/>
              <w:marTop w:val="0"/>
              <w:marBottom w:val="0"/>
              <w:divBdr>
                <w:top w:val="none" w:sz="0" w:space="0" w:color="auto"/>
                <w:left w:val="none" w:sz="0" w:space="0" w:color="auto"/>
                <w:bottom w:val="none" w:sz="0" w:space="0" w:color="auto"/>
                <w:right w:val="none" w:sz="0" w:space="0" w:color="auto"/>
              </w:divBdr>
              <w:divsChild>
                <w:div w:id="1080634731">
                  <w:marLeft w:val="0"/>
                  <w:marRight w:val="0"/>
                  <w:marTop w:val="240"/>
                  <w:marBottom w:val="0"/>
                  <w:divBdr>
                    <w:top w:val="none" w:sz="0" w:space="0" w:color="auto"/>
                    <w:left w:val="none" w:sz="0" w:space="0" w:color="auto"/>
                    <w:bottom w:val="none" w:sz="0" w:space="0" w:color="auto"/>
                    <w:right w:val="none" w:sz="0" w:space="0" w:color="auto"/>
                  </w:divBdr>
                  <w:divsChild>
                    <w:div w:id="381827244">
                      <w:marLeft w:val="240"/>
                      <w:marRight w:val="0"/>
                      <w:marTop w:val="0"/>
                      <w:marBottom w:val="0"/>
                      <w:divBdr>
                        <w:top w:val="none" w:sz="0" w:space="0" w:color="auto"/>
                        <w:left w:val="none" w:sz="0" w:space="0" w:color="auto"/>
                        <w:bottom w:val="none" w:sz="0" w:space="0" w:color="auto"/>
                        <w:right w:val="none" w:sz="0" w:space="0" w:color="auto"/>
                      </w:divBdr>
                      <w:divsChild>
                        <w:div w:id="11396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6144">
      <w:bodyDiv w:val="1"/>
      <w:marLeft w:val="0"/>
      <w:marRight w:val="0"/>
      <w:marTop w:val="0"/>
      <w:marBottom w:val="0"/>
      <w:divBdr>
        <w:top w:val="none" w:sz="0" w:space="0" w:color="auto"/>
        <w:left w:val="none" w:sz="0" w:space="0" w:color="auto"/>
        <w:bottom w:val="none" w:sz="0" w:space="0" w:color="auto"/>
        <w:right w:val="none" w:sz="0" w:space="0" w:color="auto"/>
      </w:divBdr>
      <w:divsChild>
        <w:div w:id="353574310">
          <w:marLeft w:val="0"/>
          <w:marRight w:val="0"/>
          <w:marTop w:val="0"/>
          <w:marBottom w:val="0"/>
          <w:divBdr>
            <w:top w:val="none" w:sz="0" w:space="0" w:color="auto"/>
            <w:left w:val="none" w:sz="0" w:space="0" w:color="auto"/>
            <w:bottom w:val="none" w:sz="0" w:space="0" w:color="auto"/>
            <w:right w:val="none" w:sz="0" w:space="0" w:color="auto"/>
          </w:divBdr>
          <w:divsChild>
            <w:div w:id="2031953006">
              <w:marLeft w:val="0"/>
              <w:marRight w:val="0"/>
              <w:marTop w:val="0"/>
              <w:marBottom w:val="0"/>
              <w:divBdr>
                <w:top w:val="none" w:sz="0" w:space="0" w:color="auto"/>
                <w:left w:val="none" w:sz="0" w:space="0" w:color="auto"/>
                <w:bottom w:val="none" w:sz="0" w:space="0" w:color="auto"/>
                <w:right w:val="none" w:sz="0" w:space="0" w:color="auto"/>
              </w:divBdr>
              <w:divsChild>
                <w:div w:id="630400202">
                  <w:marLeft w:val="0"/>
                  <w:marRight w:val="0"/>
                  <w:marTop w:val="240"/>
                  <w:marBottom w:val="0"/>
                  <w:divBdr>
                    <w:top w:val="none" w:sz="0" w:space="0" w:color="auto"/>
                    <w:left w:val="none" w:sz="0" w:space="0" w:color="auto"/>
                    <w:bottom w:val="none" w:sz="0" w:space="0" w:color="auto"/>
                    <w:right w:val="none" w:sz="0" w:space="0" w:color="auto"/>
                  </w:divBdr>
                  <w:divsChild>
                    <w:div w:id="1504590052">
                      <w:marLeft w:val="240"/>
                      <w:marRight w:val="0"/>
                      <w:marTop w:val="0"/>
                      <w:marBottom w:val="0"/>
                      <w:divBdr>
                        <w:top w:val="none" w:sz="0" w:space="0" w:color="auto"/>
                        <w:left w:val="none" w:sz="0" w:space="0" w:color="auto"/>
                        <w:bottom w:val="none" w:sz="0" w:space="0" w:color="auto"/>
                        <w:right w:val="none" w:sz="0" w:space="0" w:color="auto"/>
                      </w:divBdr>
                      <w:divsChild>
                        <w:div w:id="13576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4806">
      <w:bodyDiv w:val="1"/>
      <w:marLeft w:val="0"/>
      <w:marRight w:val="0"/>
      <w:marTop w:val="0"/>
      <w:marBottom w:val="0"/>
      <w:divBdr>
        <w:top w:val="none" w:sz="0" w:space="0" w:color="auto"/>
        <w:left w:val="none" w:sz="0" w:space="0" w:color="auto"/>
        <w:bottom w:val="none" w:sz="0" w:space="0" w:color="auto"/>
        <w:right w:val="none" w:sz="0" w:space="0" w:color="auto"/>
      </w:divBdr>
      <w:divsChild>
        <w:div w:id="1883399068">
          <w:marLeft w:val="0"/>
          <w:marRight w:val="0"/>
          <w:marTop w:val="0"/>
          <w:marBottom w:val="0"/>
          <w:divBdr>
            <w:top w:val="none" w:sz="0" w:space="0" w:color="auto"/>
            <w:left w:val="none" w:sz="0" w:space="0" w:color="auto"/>
            <w:bottom w:val="none" w:sz="0" w:space="0" w:color="auto"/>
            <w:right w:val="none" w:sz="0" w:space="0" w:color="auto"/>
          </w:divBdr>
          <w:divsChild>
            <w:div w:id="1208027436">
              <w:marLeft w:val="0"/>
              <w:marRight w:val="0"/>
              <w:marTop w:val="0"/>
              <w:marBottom w:val="0"/>
              <w:divBdr>
                <w:top w:val="none" w:sz="0" w:space="0" w:color="auto"/>
                <w:left w:val="none" w:sz="0" w:space="0" w:color="auto"/>
                <w:bottom w:val="none" w:sz="0" w:space="0" w:color="auto"/>
                <w:right w:val="none" w:sz="0" w:space="0" w:color="auto"/>
              </w:divBdr>
              <w:divsChild>
                <w:div w:id="20596809">
                  <w:marLeft w:val="0"/>
                  <w:marRight w:val="0"/>
                  <w:marTop w:val="240"/>
                  <w:marBottom w:val="0"/>
                  <w:divBdr>
                    <w:top w:val="none" w:sz="0" w:space="0" w:color="auto"/>
                    <w:left w:val="none" w:sz="0" w:space="0" w:color="auto"/>
                    <w:bottom w:val="none" w:sz="0" w:space="0" w:color="auto"/>
                    <w:right w:val="none" w:sz="0" w:space="0" w:color="auto"/>
                  </w:divBdr>
                  <w:divsChild>
                    <w:div w:id="18628953">
                      <w:marLeft w:val="240"/>
                      <w:marRight w:val="0"/>
                      <w:marTop w:val="0"/>
                      <w:marBottom w:val="0"/>
                      <w:divBdr>
                        <w:top w:val="none" w:sz="0" w:space="0" w:color="auto"/>
                        <w:left w:val="none" w:sz="0" w:space="0" w:color="auto"/>
                        <w:bottom w:val="none" w:sz="0" w:space="0" w:color="auto"/>
                        <w:right w:val="none" w:sz="0" w:space="0" w:color="auto"/>
                      </w:divBdr>
                      <w:divsChild>
                        <w:div w:id="1489205934">
                          <w:marLeft w:val="0"/>
                          <w:marRight w:val="0"/>
                          <w:marTop w:val="0"/>
                          <w:marBottom w:val="0"/>
                          <w:divBdr>
                            <w:top w:val="none" w:sz="0" w:space="0" w:color="auto"/>
                            <w:left w:val="none" w:sz="0" w:space="0" w:color="auto"/>
                            <w:bottom w:val="none" w:sz="0" w:space="0" w:color="auto"/>
                            <w:right w:val="none" w:sz="0" w:space="0" w:color="auto"/>
                          </w:divBdr>
                          <w:divsChild>
                            <w:div w:id="557741340">
                              <w:marLeft w:val="0"/>
                              <w:marRight w:val="0"/>
                              <w:marTop w:val="0"/>
                              <w:marBottom w:val="0"/>
                              <w:divBdr>
                                <w:top w:val="none" w:sz="0" w:space="0" w:color="auto"/>
                                <w:left w:val="none" w:sz="0" w:space="0" w:color="auto"/>
                                <w:bottom w:val="none" w:sz="0" w:space="0" w:color="auto"/>
                                <w:right w:val="none" w:sz="0" w:space="0" w:color="auto"/>
                              </w:divBdr>
                            </w:div>
                            <w:div w:id="18714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4381">
      <w:bodyDiv w:val="1"/>
      <w:marLeft w:val="0"/>
      <w:marRight w:val="0"/>
      <w:marTop w:val="0"/>
      <w:marBottom w:val="0"/>
      <w:divBdr>
        <w:top w:val="none" w:sz="0" w:space="0" w:color="auto"/>
        <w:left w:val="none" w:sz="0" w:space="0" w:color="auto"/>
        <w:bottom w:val="none" w:sz="0" w:space="0" w:color="auto"/>
        <w:right w:val="none" w:sz="0" w:space="0" w:color="auto"/>
      </w:divBdr>
      <w:divsChild>
        <w:div w:id="1922450149">
          <w:marLeft w:val="0"/>
          <w:marRight w:val="0"/>
          <w:marTop w:val="0"/>
          <w:marBottom w:val="0"/>
          <w:divBdr>
            <w:top w:val="none" w:sz="0" w:space="0" w:color="auto"/>
            <w:left w:val="none" w:sz="0" w:space="0" w:color="auto"/>
            <w:bottom w:val="none" w:sz="0" w:space="0" w:color="auto"/>
            <w:right w:val="none" w:sz="0" w:space="0" w:color="auto"/>
          </w:divBdr>
          <w:divsChild>
            <w:div w:id="423765268">
              <w:marLeft w:val="0"/>
              <w:marRight w:val="0"/>
              <w:marTop w:val="0"/>
              <w:marBottom w:val="0"/>
              <w:divBdr>
                <w:top w:val="none" w:sz="0" w:space="0" w:color="auto"/>
                <w:left w:val="none" w:sz="0" w:space="0" w:color="auto"/>
                <w:bottom w:val="none" w:sz="0" w:space="0" w:color="auto"/>
                <w:right w:val="none" w:sz="0" w:space="0" w:color="auto"/>
              </w:divBdr>
              <w:divsChild>
                <w:div w:id="440687226">
                  <w:marLeft w:val="0"/>
                  <w:marRight w:val="0"/>
                  <w:marTop w:val="240"/>
                  <w:marBottom w:val="0"/>
                  <w:divBdr>
                    <w:top w:val="none" w:sz="0" w:space="0" w:color="auto"/>
                    <w:left w:val="none" w:sz="0" w:space="0" w:color="auto"/>
                    <w:bottom w:val="none" w:sz="0" w:space="0" w:color="auto"/>
                    <w:right w:val="none" w:sz="0" w:space="0" w:color="auto"/>
                  </w:divBdr>
                  <w:divsChild>
                    <w:div w:id="239797619">
                      <w:marLeft w:val="240"/>
                      <w:marRight w:val="0"/>
                      <w:marTop w:val="0"/>
                      <w:marBottom w:val="0"/>
                      <w:divBdr>
                        <w:top w:val="none" w:sz="0" w:space="0" w:color="auto"/>
                        <w:left w:val="none" w:sz="0" w:space="0" w:color="auto"/>
                        <w:bottom w:val="none" w:sz="0" w:space="0" w:color="auto"/>
                        <w:right w:val="none" w:sz="0" w:space="0" w:color="auto"/>
                      </w:divBdr>
                      <w:divsChild>
                        <w:div w:id="5225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7C9A0-3529-4947-A609-850B7305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Plumley with Toft and Bexton Parish Council</vt:lpstr>
    </vt:vector>
  </TitlesOfParts>
  <Company>Bear Records</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Plumley with Toft and Bexton Parish Council</dc:title>
  <dc:creator>Sarah</dc:creator>
  <cp:lastModifiedBy>David McGifford</cp:lastModifiedBy>
  <cp:revision>4</cp:revision>
  <cp:lastPrinted>2017-01-31T19:47:00Z</cp:lastPrinted>
  <dcterms:created xsi:type="dcterms:W3CDTF">2017-10-16T19:23:00Z</dcterms:created>
  <dcterms:modified xsi:type="dcterms:W3CDTF">2017-10-25T17:41:00Z</dcterms:modified>
</cp:coreProperties>
</file>