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9F2" w:rsidRDefault="00346117" w:rsidP="005569F2">
      <w:pPr>
        <w:pStyle w:val="BodyText2"/>
        <w:tabs>
          <w:tab w:val="right" w:pos="9072"/>
        </w:tabs>
        <w:spacing w:line="240" w:lineRule="auto"/>
        <w:jc w:val="right"/>
        <w:rPr>
          <w:rFonts w:ascii="Calibri" w:hAnsi="Calibri"/>
          <w:b/>
          <w:bCs/>
          <w:i/>
          <w:sz w:val="32"/>
          <w:szCs w:val="32"/>
        </w:rPr>
      </w:pPr>
      <w:r>
        <w:rPr>
          <w:rFonts w:ascii="Calibri" w:hAnsi="Calibri"/>
          <w:bCs/>
          <w:i/>
          <w:noProof/>
          <w:sz w:val="28"/>
          <w:szCs w:val="24"/>
          <w:lang w:eastAsia="en-GB"/>
        </w:rPr>
        <w:drawing>
          <wp:anchor distT="0" distB="0" distL="114300" distR="114300" simplePos="0" relativeHeight="251657728" behindDoc="0" locked="0" layoutInCell="1" allowOverlap="1">
            <wp:simplePos x="0" y="0"/>
            <wp:positionH relativeFrom="column">
              <wp:posOffset>88265</wp:posOffset>
            </wp:positionH>
            <wp:positionV relativeFrom="paragraph">
              <wp:posOffset>10160</wp:posOffset>
            </wp:positionV>
            <wp:extent cx="1257300" cy="1235710"/>
            <wp:effectExtent l="0" t="0" r="0" b="0"/>
            <wp:wrapNone/>
            <wp:docPr id="9" name="Picture 3" descr="letterhead_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design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D18" w:rsidRPr="00BF3C21">
        <w:rPr>
          <w:rFonts w:ascii="Calibri" w:hAnsi="Calibri"/>
          <w:b/>
          <w:bCs/>
          <w:i/>
          <w:sz w:val="32"/>
          <w:szCs w:val="32"/>
        </w:rPr>
        <w:t>PLUMLEY WITH TOFT &amp; BEXTON</w:t>
      </w:r>
    </w:p>
    <w:p w:rsidR="00C01826" w:rsidRDefault="00D13D18" w:rsidP="00C01826">
      <w:pPr>
        <w:pStyle w:val="BodyText2"/>
        <w:tabs>
          <w:tab w:val="right" w:pos="9072"/>
        </w:tabs>
        <w:jc w:val="right"/>
        <w:rPr>
          <w:rFonts w:ascii="Calibri" w:hAnsi="Calibri"/>
          <w:b/>
          <w:bCs/>
          <w:i/>
          <w:sz w:val="32"/>
          <w:szCs w:val="32"/>
        </w:rPr>
      </w:pPr>
      <w:r w:rsidRPr="00BF3C21">
        <w:rPr>
          <w:rFonts w:ascii="Calibri" w:hAnsi="Calibri"/>
          <w:b/>
          <w:bCs/>
          <w:i/>
          <w:sz w:val="32"/>
          <w:szCs w:val="32"/>
        </w:rPr>
        <w:t>PARISH COUNCIL</w:t>
      </w:r>
    </w:p>
    <w:p w:rsidR="0024464D" w:rsidRDefault="00856191" w:rsidP="00C01826">
      <w:pPr>
        <w:pStyle w:val="BodyText2"/>
        <w:tabs>
          <w:tab w:val="right" w:pos="9072"/>
        </w:tabs>
        <w:jc w:val="right"/>
        <w:rPr>
          <w:rFonts w:ascii="Calibri" w:hAnsi="Calibri"/>
          <w:b/>
          <w:bCs/>
          <w:i/>
          <w:sz w:val="32"/>
          <w:szCs w:val="32"/>
        </w:rPr>
      </w:pPr>
      <w:r>
        <w:rPr>
          <w:rFonts w:ascii="Calibri" w:hAnsi="Calibri"/>
          <w:b/>
          <w:bCs/>
          <w:i/>
          <w:sz w:val="32"/>
          <w:szCs w:val="32"/>
        </w:rPr>
        <w:t>8</w:t>
      </w:r>
      <w:r w:rsidRPr="00856191">
        <w:rPr>
          <w:rFonts w:ascii="Calibri" w:hAnsi="Calibri"/>
          <w:b/>
          <w:bCs/>
          <w:i/>
          <w:sz w:val="32"/>
          <w:szCs w:val="32"/>
          <w:vertAlign w:val="superscript"/>
        </w:rPr>
        <w:t>th</w:t>
      </w:r>
      <w:r>
        <w:rPr>
          <w:rFonts w:ascii="Calibri" w:hAnsi="Calibri"/>
          <w:b/>
          <w:bCs/>
          <w:i/>
          <w:sz w:val="32"/>
          <w:szCs w:val="32"/>
        </w:rPr>
        <w:t xml:space="preserve"> JULY</w:t>
      </w:r>
      <w:r w:rsidR="00D217D0">
        <w:rPr>
          <w:rFonts w:ascii="Calibri" w:hAnsi="Calibri"/>
          <w:b/>
          <w:bCs/>
          <w:i/>
          <w:sz w:val="32"/>
          <w:szCs w:val="32"/>
        </w:rPr>
        <w:t xml:space="preserve"> </w:t>
      </w:r>
      <w:r w:rsidR="00B83BD4">
        <w:rPr>
          <w:rFonts w:ascii="Calibri" w:hAnsi="Calibri"/>
          <w:b/>
          <w:bCs/>
          <w:i/>
          <w:sz w:val="32"/>
          <w:szCs w:val="32"/>
        </w:rPr>
        <w:t>2017</w:t>
      </w:r>
    </w:p>
    <w:p w:rsidR="00346117" w:rsidRPr="005B3B57" w:rsidRDefault="00856191" w:rsidP="00346117">
      <w:pPr>
        <w:pStyle w:val="BodyText2"/>
        <w:tabs>
          <w:tab w:val="right" w:pos="9072"/>
        </w:tabs>
        <w:spacing w:line="240" w:lineRule="auto"/>
        <w:jc w:val="center"/>
        <w:rPr>
          <w:rFonts w:ascii="Calibri" w:hAnsi="Calibri"/>
          <w:b/>
          <w:bCs/>
          <w:sz w:val="24"/>
          <w:szCs w:val="24"/>
        </w:rPr>
      </w:pPr>
      <w:r>
        <w:rPr>
          <w:rFonts w:ascii="Calibri" w:hAnsi="Calibri"/>
          <w:b/>
          <w:bCs/>
          <w:sz w:val="24"/>
          <w:szCs w:val="24"/>
        </w:rPr>
        <w:t xml:space="preserve">MINUTES </w:t>
      </w:r>
      <w:r w:rsidR="006672C4" w:rsidRPr="005B3B57">
        <w:rPr>
          <w:rFonts w:ascii="Calibri" w:hAnsi="Calibri"/>
          <w:b/>
          <w:bCs/>
          <w:sz w:val="24"/>
          <w:szCs w:val="24"/>
        </w:rPr>
        <w:t xml:space="preserve">THE </w:t>
      </w:r>
      <w:r w:rsidR="00231B74" w:rsidRPr="005B3B57">
        <w:rPr>
          <w:rFonts w:ascii="Calibri" w:hAnsi="Calibri"/>
          <w:b/>
          <w:bCs/>
          <w:sz w:val="24"/>
          <w:szCs w:val="24"/>
        </w:rPr>
        <w:t>M</w:t>
      </w:r>
      <w:r w:rsidR="00346117" w:rsidRPr="005B3B57">
        <w:rPr>
          <w:rFonts w:ascii="Calibri" w:hAnsi="Calibri"/>
          <w:b/>
          <w:bCs/>
          <w:sz w:val="24"/>
          <w:szCs w:val="24"/>
        </w:rPr>
        <w:t>EETING OF THE PARISH COUNCIL</w:t>
      </w:r>
      <w:r>
        <w:rPr>
          <w:rFonts w:ascii="Calibri" w:hAnsi="Calibri"/>
          <w:b/>
          <w:bCs/>
          <w:sz w:val="24"/>
          <w:szCs w:val="24"/>
        </w:rPr>
        <w:t xml:space="preserve"> </w:t>
      </w:r>
      <w:r w:rsidR="00346117" w:rsidRPr="005B3B57">
        <w:rPr>
          <w:rFonts w:ascii="Calibri" w:hAnsi="Calibri"/>
          <w:b/>
          <w:bCs/>
          <w:sz w:val="24"/>
          <w:szCs w:val="24"/>
        </w:rPr>
        <w:t>HELD ON</w:t>
      </w:r>
    </w:p>
    <w:p w:rsidR="00346117" w:rsidRPr="005B3B57" w:rsidRDefault="00346117" w:rsidP="00346117">
      <w:pPr>
        <w:pStyle w:val="BodyText2"/>
        <w:tabs>
          <w:tab w:val="right" w:pos="9072"/>
        </w:tabs>
        <w:spacing w:line="240" w:lineRule="auto"/>
        <w:jc w:val="center"/>
        <w:rPr>
          <w:rFonts w:ascii="Calibri" w:hAnsi="Calibri"/>
          <w:b/>
          <w:bCs/>
          <w:sz w:val="24"/>
          <w:szCs w:val="24"/>
        </w:rPr>
      </w:pPr>
      <w:r w:rsidRPr="005B3B57">
        <w:rPr>
          <w:rFonts w:ascii="Calibri" w:hAnsi="Calibri"/>
          <w:b/>
          <w:bCs/>
          <w:sz w:val="24"/>
          <w:szCs w:val="24"/>
        </w:rPr>
        <w:t xml:space="preserve">WEDNESDAY </w:t>
      </w:r>
      <w:r w:rsidR="00D217D0">
        <w:rPr>
          <w:rFonts w:ascii="Calibri" w:hAnsi="Calibri"/>
          <w:b/>
          <w:bCs/>
          <w:sz w:val="24"/>
          <w:szCs w:val="24"/>
        </w:rPr>
        <w:t>5</w:t>
      </w:r>
      <w:r w:rsidR="00D217D0" w:rsidRPr="00D217D0">
        <w:rPr>
          <w:rFonts w:ascii="Calibri" w:hAnsi="Calibri"/>
          <w:b/>
          <w:bCs/>
          <w:sz w:val="24"/>
          <w:szCs w:val="24"/>
          <w:vertAlign w:val="superscript"/>
        </w:rPr>
        <w:t>th</w:t>
      </w:r>
      <w:r w:rsidR="00D217D0">
        <w:rPr>
          <w:rFonts w:ascii="Calibri" w:hAnsi="Calibri"/>
          <w:b/>
          <w:bCs/>
          <w:sz w:val="24"/>
          <w:szCs w:val="24"/>
        </w:rPr>
        <w:t xml:space="preserve"> July</w:t>
      </w:r>
      <w:r w:rsidR="00B83BD4">
        <w:rPr>
          <w:rFonts w:ascii="Calibri" w:hAnsi="Calibri"/>
          <w:b/>
          <w:bCs/>
          <w:sz w:val="24"/>
          <w:szCs w:val="24"/>
        </w:rPr>
        <w:t xml:space="preserve"> 2017 at </w:t>
      </w:r>
      <w:r w:rsidRPr="005B3B57">
        <w:rPr>
          <w:rFonts w:ascii="Calibri" w:hAnsi="Calibri"/>
          <w:b/>
          <w:bCs/>
          <w:sz w:val="24"/>
          <w:szCs w:val="24"/>
        </w:rPr>
        <w:t>7.</w:t>
      </w:r>
      <w:r w:rsidR="006672C4" w:rsidRPr="005B3B57">
        <w:rPr>
          <w:rFonts w:ascii="Calibri" w:hAnsi="Calibri"/>
          <w:b/>
          <w:bCs/>
          <w:sz w:val="24"/>
          <w:szCs w:val="24"/>
        </w:rPr>
        <w:t>30</w:t>
      </w:r>
      <w:r w:rsidR="00BF24BB" w:rsidRPr="005B3B57">
        <w:rPr>
          <w:rFonts w:ascii="Calibri" w:hAnsi="Calibri"/>
          <w:b/>
          <w:bCs/>
          <w:sz w:val="24"/>
          <w:szCs w:val="24"/>
        </w:rPr>
        <w:t xml:space="preserve"> </w:t>
      </w:r>
      <w:r w:rsidR="00DE042B" w:rsidRPr="005B3B57">
        <w:rPr>
          <w:rFonts w:ascii="Calibri" w:hAnsi="Calibri"/>
          <w:b/>
          <w:bCs/>
          <w:sz w:val="24"/>
          <w:szCs w:val="24"/>
        </w:rPr>
        <w:t>pm</w:t>
      </w:r>
      <w:r w:rsidRPr="005B3B57">
        <w:rPr>
          <w:rFonts w:ascii="Calibri" w:hAnsi="Calibri"/>
          <w:b/>
          <w:bCs/>
          <w:sz w:val="24"/>
          <w:szCs w:val="24"/>
        </w:rPr>
        <w:t xml:space="preserve"> </w:t>
      </w:r>
      <w:r w:rsidR="00DE042B" w:rsidRPr="005B3B57">
        <w:rPr>
          <w:rFonts w:ascii="Calibri" w:hAnsi="Calibri"/>
          <w:b/>
          <w:bCs/>
          <w:sz w:val="24"/>
          <w:szCs w:val="24"/>
        </w:rPr>
        <w:t xml:space="preserve">Plumley </w:t>
      </w:r>
      <w:r w:rsidR="006672C4" w:rsidRPr="005B3B57">
        <w:rPr>
          <w:rFonts w:ascii="Calibri" w:hAnsi="Calibri"/>
          <w:b/>
          <w:bCs/>
          <w:sz w:val="24"/>
          <w:szCs w:val="24"/>
        </w:rPr>
        <w:t>Village Hall</w:t>
      </w:r>
    </w:p>
    <w:p w:rsidR="00346117" w:rsidRPr="005B3B57" w:rsidRDefault="00346117" w:rsidP="00346117">
      <w:pPr>
        <w:pStyle w:val="BodyText2"/>
        <w:tabs>
          <w:tab w:val="right" w:pos="9072"/>
        </w:tabs>
        <w:spacing w:line="240" w:lineRule="auto"/>
        <w:jc w:val="center"/>
        <w:rPr>
          <w:rFonts w:ascii="Calibri" w:hAnsi="Calibri"/>
          <w:b/>
          <w:bCs/>
          <w:sz w:val="24"/>
          <w:szCs w:val="24"/>
        </w:rPr>
      </w:pPr>
    </w:p>
    <w:p w:rsidR="00E33871" w:rsidRDefault="00856191" w:rsidP="00346117">
      <w:pPr>
        <w:pStyle w:val="Heading7"/>
        <w:rPr>
          <w:rFonts w:asciiTheme="minorHAnsi" w:hAnsiTheme="minorHAnsi"/>
          <w:b w:val="0"/>
          <w:u w:val="none"/>
          <w:lang w:val="en-GB"/>
        </w:rPr>
      </w:pPr>
      <w:r w:rsidRPr="00856191">
        <w:rPr>
          <w:rFonts w:asciiTheme="minorHAnsi" w:hAnsiTheme="minorHAnsi"/>
          <w:u w:val="none"/>
          <w:lang w:val="en-GB"/>
        </w:rPr>
        <w:t>Councillors Present</w:t>
      </w:r>
      <w:r>
        <w:rPr>
          <w:rFonts w:asciiTheme="minorHAnsi" w:hAnsiTheme="minorHAnsi"/>
          <w:u w:val="none"/>
          <w:lang w:val="en-GB"/>
        </w:rPr>
        <w:t>:</w:t>
      </w:r>
      <w:r w:rsidR="00E33871">
        <w:rPr>
          <w:rFonts w:asciiTheme="minorHAnsi" w:hAnsiTheme="minorHAnsi"/>
          <w:u w:val="none"/>
          <w:lang w:val="en-GB"/>
        </w:rPr>
        <w:t xml:space="preserve"> </w:t>
      </w:r>
      <w:r w:rsidR="00E33871" w:rsidRPr="00E33871">
        <w:rPr>
          <w:rFonts w:asciiTheme="minorHAnsi" w:hAnsiTheme="minorHAnsi"/>
          <w:b w:val="0"/>
          <w:u w:val="none"/>
          <w:lang w:val="en-GB"/>
        </w:rPr>
        <w:t>A</w:t>
      </w:r>
      <w:r w:rsidR="00E33871">
        <w:rPr>
          <w:rFonts w:asciiTheme="minorHAnsi" w:hAnsiTheme="minorHAnsi"/>
          <w:b w:val="0"/>
          <w:u w:val="none"/>
          <w:lang w:val="en-GB"/>
        </w:rPr>
        <w:t xml:space="preserve"> Gabbott (Chairman), C Wilson, (Vice Chairman) J Wright, S Crossman, </w:t>
      </w:r>
    </w:p>
    <w:p w:rsidR="000D251C" w:rsidRPr="00E33871" w:rsidRDefault="00E33871" w:rsidP="00346117">
      <w:pPr>
        <w:pStyle w:val="Heading7"/>
        <w:rPr>
          <w:rFonts w:asciiTheme="minorHAnsi" w:hAnsiTheme="minorHAnsi"/>
          <w:b w:val="0"/>
          <w:u w:val="none"/>
          <w:lang w:val="en-GB"/>
        </w:rPr>
      </w:pPr>
      <w:r>
        <w:rPr>
          <w:rFonts w:asciiTheme="minorHAnsi" w:hAnsiTheme="minorHAnsi"/>
          <w:u w:val="none"/>
          <w:lang w:val="en-GB"/>
        </w:rPr>
        <w:tab/>
      </w:r>
      <w:r>
        <w:rPr>
          <w:rFonts w:asciiTheme="minorHAnsi" w:hAnsiTheme="minorHAnsi"/>
          <w:u w:val="none"/>
          <w:lang w:val="en-GB"/>
        </w:rPr>
        <w:tab/>
      </w:r>
      <w:r>
        <w:rPr>
          <w:rFonts w:asciiTheme="minorHAnsi" w:hAnsiTheme="minorHAnsi"/>
          <w:u w:val="none"/>
          <w:lang w:val="en-GB"/>
        </w:rPr>
        <w:tab/>
      </w:r>
      <w:r>
        <w:rPr>
          <w:rFonts w:asciiTheme="minorHAnsi" w:hAnsiTheme="minorHAnsi"/>
          <w:u w:val="none"/>
          <w:lang w:val="en-GB"/>
        </w:rPr>
        <w:tab/>
      </w:r>
      <w:r>
        <w:rPr>
          <w:rFonts w:asciiTheme="minorHAnsi" w:hAnsiTheme="minorHAnsi"/>
          <w:b w:val="0"/>
          <w:u w:val="none"/>
          <w:lang w:val="en-GB"/>
        </w:rPr>
        <w:t xml:space="preserve">D Nichols, A Thomson G Walton CEC  </w:t>
      </w:r>
    </w:p>
    <w:p w:rsidR="00231B74" w:rsidRDefault="00231B74" w:rsidP="00231B74">
      <w:pPr>
        <w:rPr>
          <w:rFonts w:asciiTheme="minorHAnsi" w:hAnsiTheme="minorHAnsi"/>
          <w:b/>
          <w:sz w:val="24"/>
          <w:szCs w:val="24"/>
        </w:rPr>
      </w:pPr>
      <w:r w:rsidRPr="00856191">
        <w:rPr>
          <w:rFonts w:asciiTheme="minorHAnsi" w:hAnsiTheme="minorHAnsi"/>
          <w:b/>
          <w:sz w:val="24"/>
          <w:szCs w:val="24"/>
        </w:rPr>
        <w:t xml:space="preserve">Public Forum  </w:t>
      </w:r>
    </w:p>
    <w:p w:rsidR="00E33871" w:rsidRDefault="00E33871" w:rsidP="00231B74">
      <w:pPr>
        <w:rPr>
          <w:rFonts w:asciiTheme="minorHAnsi" w:hAnsiTheme="minorHAnsi"/>
          <w:b/>
          <w:sz w:val="24"/>
          <w:szCs w:val="24"/>
        </w:rPr>
      </w:pPr>
    </w:p>
    <w:p w:rsidR="00E33871" w:rsidRDefault="00E33871" w:rsidP="00231B74">
      <w:pPr>
        <w:rPr>
          <w:rFonts w:asciiTheme="minorHAnsi" w:hAnsiTheme="minorHAnsi"/>
          <w:sz w:val="24"/>
          <w:szCs w:val="24"/>
        </w:rPr>
      </w:pPr>
      <w:r w:rsidRPr="00E33871">
        <w:rPr>
          <w:rFonts w:asciiTheme="minorHAnsi" w:hAnsiTheme="minorHAnsi"/>
          <w:sz w:val="24"/>
          <w:szCs w:val="24"/>
        </w:rPr>
        <w:t>There was one member of the public in attendance</w:t>
      </w:r>
      <w:r>
        <w:rPr>
          <w:rFonts w:asciiTheme="minorHAnsi" w:hAnsiTheme="minorHAnsi"/>
          <w:sz w:val="24"/>
          <w:szCs w:val="24"/>
        </w:rPr>
        <w:t>, issues raised-</w:t>
      </w:r>
    </w:p>
    <w:p w:rsidR="00E33871" w:rsidRDefault="00E33871" w:rsidP="00E33871">
      <w:pPr>
        <w:pStyle w:val="ListParagraph"/>
        <w:numPr>
          <w:ilvl w:val="0"/>
          <w:numId w:val="48"/>
        </w:numPr>
        <w:rPr>
          <w:rFonts w:asciiTheme="minorHAnsi" w:hAnsiTheme="minorHAnsi"/>
          <w:sz w:val="24"/>
          <w:szCs w:val="24"/>
        </w:rPr>
      </w:pPr>
      <w:r>
        <w:rPr>
          <w:rFonts w:asciiTheme="minorHAnsi" w:hAnsiTheme="minorHAnsi"/>
          <w:sz w:val="24"/>
          <w:szCs w:val="24"/>
        </w:rPr>
        <w:t>Nettles on narrow path on station bridge – now resolved</w:t>
      </w:r>
    </w:p>
    <w:p w:rsidR="00E33871" w:rsidRPr="00E33871" w:rsidRDefault="00E33871" w:rsidP="00E33871">
      <w:pPr>
        <w:pStyle w:val="ListParagraph"/>
        <w:numPr>
          <w:ilvl w:val="0"/>
          <w:numId w:val="48"/>
        </w:numPr>
        <w:rPr>
          <w:rFonts w:asciiTheme="minorHAnsi" w:hAnsiTheme="minorHAnsi"/>
          <w:sz w:val="24"/>
          <w:szCs w:val="24"/>
        </w:rPr>
      </w:pPr>
      <w:r>
        <w:rPr>
          <w:rFonts w:asciiTheme="minorHAnsi" w:hAnsiTheme="minorHAnsi"/>
          <w:sz w:val="24"/>
          <w:szCs w:val="24"/>
        </w:rPr>
        <w:t>Requesting update on actions to reduce speeds on PMR</w:t>
      </w:r>
    </w:p>
    <w:p w:rsidR="00346117" w:rsidRPr="005B3B57" w:rsidRDefault="00346117" w:rsidP="00346117">
      <w:pPr>
        <w:rPr>
          <w:rFonts w:asciiTheme="minorHAnsi" w:hAnsiTheme="minorHAnsi"/>
          <w:sz w:val="24"/>
          <w:szCs w:val="24"/>
        </w:rPr>
      </w:pPr>
    </w:p>
    <w:p w:rsidR="00CB7C9D" w:rsidRDefault="00C40280" w:rsidP="00346117">
      <w:pPr>
        <w:pStyle w:val="BodyText"/>
        <w:tabs>
          <w:tab w:val="clear" w:pos="360"/>
        </w:tabs>
        <w:spacing w:after="80"/>
        <w:rPr>
          <w:rFonts w:asciiTheme="minorHAnsi" w:hAnsiTheme="minorHAnsi"/>
          <w:b/>
          <w:sz w:val="24"/>
          <w:szCs w:val="24"/>
        </w:rPr>
      </w:pPr>
      <w:r w:rsidRPr="005B3B57">
        <w:rPr>
          <w:rFonts w:asciiTheme="minorHAnsi" w:hAnsiTheme="minorHAnsi"/>
          <w:b/>
          <w:sz w:val="24"/>
          <w:szCs w:val="24"/>
        </w:rPr>
        <w:t xml:space="preserve">Police Surgery </w:t>
      </w:r>
    </w:p>
    <w:p w:rsidR="00CB7C9D" w:rsidRPr="00E33871" w:rsidRDefault="00E33871" w:rsidP="00346117">
      <w:pPr>
        <w:pStyle w:val="BodyText"/>
        <w:tabs>
          <w:tab w:val="clear" w:pos="360"/>
        </w:tabs>
        <w:spacing w:after="80"/>
        <w:rPr>
          <w:rFonts w:asciiTheme="minorHAnsi" w:hAnsiTheme="minorHAnsi"/>
          <w:sz w:val="24"/>
          <w:szCs w:val="24"/>
        </w:rPr>
      </w:pPr>
      <w:r>
        <w:rPr>
          <w:rFonts w:asciiTheme="minorHAnsi" w:hAnsiTheme="minorHAnsi"/>
          <w:sz w:val="24"/>
          <w:szCs w:val="24"/>
        </w:rPr>
        <w:t xml:space="preserve">There was no police forum </w:t>
      </w:r>
    </w:p>
    <w:p w:rsidR="00CB7C9D" w:rsidRPr="005B3B57" w:rsidRDefault="00CB7C9D" w:rsidP="00346117">
      <w:pPr>
        <w:pStyle w:val="BodyText"/>
        <w:tabs>
          <w:tab w:val="clear" w:pos="360"/>
        </w:tabs>
        <w:spacing w:after="80"/>
        <w:rPr>
          <w:rFonts w:asciiTheme="minorHAnsi" w:hAnsiTheme="minorHAnsi"/>
          <w:b/>
          <w:sz w:val="24"/>
          <w:szCs w:val="24"/>
        </w:rPr>
      </w:pPr>
    </w:p>
    <w:p w:rsidR="000B4C8F" w:rsidRPr="00231B74" w:rsidRDefault="000B4C8F" w:rsidP="00346117">
      <w:pPr>
        <w:pStyle w:val="BodyText"/>
        <w:spacing w:after="80"/>
        <w:jc w:val="center"/>
        <w:rPr>
          <w:rFonts w:asciiTheme="minorHAnsi" w:hAnsiTheme="minorHAnsi"/>
          <w:b/>
        </w:rPr>
      </w:pPr>
    </w:p>
    <w:p w:rsidR="0093491A" w:rsidRDefault="0093491A" w:rsidP="00346117">
      <w:pPr>
        <w:pStyle w:val="BodyText"/>
        <w:spacing w:after="80"/>
        <w:jc w:val="center"/>
        <w:rPr>
          <w:rFonts w:ascii="Calibri" w:hAnsi="Calibri"/>
          <w:b/>
          <w:sz w:val="28"/>
          <w:szCs w:val="28"/>
        </w:rPr>
      </w:pPr>
    </w:p>
    <w:p w:rsidR="00CD3AFA" w:rsidRPr="00AD2074" w:rsidRDefault="006672C4" w:rsidP="00346117">
      <w:pPr>
        <w:pStyle w:val="BodyText"/>
        <w:spacing w:after="80"/>
        <w:jc w:val="center"/>
        <w:rPr>
          <w:rFonts w:ascii="Calibri" w:hAnsi="Calibri"/>
          <w:b/>
          <w:sz w:val="28"/>
          <w:szCs w:val="28"/>
        </w:rPr>
      </w:pPr>
      <w:r>
        <w:rPr>
          <w:rFonts w:ascii="Calibri" w:hAnsi="Calibri"/>
          <w:b/>
          <w:sz w:val="28"/>
          <w:szCs w:val="28"/>
        </w:rPr>
        <w:t xml:space="preserve">Meeting </w:t>
      </w:r>
      <w:r w:rsidR="00346117" w:rsidRPr="00AD2074">
        <w:rPr>
          <w:rFonts w:ascii="Calibri" w:hAnsi="Calibri"/>
          <w:b/>
          <w:sz w:val="28"/>
          <w:szCs w:val="28"/>
        </w:rPr>
        <w:t>Agenda</w:t>
      </w:r>
    </w:p>
    <w:p w:rsidR="005B3B57" w:rsidRPr="005B3B57" w:rsidRDefault="00D41A80" w:rsidP="00346117">
      <w:pPr>
        <w:pStyle w:val="BodyText"/>
        <w:numPr>
          <w:ilvl w:val="0"/>
          <w:numId w:val="1"/>
        </w:numPr>
        <w:tabs>
          <w:tab w:val="left" w:pos="360"/>
        </w:tabs>
        <w:spacing w:after="80"/>
        <w:ind w:left="357" w:hanging="357"/>
        <w:rPr>
          <w:rFonts w:ascii="Calibri" w:hAnsi="Calibri"/>
          <w:sz w:val="24"/>
          <w:szCs w:val="24"/>
        </w:rPr>
      </w:pPr>
      <w:r w:rsidRPr="005B3B57">
        <w:rPr>
          <w:rFonts w:ascii="Calibri" w:hAnsi="Calibri"/>
          <w:b/>
          <w:sz w:val="24"/>
          <w:szCs w:val="24"/>
        </w:rPr>
        <w:t>Apologies</w:t>
      </w:r>
      <w:r w:rsidR="00C42D76" w:rsidRPr="005B3B57">
        <w:rPr>
          <w:rFonts w:ascii="Calibri" w:hAnsi="Calibri"/>
          <w:b/>
          <w:sz w:val="24"/>
          <w:szCs w:val="24"/>
        </w:rPr>
        <w:t>;</w:t>
      </w:r>
      <w:r w:rsidRPr="005B3B57">
        <w:rPr>
          <w:rFonts w:ascii="Calibri" w:hAnsi="Calibri"/>
          <w:b/>
          <w:sz w:val="24"/>
          <w:szCs w:val="24"/>
        </w:rPr>
        <w:t xml:space="preserve"> </w:t>
      </w:r>
    </w:p>
    <w:p w:rsidR="00D41A80" w:rsidRDefault="00346117" w:rsidP="005B3B57">
      <w:pPr>
        <w:pStyle w:val="BodyText"/>
        <w:tabs>
          <w:tab w:val="clear" w:pos="360"/>
        </w:tabs>
        <w:spacing w:after="80"/>
        <w:ind w:firstLine="357"/>
        <w:rPr>
          <w:rFonts w:ascii="Calibri" w:hAnsi="Calibri"/>
          <w:sz w:val="24"/>
          <w:szCs w:val="24"/>
        </w:rPr>
      </w:pPr>
      <w:r w:rsidRPr="005B3B57">
        <w:rPr>
          <w:rFonts w:ascii="Calibri" w:hAnsi="Calibri"/>
          <w:sz w:val="24"/>
          <w:szCs w:val="24"/>
        </w:rPr>
        <w:t>To receive and accept apologies for absence from those members unable to attend.</w:t>
      </w:r>
    </w:p>
    <w:p w:rsidR="00856191" w:rsidRPr="005B3B57" w:rsidRDefault="00856191" w:rsidP="005B3B57">
      <w:pPr>
        <w:pStyle w:val="BodyText"/>
        <w:tabs>
          <w:tab w:val="clear" w:pos="360"/>
        </w:tabs>
        <w:spacing w:after="80"/>
        <w:ind w:firstLine="357"/>
        <w:rPr>
          <w:rFonts w:ascii="Calibri" w:hAnsi="Calibri"/>
          <w:b/>
          <w:sz w:val="24"/>
          <w:szCs w:val="24"/>
        </w:rPr>
      </w:pPr>
      <w:r w:rsidRPr="00856191">
        <w:rPr>
          <w:rFonts w:ascii="Calibri" w:hAnsi="Calibri"/>
          <w:b/>
          <w:sz w:val="24"/>
          <w:szCs w:val="24"/>
        </w:rPr>
        <w:t>Apologies were received</w:t>
      </w:r>
      <w:r>
        <w:rPr>
          <w:rFonts w:ascii="Calibri" w:hAnsi="Calibri"/>
          <w:sz w:val="24"/>
          <w:szCs w:val="24"/>
        </w:rPr>
        <w:t xml:space="preserve"> </w:t>
      </w:r>
      <w:r w:rsidRPr="00856191">
        <w:rPr>
          <w:rFonts w:ascii="Calibri" w:hAnsi="Calibri"/>
          <w:b/>
          <w:sz w:val="24"/>
          <w:szCs w:val="24"/>
        </w:rPr>
        <w:t>from</w:t>
      </w:r>
      <w:r>
        <w:rPr>
          <w:rFonts w:ascii="Calibri" w:hAnsi="Calibri"/>
          <w:sz w:val="24"/>
          <w:szCs w:val="24"/>
        </w:rPr>
        <w:t xml:space="preserve"> Cllrs Coates, Lawton, </w:t>
      </w:r>
      <w:proofErr w:type="spellStart"/>
      <w:r>
        <w:rPr>
          <w:rFonts w:ascii="Calibri" w:hAnsi="Calibri"/>
          <w:sz w:val="24"/>
          <w:szCs w:val="24"/>
        </w:rPr>
        <w:t>Beever</w:t>
      </w:r>
      <w:proofErr w:type="spellEnd"/>
      <w:r>
        <w:rPr>
          <w:rFonts w:ascii="Calibri" w:hAnsi="Calibri"/>
          <w:sz w:val="24"/>
          <w:szCs w:val="24"/>
        </w:rPr>
        <w:t xml:space="preserve"> and Shaw,  </w:t>
      </w:r>
    </w:p>
    <w:p w:rsidR="005067AF" w:rsidRPr="005B3B57" w:rsidRDefault="005067AF" w:rsidP="00D41A80">
      <w:pPr>
        <w:pStyle w:val="BodyText"/>
        <w:numPr>
          <w:ilvl w:val="0"/>
          <w:numId w:val="1"/>
        </w:numPr>
        <w:spacing w:after="80"/>
        <w:rPr>
          <w:rFonts w:ascii="Calibri" w:hAnsi="Calibri"/>
          <w:b/>
          <w:sz w:val="24"/>
          <w:szCs w:val="24"/>
        </w:rPr>
      </w:pPr>
      <w:r w:rsidRPr="005B3B57">
        <w:rPr>
          <w:rFonts w:ascii="Calibri" w:hAnsi="Calibri"/>
          <w:b/>
          <w:sz w:val="24"/>
          <w:szCs w:val="24"/>
        </w:rPr>
        <w:t>Declaration of interests</w:t>
      </w:r>
    </w:p>
    <w:p w:rsidR="005B3B57" w:rsidRDefault="005B3B57" w:rsidP="005B3B57">
      <w:pPr>
        <w:ind w:left="360"/>
        <w:rPr>
          <w:rFonts w:ascii="Calibri" w:hAnsi="Calibri"/>
          <w:sz w:val="24"/>
          <w:szCs w:val="24"/>
        </w:rPr>
      </w:pPr>
      <w:r w:rsidRPr="005B3B57">
        <w:rPr>
          <w:rFonts w:ascii="Calibri" w:hAnsi="Calibri"/>
          <w:sz w:val="24"/>
          <w:szCs w:val="24"/>
        </w:rPr>
        <w:t>To receive from Councillors any</w:t>
      </w:r>
      <w:r>
        <w:rPr>
          <w:rFonts w:ascii="Calibri" w:hAnsi="Calibri"/>
          <w:sz w:val="24"/>
          <w:szCs w:val="24"/>
        </w:rPr>
        <w:t xml:space="preserve"> declarations of </w:t>
      </w:r>
      <w:r w:rsidRPr="005B3B57">
        <w:rPr>
          <w:rFonts w:ascii="Calibri" w:hAnsi="Calibri"/>
          <w:sz w:val="24"/>
          <w:szCs w:val="24"/>
        </w:rPr>
        <w:t>pecuniary and non</w:t>
      </w:r>
      <w:r>
        <w:rPr>
          <w:rFonts w:ascii="Calibri" w:hAnsi="Calibri"/>
          <w:sz w:val="24"/>
          <w:szCs w:val="24"/>
        </w:rPr>
        <w:t>-</w:t>
      </w:r>
      <w:r w:rsidRPr="005B3B57">
        <w:rPr>
          <w:rFonts w:ascii="Calibri" w:hAnsi="Calibri"/>
          <w:sz w:val="24"/>
          <w:szCs w:val="24"/>
        </w:rPr>
        <w:t>pecuniary interests</w:t>
      </w:r>
    </w:p>
    <w:p w:rsidR="00856191" w:rsidRPr="005B3B57" w:rsidRDefault="00856191" w:rsidP="005B3B57">
      <w:pPr>
        <w:ind w:left="360"/>
        <w:rPr>
          <w:rFonts w:ascii="Calibri" w:hAnsi="Calibri"/>
          <w:sz w:val="24"/>
          <w:szCs w:val="24"/>
        </w:rPr>
      </w:pPr>
    </w:p>
    <w:p w:rsidR="00E33871" w:rsidRDefault="00856191" w:rsidP="00E33871">
      <w:pPr>
        <w:ind w:left="360" w:firstLine="15"/>
        <w:rPr>
          <w:rFonts w:ascii="Calibri" w:hAnsi="Calibri"/>
          <w:sz w:val="24"/>
          <w:szCs w:val="24"/>
        </w:rPr>
      </w:pPr>
      <w:r w:rsidRPr="00856191">
        <w:rPr>
          <w:rFonts w:ascii="Calibri" w:hAnsi="Calibri"/>
          <w:b/>
          <w:sz w:val="24"/>
          <w:szCs w:val="24"/>
        </w:rPr>
        <w:t xml:space="preserve">Declarations of </w:t>
      </w:r>
      <w:r>
        <w:rPr>
          <w:rFonts w:ascii="Calibri" w:hAnsi="Calibri"/>
          <w:b/>
          <w:sz w:val="24"/>
          <w:szCs w:val="24"/>
        </w:rPr>
        <w:t xml:space="preserve">non-pecuniary </w:t>
      </w:r>
      <w:r w:rsidRPr="00856191">
        <w:rPr>
          <w:rFonts w:ascii="Calibri" w:hAnsi="Calibri"/>
          <w:b/>
          <w:sz w:val="24"/>
          <w:szCs w:val="24"/>
        </w:rPr>
        <w:t>interest</w:t>
      </w:r>
      <w:r>
        <w:rPr>
          <w:rFonts w:ascii="Calibri" w:hAnsi="Calibri"/>
          <w:b/>
          <w:sz w:val="24"/>
          <w:szCs w:val="24"/>
        </w:rPr>
        <w:t>s</w:t>
      </w:r>
      <w:r w:rsidRPr="00856191">
        <w:rPr>
          <w:rFonts w:ascii="Calibri" w:hAnsi="Calibri"/>
          <w:b/>
          <w:sz w:val="24"/>
          <w:szCs w:val="24"/>
        </w:rPr>
        <w:t xml:space="preserve"> were received from</w:t>
      </w:r>
      <w:r>
        <w:rPr>
          <w:rFonts w:ascii="Calibri" w:hAnsi="Calibri"/>
          <w:b/>
          <w:sz w:val="24"/>
          <w:szCs w:val="24"/>
        </w:rPr>
        <w:t xml:space="preserve"> </w:t>
      </w:r>
      <w:r w:rsidRPr="00856191">
        <w:rPr>
          <w:rFonts w:ascii="Calibri" w:hAnsi="Calibri"/>
          <w:sz w:val="24"/>
          <w:szCs w:val="24"/>
        </w:rPr>
        <w:t xml:space="preserve">Cllrs Crossman … and Cllr </w:t>
      </w:r>
      <w:r>
        <w:rPr>
          <w:rFonts w:ascii="Calibri" w:hAnsi="Calibri"/>
          <w:sz w:val="24"/>
          <w:szCs w:val="24"/>
        </w:rPr>
        <w:t xml:space="preserve">  </w:t>
      </w:r>
      <w:r w:rsidRPr="00856191">
        <w:rPr>
          <w:rFonts w:ascii="Calibri" w:hAnsi="Calibri"/>
          <w:sz w:val="24"/>
          <w:szCs w:val="24"/>
        </w:rPr>
        <w:t>Nichols matters relating to Plumley Village Hall</w:t>
      </w:r>
    </w:p>
    <w:p w:rsidR="005067AF" w:rsidRPr="00856191" w:rsidRDefault="00856191" w:rsidP="00E33871">
      <w:pPr>
        <w:ind w:left="360" w:firstLine="15"/>
        <w:rPr>
          <w:rFonts w:ascii="Calibri" w:hAnsi="Calibri"/>
          <w:sz w:val="24"/>
          <w:szCs w:val="24"/>
        </w:rPr>
      </w:pPr>
      <w:r w:rsidRPr="00856191">
        <w:rPr>
          <w:rFonts w:ascii="Calibri" w:hAnsi="Calibri"/>
          <w:sz w:val="24"/>
          <w:szCs w:val="24"/>
        </w:rPr>
        <w:t xml:space="preserve"> </w:t>
      </w:r>
      <w:r w:rsidRPr="00856191">
        <w:rPr>
          <w:rFonts w:ascii="Calibri" w:hAnsi="Calibri"/>
          <w:sz w:val="24"/>
          <w:szCs w:val="24"/>
        </w:rPr>
        <w:tab/>
      </w:r>
      <w:r w:rsidRPr="00856191">
        <w:rPr>
          <w:rFonts w:ascii="Calibri" w:hAnsi="Calibri"/>
          <w:sz w:val="24"/>
          <w:szCs w:val="24"/>
        </w:rPr>
        <w:tab/>
      </w:r>
    </w:p>
    <w:p w:rsidR="005067AF" w:rsidRDefault="00372BD8" w:rsidP="00472A9A">
      <w:pPr>
        <w:pStyle w:val="ListParagraph"/>
        <w:numPr>
          <w:ilvl w:val="0"/>
          <w:numId w:val="1"/>
        </w:numPr>
        <w:rPr>
          <w:rFonts w:ascii="Calibri" w:hAnsi="Calibri"/>
          <w:sz w:val="24"/>
          <w:szCs w:val="24"/>
          <w:lang w:val="en-US"/>
        </w:rPr>
      </w:pPr>
      <w:r w:rsidRPr="005B3B57">
        <w:rPr>
          <w:rFonts w:ascii="Calibri" w:hAnsi="Calibri"/>
          <w:b/>
          <w:sz w:val="24"/>
          <w:szCs w:val="24"/>
          <w:lang w:val="en-US"/>
        </w:rPr>
        <w:t xml:space="preserve">Minutes </w:t>
      </w:r>
      <w:r w:rsidRPr="005B3B57">
        <w:rPr>
          <w:rFonts w:ascii="Calibri" w:hAnsi="Calibri"/>
          <w:sz w:val="24"/>
          <w:szCs w:val="24"/>
          <w:lang w:val="en-US"/>
        </w:rPr>
        <w:t xml:space="preserve">- To approve &amp; sign the Minutes of the meeting on the </w:t>
      </w:r>
      <w:r w:rsidR="00D217D0">
        <w:rPr>
          <w:rFonts w:ascii="Calibri" w:hAnsi="Calibri"/>
          <w:sz w:val="24"/>
          <w:szCs w:val="24"/>
          <w:lang w:val="en-US"/>
        </w:rPr>
        <w:t>7</w:t>
      </w:r>
      <w:r w:rsidR="00D217D0" w:rsidRPr="00D217D0">
        <w:rPr>
          <w:rFonts w:ascii="Calibri" w:hAnsi="Calibri"/>
          <w:sz w:val="24"/>
          <w:szCs w:val="24"/>
          <w:vertAlign w:val="superscript"/>
          <w:lang w:val="en-US"/>
        </w:rPr>
        <w:t>th</w:t>
      </w:r>
      <w:r w:rsidR="00D217D0">
        <w:rPr>
          <w:rFonts w:ascii="Calibri" w:hAnsi="Calibri"/>
          <w:sz w:val="24"/>
          <w:szCs w:val="24"/>
          <w:lang w:val="en-US"/>
        </w:rPr>
        <w:t xml:space="preserve"> June</w:t>
      </w:r>
      <w:r w:rsidR="003D412D">
        <w:rPr>
          <w:rFonts w:ascii="Calibri" w:hAnsi="Calibri"/>
          <w:sz w:val="24"/>
          <w:szCs w:val="24"/>
          <w:lang w:val="en-US"/>
        </w:rPr>
        <w:t xml:space="preserve"> 2017</w:t>
      </w:r>
    </w:p>
    <w:p w:rsidR="002B44AC" w:rsidRDefault="00856191" w:rsidP="00856191">
      <w:pPr>
        <w:ind w:left="360"/>
        <w:rPr>
          <w:rFonts w:ascii="Calibri" w:hAnsi="Calibri"/>
          <w:sz w:val="24"/>
          <w:szCs w:val="24"/>
          <w:lang w:val="en-US"/>
        </w:rPr>
      </w:pPr>
      <w:r w:rsidRPr="00E33871">
        <w:rPr>
          <w:rFonts w:ascii="Calibri" w:hAnsi="Calibri"/>
          <w:b/>
          <w:sz w:val="24"/>
          <w:szCs w:val="24"/>
          <w:lang w:val="en-US"/>
        </w:rPr>
        <w:t>Resolved to</w:t>
      </w:r>
      <w:r>
        <w:rPr>
          <w:rFonts w:ascii="Calibri" w:hAnsi="Calibri"/>
          <w:sz w:val="24"/>
          <w:szCs w:val="24"/>
          <w:lang w:val="en-US"/>
        </w:rPr>
        <w:t xml:space="preserve"> approve the minutes of the meeting 7</w:t>
      </w:r>
      <w:r w:rsidRPr="00856191">
        <w:rPr>
          <w:rFonts w:ascii="Calibri" w:hAnsi="Calibri"/>
          <w:sz w:val="24"/>
          <w:szCs w:val="24"/>
          <w:vertAlign w:val="superscript"/>
          <w:lang w:val="en-US"/>
        </w:rPr>
        <w:t>th</w:t>
      </w:r>
      <w:r>
        <w:rPr>
          <w:rFonts w:ascii="Calibri" w:hAnsi="Calibri"/>
          <w:sz w:val="24"/>
          <w:szCs w:val="24"/>
          <w:lang w:val="en-US"/>
        </w:rPr>
        <w:t xml:space="preserve"> June 2017</w:t>
      </w:r>
    </w:p>
    <w:p w:rsidR="00E33871" w:rsidRDefault="00E33871" w:rsidP="00856191">
      <w:pPr>
        <w:ind w:left="360"/>
        <w:rPr>
          <w:rFonts w:ascii="Calibri" w:hAnsi="Calibri"/>
          <w:sz w:val="24"/>
          <w:szCs w:val="24"/>
          <w:lang w:val="en-US"/>
        </w:rPr>
      </w:pPr>
    </w:p>
    <w:p w:rsidR="00372BD8" w:rsidRPr="005B3B57" w:rsidRDefault="00372BD8" w:rsidP="00472A9A">
      <w:pPr>
        <w:pStyle w:val="ListParagraph"/>
        <w:numPr>
          <w:ilvl w:val="0"/>
          <w:numId w:val="1"/>
        </w:numPr>
        <w:rPr>
          <w:rFonts w:ascii="Calibri" w:hAnsi="Calibri"/>
          <w:sz w:val="24"/>
          <w:szCs w:val="24"/>
          <w:lang w:val="en-US"/>
        </w:rPr>
      </w:pPr>
      <w:r w:rsidRPr="005B3B57">
        <w:rPr>
          <w:rFonts w:ascii="Calibri" w:hAnsi="Calibri"/>
          <w:b/>
          <w:sz w:val="24"/>
          <w:szCs w:val="24"/>
          <w:lang w:val="en-US"/>
        </w:rPr>
        <w:t>Cheshire East Council Matters</w:t>
      </w:r>
      <w:r w:rsidRPr="005B3B57">
        <w:rPr>
          <w:rFonts w:ascii="Calibri" w:hAnsi="Calibri"/>
          <w:sz w:val="24"/>
          <w:szCs w:val="24"/>
          <w:lang w:val="en-US"/>
        </w:rPr>
        <w:t xml:space="preserve">: To receive a report on Cheshire East Council Matters.  </w:t>
      </w:r>
    </w:p>
    <w:p w:rsidR="005067AF" w:rsidRDefault="005067AF" w:rsidP="00E33871">
      <w:pPr>
        <w:pStyle w:val="BodyText"/>
        <w:widowControl/>
        <w:tabs>
          <w:tab w:val="clear" w:pos="360"/>
        </w:tabs>
        <w:spacing w:after="80"/>
        <w:ind w:left="360"/>
        <w:rPr>
          <w:rFonts w:ascii="Calibri" w:hAnsi="Calibri"/>
          <w:b/>
          <w:sz w:val="24"/>
          <w:szCs w:val="24"/>
        </w:rPr>
      </w:pPr>
    </w:p>
    <w:p w:rsidR="00E33871" w:rsidRDefault="00E33871" w:rsidP="00E33871">
      <w:pPr>
        <w:pStyle w:val="BodyText"/>
        <w:widowControl/>
        <w:tabs>
          <w:tab w:val="clear" w:pos="360"/>
        </w:tabs>
        <w:spacing w:after="80"/>
        <w:ind w:left="360"/>
        <w:rPr>
          <w:rFonts w:ascii="Calibri" w:hAnsi="Calibri"/>
          <w:b/>
          <w:sz w:val="24"/>
          <w:szCs w:val="24"/>
        </w:rPr>
      </w:pPr>
      <w:r>
        <w:rPr>
          <w:rFonts w:ascii="Calibri" w:hAnsi="Calibri"/>
          <w:b/>
          <w:sz w:val="24"/>
          <w:szCs w:val="24"/>
        </w:rPr>
        <w:t xml:space="preserve">Cllr Walton reported </w:t>
      </w:r>
    </w:p>
    <w:p w:rsidR="00E33871" w:rsidRDefault="00E33871" w:rsidP="00E33871">
      <w:pPr>
        <w:pStyle w:val="BodyText"/>
        <w:widowControl/>
        <w:numPr>
          <w:ilvl w:val="0"/>
          <w:numId w:val="49"/>
        </w:numPr>
        <w:tabs>
          <w:tab w:val="clear" w:pos="360"/>
        </w:tabs>
        <w:spacing w:after="80"/>
        <w:rPr>
          <w:rFonts w:ascii="Calibri" w:hAnsi="Calibri"/>
          <w:sz w:val="24"/>
          <w:szCs w:val="24"/>
        </w:rPr>
      </w:pPr>
      <w:r w:rsidRPr="00D4085D">
        <w:rPr>
          <w:rFonts w:ascii="Calibri" w:hAnsi="Calibri"/>
          <w:sz w:val="24"/>
          <w:szCs w:val="24"/>
        </w:rPr>
        <w:t xml:space="preserve">Attended a police surgery held by PCSO Gary Fulton, updated him on local police related </w:t>
      </w:r>
      <w:proofErr w:type="gramStart"/>
      <w:r w:rsidRPr="00D4085D">
        <w:rPr>
          <w:rFonts w:ascii="Calibri" w:hAnsi="Calibri"/>
          <w:sz w:val="24"/>
          <w:szCs w:val="24"/>
        </w:rPr>
        <w:t>matters.-</w:t>
      </w:r>
      <w:proofErr w:type="gramEnd"/>
      <w:r w:rsidRPr="00D4085D">
        <w:rPr>
          <w:rFonts w:ascii="Calibri" w:hAnsi="Calibri"/>
          <w:sz w:val="24"/>
          <w:szCs w:val="24"/>
        </w:rPr>
        <w:t xml:space="preserve"> Currently only 2 PCSO should be 4 </w:t>
      </w:r>
    </w:p>
    <w:p w:rsidR="00D4085D" w:rsidRDefault="00D4085D" w:rsidP="00E33871">
      <w:pPr>
        <w:pStyle w:val="BodyText"/>
        <w:widowControl/>
        <w:numPr>
          <w:ilvl w:val="0"/>
          <w:numId w:val="49"/>
        </w:numPr>
        <w:tabs>
          <w:tab w:val="clear" w:pos="360"/>
        </w:tabs>
        <w:spacing w:after="80"/>
        <w:rPr>
          <w:rFonts w:ascii="Calibri" w:hAnsi="Calibri"/>
          <w:sz w:val="24"/>
          <w:szCs w:val="24"/>
        </w:rPr>
      </w:pPr>
      <w:r>
        <w:rPr>
          <w:rFonts w:ascii="Calibri" w:hAnsi="Calibri"/>
          <w:sz w:val="24"/>
          <w:szCs w:val="24"/>
        </w:rPr>
        <w:t>GW Now on Cheshire East Council Environment and Regeneration Committee</w:t>
      </w:r>
    </w:p>
    <w:p w:rsidR="00D4085D" w:rsidRPr="00D4085D" w:rsidRDefault="00D4085D" w:rsidP="00D4085D">
      <w:pPr>
        <w:pStyle w:val="ListParagraph"/>
        <w:numPr>
          <w:ilvl w:val="0"/>
          <w:numId w:val="49"/>
        </w:numPr>
        <w:rPr>
          <w:rFonts w:ascii="Calibri" w:hAnsi="Calibri"/>
          <w:sz w:val="24"/>
          <w:szCs w:val="24"/>
          <w:lang w:val="en-US"/>
        </w:rPr>
      </w:pPr>
      <w:r w:rsidRPr="00D4085D">
        <w:rPr>
          <w:rFonts w:ascii="Calibri" w:hAnsi="Calibri"/>
          <w:sz w:val="24"/>
          <w:szCs w:val="24"/>
          <w:lang w:val="en-US"/>
        </w:rPr>
        <w:t xml:space="preserve">Cheshire West and Cheshire will be charging CEC residents for use of sites on </w:t>
      </w:r>
      <w:r w:rsidRPr="00D4085D">
        <w:rPr>
          <w:rFonts w:ascii="Calibri" w:hAnsi="Calibri"/>
          <w:sz w:val="24"/>
          <w:szCs w:val="24"/>
          <w:lang w:val="en-US"/>
        </w:rPr>
        <w:lastRenderedPageBreak/>
        <w:t>borders (</w:t>
      </w:r>
      <w:proofErr w:type="spellStart"/>
      <w:r w:rsidRPr="00D4085D">
        <w:rPr>
          <w:rFonts w:ascii="Calibri" w:hAnsi="Calibri"/>
          <w:sz w:val="24"/>
          <w:szCs w:val="24"/>
          <w:lang w:val="en-US"/>
        </w:rPr>
        <w:t>eg</w:t>
      </w:r>
      <w:proofErr w:type="spellEnd"/>
      <w:r w:rsidRPr="00D4085D">
        <w:rPr>
          <w:rFonts w:ascii="Calibri" w:hAnsi="Calibri"/>
          <w:sz w:val="24"/>
          <w:szCs w:val="24"/>
          <w:lang w:val="en-US"/>
        </w:rPr>
        <w:t xml:space="preserve"> Witton)</w:t>
      </w:r>
    </w:p>
    <w:p w:rsidR="00D4085D" w:rsidRDefault="00D4085D" w:rsidP="00817DD8">
      <w:pPr>
        <w:pStyle w:val="BodyText"/>
        <w:widowControl/>
        <w:tabs>
          <w:tab w:val="clear" w:pos="360"/>
        </w:tabs>
        <w:spacing w:after="80"/>
        <w:ind w:left="720"/>
        <w:rPr>
          <w:rFonts w:ascii="Calibri" w:hAnsi="Calibri"/>
          <w:sz w:val="24"/>
          <w:szCs w:val="24"/>
        </w:rPr>
      </w:pPr>
    </w:p>
    <w:p w:rsidR="00E00872" w:rsidRPr="00D4085D" w:rsidRDefault="00346117" w:rsidP="00346117">
      <w:pPr>
        <w:pStyle w:val="BodyText"/>
        <w:widowControl/>
        <w:numPr>
          <w:ilvl w:val="0"/>
          <w:numId w:val="1"/>
        </w:numPr>
        <w:tabs>
          <w:tab w:val="left" w:pos="360"/>
        </w:tabs>
        <w:spacing w:after="80"/>
        <w:rPr>
          <w:rFonts w:ascii="Calibri" w:hAnsi="Calibri"/>
          <w:b/>
          <w:sz w:val="24"/>
          <w:szCs w:val="24"/>
        </w:rPr>
      </w:pPr>
      <w:r w:rsidRPr="00D4085D">
        <w:rPr>
          <w:rFonts w:ascii="Calibri" w:hAnsi="Calibri"/>
          <w:b/>
          <w:sz w:val="24"/>
          <w:szCs w:val="24"/>
        </w:rPr>
        <w:t xml:space="preserve">Clerks Report – </w:t>
      </w:r>
      <w:r w:rsidRPr="00D4085D">
        <w:rPr>
          <w:rFonts w:ascii="Calibri" w:hAnsi="Calibri"/>
          <w:sz w:val="24"/>
          <w:szCs w:val="24"/>
        </w:rPr>
        <w:t xml:space="preserve">To receive </w:t>
      </w:r>
      <w:r w:rsidR="00D4085D">
        <w:rPr>
          <w:rFonts w:ascii="Calibri" w:hAnsi="Calibri"/>
          <w:sz w:val="24"/>
          <w:szCs w:val="24"/>
        </w:rPr>
        <w:t>and approve -</w:t>
      </w:r>
    </w:p>
    <w:p w:rsidR="00E00872" w:rsidRPr="005B3B57" w:rsidRDefault="00E00872" w:rsidP="00E00872">
      <w:pPr>
        <w:pStyle w:val="ListParagraph"/>
        <w:rPr>
          <w:rFonts w:ascii="Calibri" w:hAnsi="Calibri"/>
          <w:sz w:val="24"/>
          <w:szCs w:val="24"/>
        </w:rPr>
      </w:pPr>
    </w:p>
    <w:p w:rsidR="00346117" w:rsidRPr="00D4085D" w:rsidRDefault="00D4085D" w:rsidP="00E00872">
      <w:pPr>
        <w:pStyle w:val="BodyText"/>
        <w:numPr>
          <w:ilvl w:val="1"/>
          <w:numId w:val="1"/>
        </w:numPr>
        <w:tabs>
          <w:tab w:val="clear" w:pos="360"/>
        </w:tabs>
        <w:spacing w:after="80"/>
        <w:rPr>
          <w:rFonts w:ascii="Calibri" w:hAnsi="Calibri"/>
          <w:b/>
          <w:sz w:val="24"/>
          <w:szCs w:val="24"/>
        </w:rPr>
      </w:pPr>
      <w:r>
        <w:rPr>
          <w:rFonts w:ascii="Calibri" w:hAnsi="Calibri"/>
          <w:b/>
          <w:sz w:val="24"/>
          <w:szCs w:val="24"/>
        </w:rPr>
        <w:t>C</w:t>
      </w:r>
      <w:r w:rsidR="00346117" w:rsidRPr="00D4085D">
        <w:rPr>
          <w:rFonts w:ascii="Calibri" w:hAnsi="Calibri"/>
          <w:b/>
          <w:sz w:val="24"/>
          <w:szCs w:val="24"/>
        </w:rPr>
        <w:t xml:space="preserve">orrespondence and to take decisions on items specified in Appendix </w:t>
      </w:r>
      <w:r w:rsidR="00D217D0" w:rsidRPr="00D4085D">
        <w:rPr>
          <w:rFonts w:ascii="Calibri" w:hAnsi="Calibri"/>
          <w:b/>
          <w:sz w:val="24"/>
          <w:szCs w:val="24"/>
        </w:rPr>
        <w:t>7</w:t>
      </w:r>
      <w:r w:rsidR="00B83BD4" w:rsidRPr="00D4085D">
        <w:rPr>
          <w:rFonts w:ascii="Calibri" w:hAnsi="Calibri"/>
          <w:b/>
          <w:sz w:val="24"/>
          <w:szCs w:val="24"/>
        </w:rPr>
        <w:t>/17</w:t>
      </w:r>
      <w:r w:rsidR="00346117" w:rsidRPr="00D4085D">
        <w:rPr>
          <w:rFonts w:ascii="Calibri" w:hAnsi="Calibri"/>
          <w:b/>
          <w:sz w:val="24"/>
          <w:szCs w:val="24"/>
        </w:rPr>
        <w:t xml:space="preserve"> attached</w:t>
      </w:r>
      <w:r w:rsidR="00C63AA5" w:rsidRPr="00D4085D">
        <w:rPr>
          <w:rFonts w:ascii="Calibri" w:hAnsi="Calibri"/>
          <w:b/>
          <w:sz w:val="24"/>
          <w:szCs w:val="24"/>
        </w:rPr>
        <w:t xml:space="preserve"> </w:t>
      </w:r>
    </w:p>
    <w:p w:rsidR="00D4085D" w:rsidRPr="005B3B57" w:rsidRDefault="00D4085D" w:rsidP="00D4085D">
      <w:pPr>
        <w:pStyle w:val="BodyText"/>
        <w:tabs>
          <w:tab w:val="clear" w:pos="360"/>
        </w:tabs>
        <w:spacing w:after="80"/>
        <w:ind w:left="1004"/>
        <w:rPr>
          <w:rFonts w:ascii="Calibri" w:hAnsi="Calibri"/>
          <w:sz w:val="24"/>
          <w:szCs w:val="24"/>
        </w:rPr>
      </w:pPr>
      <w:r w:rsidRPr="00D4085D">
        <w:rPr>
          <w:rFonts w:ascii="Calibri" w:hAnsi="Calibri"/>
          <w:b/>
          <w:sz w:val="24"/>
          <w:szCs w:val="24"/>
        </w:rPr>
        <w:t>Resolved to</w:t>
      </w:r>
      <w:r>
        <w:rPr>
          <w:rFonts w:ascii="Calibri" w:hAnsi="Calibri"/>
          <w:sz w:val="24"/>
          <w:szCs w:val="24"/>
        </w:rPr>
        <w:t xml:space="preserve"> receive and approve items specified in Appendix 7/17 </w:t>
      </w:r>
    </w:p>
    <w:p w:rsidR="00E00872" w:rsidRDefault="006B1A79" w:rsidP="00E00872">
      <w:pPr>
        <w:pStyle w:val="BodyText"/>
        <w:numPr>
          <w:ilvl w:val="1"/>
          <w:numId w:val="1"/>
        </w:numPr>
        <w:spacing w:after="80"/>
        <w:rPr>
          <w:rFonts w:ascii="Calibri" w:hAnsi="Calibri"/>
          <w:b/>
          <w:sz w:val="24"/>
          <w:szCs w:val="24"/>
        </w:rPr>
      </w:pPr>
      <w:r w:rsidRPr="00D4085D">
        <w:rPr>
          <w:rFonts w:ascii="Calibri" w:hAnsi="Calibri"/>
          <w:b/>
          <w:sz w:val="24"/>
          <w:szCs w:val="24"/>
        </w:rPr>
        <w:t>Reports of RTA</w:t>
      </w:r>
    </w:p>
    <w:p w:rsidR="00D4085D" w:rsidRPr="00D4085D" w:rsidRDefault="00D4085D" w:rsidP="00D4085D">
      <w:pPr>
        <w:pStyle w:val="BodyText"/>
        <w:tabs>
          <w:tab w:val="clear" w:pos="360"/>
        </w:tabs>
        <w:spacing w:after="80"/>
        <w:ind w:left="1004"/>
        <w:rPr>
          <w:rFonts w:ascii="Calibri" w:hAnsi="Calibri"/>
          <w:sz w:val="24"/>
          <w:szCs w:val="24"/>
        </w:rPr>
      </w:pPr>
      <w:r w:rsidRPr="00D4085D">
        <w:rPr>
          <w:rFonts w:ascii="Calibri" w:hAnsi="Calibri"/>
          <w:sz w:val="24"/>
          <w:szCs w:val="24"/>
        </w:rPr>
        <w:t>There were no reported RTA’s since the last meeting</w:t>
      </w:r>
    </w:p>
    <w:p w:rsidR="006B1A79" w:rsidRPr="005B3B57" w:rsidRDefault="00346117" w:rsidP="00346117">
      <w:pPr>
        <w:pStyle w:val="BodyText"/>
        <w:numPr>
          <w:ilvl w:val="0"/>
          <w:numId w:val="1"/>
        </w:numPr>
        <w:tabs>
          <w:tab w:val="left" w:pos="360"/>
        </w:tabs>
        <w:spacing w:after="80"/>
        <w:rPr>
          <w:rFonts w:ascii="Calibri" w:hAnsi="Calibri"/>
          <w:b/>
          <w:sz w:val="24"/>
          <w:szCs w:val="24"/>
        </w:rPr>
      </w:pPr>
      <w:r w:rsidRPr="005B3B57">
        <w:rPr>
          <w:rFonts w:ascii="Calibri" w:hAnsi="Calibri"/>
          <w:b/>
          <w:sz w:val="24"/>
          <w:szCs w:val="24"/>
        </w:rPr>
        <w:t xml:space="preserve">Financial Payments </w:t>
      </w:r>
      <w:r w:rsidR="006B1A79" w:rsidRPr="005B3B57">
        <w:rPr>
          <w:rFonts w:ascii="Calibri" w:hAnsi="Calibri"/>
          <w:b/>
          <w:sz w:val="24"/>
          <w:szCs w:val="24"/>
        </w:rPr>
        <w:t>–</w:t>
      </w:r>
      <w:r w:rsidRPr="005B3B57">
        <w:rPr>
          <w:rFonts w:ascii="Calibri" w:hAnsi="Calibri"/>
          <w:b/>
          <w:sz w:val="24"/>
          <w:szCs w:val="24"/>
        </w:rPr>
        <w:t xml:space="preserve"> </w:t>
      </w:r>
    </w:p>
    <w:p w:rsidR="00346117" w:rsidRDefault="00346117" w:rsidP="006B1A79">
      <w:pPr>
        <w:pStyle w:val="BodyText"/>
        <w:numPr>
          <w:ilvl w:val="1"/>
          <w:numId w:val="1"/>
        </w:numPr>
        <w:spacing w:after="80"/>
        <w:rPr>
          <w:rFonts w:ascii="Calibri" w:hAnsi="Calibri"/>
          <w:b/>
          <w:sz w:val="24"/>
          <w:szCs w:val="24"/>
        </w:rPr>
      </w:pPr>
      <w:r w:rsidRPr="00D4085D">
        <w:rPr>
          <w:rFonts w:ascii="Calibri" w:hAnsi="Calibri"/>
          <w:b/>
          <w:sz w:val="24"/>
          <w:szCs w:val="24"/>
        </w:rPr>
        <w:t xml:space="preserve">To approve payments in Appendix </w:t>
      </w:r>
      <w:r w:rsidR="00D217D0" w:rsidRPr="00D4085D">
        <w:rPr>
          <w:rFonts w:ascii="Calibri" w:hAnsi="Calibri"/>
          <w:b/>
          <w:sz w:val="24"/>
          <w:szCs w:val="24"/>
        </w:rPr>
        <w:t>7</w:t>
      </w:r>
      <w:r w:rsidR="00B83BD4" w:rsidRPr="00D4085D">
        <w:rPr>
          <w:rFonts w:ascii="Calibri" w:hAnsi="Calibri"/>
          <w:b/>
          <w:sz w:val="24"/>
          <w:szCs w:val="24"/>
        </w:rPr>
        <w:t>/17</w:t>
      </w:r>
      <w:r w:rsidRPr="00D4085D">
        <w:rPr>
          <w:rFonts w:ascii="Calibri" w:hAnsi="Calibri"/>
          <w:b/>
          <w:sz w:val="24"/>
          <w:szCs w:val="24"/>
        </w:rPr>
        <w:t xml:space="preserve"> attached. Includes: Salaries &amp; expenses.</w:t>
      </w:r>
    </w:p>
    <w:p w:rsidR="00D4085D" w:rsidRPr="00D4085D" w:rsidRDefault="00D4085D" w:rsidP="00D4085D">
      <w:pPr>
        <w:pStyle w:val="BodyText"/>
        <w:tabs>
          <w:tab w:val="clear" w:pos="360"/>
        </w:tabs>
        <w:spacing w:after="80"/>
        <w:ind w:left="1004"/>
        <w:rPr>
          <w:rFonts w:ascii="Calibri" w:hAnsi="Calibri"/>
          <w:sz w:val="24"/>
          <w:szCs w:val="24"/>
        </w:rPr>
      </w:pPr>
      <w:r w:rsidRPr="00D4085D">
        <w:rPr>
          <w:rFonts w:ascii="Calibri" w:hAnsi="Calibri"/>
          <w:b/>
          <w:sz w:val="24"/>
          <w:szCs w:val="24"/>
        </w:rPr>
        <w:t>Resolved to</w:t>
      </w:r>
      <w:r>
        <w:rPr>
          <w:rFonts w:ascii="Calibri" w:hAnsi="Calibri"/>
          <w:b/>
          <w:sz w:val="24"/>
          <w:szCs w:val="24"/>
        </w:rPr>
        <w:t xml:space="preserve"> </w:t>
      </w:r>
      <w:r w:rsidRPr="00D4085D">
        <w:rPr>
          <w:rFonts w:ascii="Calibri" w:hAnsi="Calibri"/>
          <w:sz w:val="24"/>
          <w:szCs w:val="24"/>
        </w:rPr>
        <w:t>approve the payments identified in appendix 7/17</w:t>
      </w:r>
    </w:p>
    <w:p w:rsidR="00D4085D" w:rsidRPr="00D4085D" w:rsidRDefault="00D4085D" w:rsidP="00D4085D">
      <w:pPr>
        <w:pStyle w:val="BodyText"/>
        <w:tabs>
          <w:tab w:val="clear" w:pos="360"/>
        </w:tabs>
        <w:spacing w:after="80"/>
        <w:rPr>
          <w:rFonts w:ascii="Calibri" w:hAnsi="Calibri"/>
          <w:b/>
          <w:sz w:val="24"/>
          <w:szCs w:val="24"/>
        </w:rPr>
      </w:pPr>
    </w:p>
    <w:p w:rsidR="00C05D43" w:rsidRPr="005B3B57" w:rsidRDefault="00346117" w:rsidP="002B40C0">
      <w:pPr>
        <w:pStyle w:val="BodyText"/>
        <w:numPr>
          <w:ilvl w:val="0"/>
          <w:numId w:val="1"/>
        </w:numPr>
        <w:tabs>
          <w:tab w:val="clear" w:pos="360"/>
        </w:tabs>
        <w:spacing w:after="80"/>
        <w:rPr>
          <w:rFonts w:ascii="Calibri" w:hAnsi="Calibri"/>
          <w:b/>
          <w:sz w:val="24"/>
          <w:szCs w:val="24"/>
        </w:rPr>
      </w:pPr>
      <w:r w:rsidRPr="005B3B57">
        <w:rPr>
          <w:rFonts w:ascii="Calibri" w:hAnsi="Calibri"/>
          <w:b/>
          <w:sz w:val="24"/>
          <w:szCs w:val="24"/>
        </w:rPr>
        <w:t>To receive any comments and reports by Councilors concerning transport, planning, footpaths, highways, Village Hall, Parish Plan, Community Pride, Community Resilience, Home watch</w:t>
      </w:r>
    </w:p>
    <w:p w:rsidR="00FB4781" w:rsidRPr="005B3B57" w:rsidRDefault="00FB4781" w:rsidP="00C05D43">
      <w:pPr>
        <w:pStyle w:val="BodyText"/>
        <w:tabs>
          <w:tab w:val="clear" w:pos="360"/>
        </w:tabs>
        <w:spacing w:after="80"/>
        <w:ind w:left="360"/>
        <w:rPr>
          <w:rFonts w:ascii="Calibri" w:hAnsi="Calibri"/>
          <w:b/>
          <w:i/>
          <w:sz w:val="24"/>
          <w:szCs w:val="24"/>
        </w:rPr>
      </w:pPr>
      <w:r w:rsidRPr="005B3B57">
        <w:rPr>
          <w:rFonts w:ascii="Calibri" w:hAnsi="Calibri"/>
          <w:b/>
          <w:i/>
          <w:sz w:val="24"/>
          <w:szCs w:val="24"/>
        </w:rPr>
        <w:t xml:space="preserve">Note -  When receiving reports and making resolutions perceived risks need to be identified and if necessary agreed actions required to mitigate them  </w:t>
      </w:r>
    </w:p>
    <w:p w:rsidR="00FB4781" w:rsidRPr="005B3B57" w:rsidRDefault="00FB4781" w:rsidP="00C05D43">
      <w:pPr>
        <w:pStyle w:val="BodyText"/>
        <w:tabs>
          <w:tab w:val="clear" w:pos="360"/>
        </w:tabs>
        <w:spacing w:after="80"/>
        <w:ind w:left="360"/>
        <w:rPr>
          <w:rFonts w:ascii="Calibri" w:hAnsi="Calibri"/>
          <w:b/>
          <w:i/>
          <w:sz w:val="24"/>
          <w:szCs w:val="24"/>
        </w:rPr>
      </w:pPr>
    </w:p>
    <w:p w:rsidR="005251C1" w:rsidRDefault="005251C1" w:rsidP="00A13BD3">
      <w:pPr>
        <w:pStyle w:val="BodyText"/>
        <w:numPr>
          <w:ilvl w:val="1"/>
          <w:numId w:val="1"/>
        </w:numPr>
        <w:tabs>
          <w:tab w:val="clear" w:pos="360"/>
        </w:tabs>
        <w:spacing w:after="80"/>
        <w:rPr>
          <w:rFonts w:ascii="Calibri" w:hAnsi="Calibri"/>
          <w:sz w:val="24"/>
          <w:szCs w:val="24"/>
        </w:rPr>
      </w:pPr>
      <w:r w:rsidRPr="005B3B57">
        <w:rPr>
          <w:rFonts w:ascii="Calibri" w:hAnsi="Calibri"/>
          <w:sz w:val="24"/>
          <w:szCs w:val="24"/>
        </w:rPr>
        <w:t xml:space="preserve">General Highways issues </w:t>
      </w:r>
      <w:r w:rsidR="00AA47DA">
        <w:rPr>
          <w:rFonts w:ascii="Calibri" w:hAnsi="Calibri"/>
          <w:sz w:val="24"/>
          <w:szCs w:val="24"/>
        </w:rPr>
        <w:t xml:space="preserve">– (Action log attached) </w:t>
      </w:r>
    </w:p>
    <w:p w:rsidR="00342113" w:rsidRDefault="00342113" w:rsidP="00342113">
      <w:pPr>
        <w:pStyle w:val="BodyText"/>
        <w:numPr>
          <w:ilvl w:val="0"/>
          <w:numId w:val="50"/>
        </w:numPr>
        <w:tabs>
          <w:tab w:val="clear" w:pos="360"/>
        </w:tabs>
        <w:spacing w:after="80"/>
        <w:rPr>
          <w:rFonts w:ascii="Calibri" w:hAnsi="Calibri"/>
          <w:sz w:val="24"/>
          <w:szCs w:val="24"/>
        </w:rPr>
      </w:pPr>
      <w:r>
        <w:rPr>
          <w:rFonts w:ascii="Calibri" w:hAnsi="Calibri"/>
          <w:sz w:val="24"/>
          <w:szCs w:val="24"/>
        </w:rPr>
        <w:t>Meeting to take place with Cheshire East Council on the 19</w:t>
      </w:r>
      <w:r w:rsidRPr="00342113">
        <w:rPr>
          <w:rFonts w:ascii="Calibri" w:hAnsi="Calibri"/>
          <w:sz w:val="24"/>
          <w:szCs w:val="24"/>
          <w:vertAlign w:val="superscript"/>
        </w:rPr>
        <w:t>th</w:t>
      </w:r>
      <w:r>
        <w:rPr>
          <w:rFonts w:ascii="Calibri" w:hAnsi="Calibri"/>
          <w:sz w:val="24"/>
          <w:szCs w:val="24"/>
        </w:rPr>
        <w:t xml:space="preserve"> July, outcome will be reported back to the Parish Council. </w:t>
      </w:r>
    </w:p>
    <w:p w:rsidR="00817DD8" w:rsidRPr="005B3B57" w:rsidRDefault="00817DD8" w:rsidP="00342113">
      <w:pPr>
        <w:pStyle w:val="BodyText"/>
        <w:numPr>
          <w:ilvl w:val="0"/>
          <w:numId w:val="50"/>
        </w:numPr>
        <w:tabs>
          <w:tab w:val="clear" w:pos="360"/>
        </w:tabs>
        <w:spacing w:after="80"/>
        <w:rPr>
          <w:rFonts w:ascii="Calibri" w:hAnsi="Calibri"/>
          <w:sz w:val="24"/>
          <w:szCs w:val="24"/>
        </w:rPr>
      </w:pPr>
      <w:r>
        <w:rPr>
          <w:rFonts w:ascii="Calibri" w:hAnsi="Calibri"/>
          <w:sz w:val="24"/>
          <w:szCs w:val="24"/>
        </w:rPr>
        <w:t>Additional garden waste being placed on grass verges on Back Lane</w:t>
      </w:r>
    </w:p>
    <w:p w:rsidR="00ED0A9C" w:rsidRDefault="00ED0A9C" w:rsidP="005E641C">
      <w:pPr>
        <w:pStyle w:val="BodyText"/>
        <w:numPr>
          <w:ilvl w:val="1"/>
          <w:numId w:val="1"/>
        </w:numPr>
        <w:tabs>
          <w:tab w:val="clear" w:pos="360"/>
        </w:tabs>
        <w:spacing w:after="80"/>
        <w:rPr>
          <w:rFonts w:ascii="Calibri" w:hAnsi="Calibri"/>
          <w:sz w:val="24"/>
          <w:szCs w:val="24"/>
        </w:rPr>
      </w:pPr>
      <w:r w:rsidRPr="00D06293">
        <w:rPr>
          <w:rFonts w:ascii="Calibri" w:hAnsi="Calibri"/>
          <w:sz w:val="24"/>
          <w:szCs w:val="24"/>
        </w:rPr>
        <w:t xml:space="preserve">Planning </w:t>
      </w:r>
      <w:r w:rsidR="00C42D76" w:rsidRPr="00D06293">
        <w:rPr>
          <w:rFonts w:ascii="Calibri" w:hAnsi="Calibri"/>
          <w:sz w:val="24"/>
          <w:szCs w:val="24"/>
        </w:rPr>
        <w:t>JW</w:t>
      </w:r>
    </w:p>
    <w:p w:rsidR="00BE2AF4" w:rsidRDefault="00BE2AF4" w:rsidP="00BE2AF4">
      <w:pPr>
        <w:pStyle w:val="BodyText"/>
        <w:numPr>
          <w:ilvl w:val="0"/>
          <w:numId w:val="45"/>
        </w:numPr>
        <w:tabs>
          <w:tab w:val="clear" w:pos="360"/>
        </w:tabs>
        <w:spacing w:after="80"/>
        <w:rPr>
          <w:rFonts w:ascii="Calibri" w:hAnsi="Calibri"/>
          <w:sz w:val="24"/>
          <w:szCs w:val="24"/>
        </w:rPr>
      </w:pPr>
      <w:r w:rsidRPr="00630256">
        <w:rPr>
          <w:rFonts w:ascii="Calibri" w:hAnsi="Calibri"/>
          <w:sz w:val="24"/>
          <w:szCs w:val="24"/>
        </w:rPr>
        <w:t>17/1695M PLUMLEY SMITHY, CHESTER ROAD, PLUMLE</w:t>
      </w:r>
      <w:r>
        <w:rPr>
          <w:rFonts w:ascii="Calibri" w:hAnsi="Calibri"/>
          <w:sz w:val="24"/>
          <w:szCs w:val="24"/>
        </w:rPr>
        <w:t>Y</w:t>
      </w:r>
    </w:p>
    <w:p w:rsidR="00BE2AF4" w:rsidRDefault="00BE2AF4" w:rsidP="00BE2AF4">
      <w:pPr>
        <w:pStyle w:val="BodyText"/>
        <w:tabs>
          <w:tab w:val="clear" w:pos="360"/>
        </w:tabs>
        <w:spacing w:after="80"/>
        <w:ind w:left="1364"/>
        <w:rPr>
          <w:rFonts w:ascii="Calibri" w:hAnsi="Calibri"/>
          <w:sz w:val="24"/>
          <w:szCs w:val="24"/>
        </w:rPr>
      </w:pPr>
      <w:r w:rsidRPr="00630256">
        <w:rPr>
          <w:rFonts w:ascii="Calibri" w:hAnsi="Calibri"/>
          <w:b/>
          <w:sz w:val="24"/>
          <w:szCs w:val="24"/>
        </w:rPr>
        <w:t>Resolved to comment</w:t>
      </w:r>
      <w:r>
        <w:rPr>
          <w:rFonts w:ascii="Calibri" w:hAnsi="Calibri"/>
          <w:sz w:val="24"/>
          <w:szCs w:val="24"/>
        </w:rPr>
        <w:t xml:space="preserve"> </w:t>
      </w:r>
      <w:proofErr w:type="gramStart"/>
      <w:r w:rsidRPr="00630256">
        <w:rPr>
          <w:rFonts w:ascii="Calibri" w:hAnsi="Calibri"/>
          <w:sz w:val="24"/>
          <w:szCs w:val="24"/>
        </w:rPr>
        <w:t>In</w:t>
      </w:r>
      <w:proofErr w:type="gramEnd"/>
      <w:r w:rsidRPr="00630256">
        <w:rPr>
          <w:rFonts w:ascii="Calibri" w:hAnsi="Calibri"/>
          <w:sz w:val="24"/>
          <w:szCs w:val="24"/>
        </w:rPr>
        <w:t xml:space="preserve"> recent months the area between the fence and the edge of the road has been planted up to form a hedge, this is likely to grow taller than the fence, and also thicken to narrow the road (which has happened on the other side of the road), it also prevents pedestrians from using the verge as a refuge so they can get off the road to avoid traffic (there is no footpath, or pavement at this point), at this narrow pinch point/junction. Removal of the hedge/planting, and reinstating the verge, would stop it growing and causing a problem, and provide a refuge for pedestrians to step off the road to avoid oncoming traffic. Reducing the fence to no more than 1 m high may not be effective in increasing visibility with the hedge/planting being left in position, it should be removed and the verge left clear. As there will be an increased number of people living on the site there will be an increase in the number of pedestrians, as well as cars leaving the site, in our opinion measures need to be taken to mitigate that the increase in traffic will have.</w:t>
      </w:r>
    </w:p>
    <w:p w:rsidR="00BE2AF4" w:rsidRDefault="00BE2AF4" w:rsidP="00BE2AF4">
      <w:pPr>
        <w:pStyle w:val="BodyText"/>
        <w:numPr>
          <w:ilvl w:val="0"/>
          <w:numId w:val="45"/>
        </w:numPr>
        <w:tabs>
          <w:tab w:val="clear" w:pos="360"/>
        </w:tabs>
        <w:spacing w:after="80"/>
        <w:rPr>
          <w:rFonts w:ascii="Calibri" w:hAnsi="Calibri"/>
          <w:sz w:val="24"/>
          <w:szCs w:val="24"/>
        </w:rPr>
      </w:pPr>
      <w:r w:rsidRPr="0036697E">
        <w:rPr>
          <w:rFonts w:ascii="Calibri" w:hAnsi="Calibri"/>
          <w:sz w:val="24"/>
          <w:szCs w:val="24"/>
        </w:rPr>
        <w:t>17/3190M MOORFIELD, PLUMLEY MOOR ROAD, PLUMLE</w:t>
      </w:r>
      <w:r>
        <w:rPr>
          <w:rFonts w:ascii="Calibri" w:hAnsi="Calibri"/>
          <w:sz w:val="24"/>
          <w:szCs w:val="24"/>
        </w:rPr>
        <w:t>Y</w:t>
      </w:r>
    </w:p>
    <w:p w:rsidR="00BE2AF4" w:rsidRDefault="00BE2AF4" w:rsidP="00BE2AF4">
      <w:pPr>
        <w:pStyle w:val="BodyText"/>
        <w:tabs>
          <w:tab w:val="clear" w:pos="360"/>
        </w:tabs>
        <w:spacing w:after="80"/>
        <w:ind w:left="1364"/>
        <w:rPr>
          <w:rFonts w:ascii="Calibri" w:hAnsi="Calibri"/>
          <w:sz w:val="24"/>
          <w:szCs w:val="24"/>
        </w:rPr>
      </w:pPr>
      <w:r w:rsidRPr="0036697E">
        <w:rPr>
          <w:rFonts w:ascii="Calibri" w:hAnsi="Calibri"/>
          <w:b/>
          <w:sz w:val="24"/>
          <w:szCs w:val="24"/>
        </w:rPr>
        <w:t>Resolved to</w:t>
      </w:r>
      <w:r w:rsidRPr="0036697E">
        <w:rPr>
          <w:rFonts w:ascii="Calibri" w:hAnsi="Calibri"/>
          <w:sz w:val="24"/>
          <w:szCs w:val="24"/>
        </w:rPr>
        <w:t xml:space="preserve"> pass no comment on this application</w:t>
      </w:r>
    </w:p>
    <w:p w:rsidR="00BE2AF4" w:rsidRDefault="00BE2AF4" w:rsidP="00BE2AF4">
      <w:pPr>
        <w:pStyle w:val="BodyText"/>
        <w:numPr>
          <w:ilvl w:val="0"/>
          <w:numId w:val="45"/>
        </w:numPr>
        <w:tabs>
          <w:tab w:val="clear" w:pos="360"/>
        </w:tabs>
        <w:spacing w:after="80"/>
        <w:rPr>
          <w:rFonts w:ascii="Calibri" w:hAnsi="Calibri"/>
          <w:sz w:val="24"/>
          <w:szCs w:val="24"/>
        </w:rPr>
      </w:pPr>
      <w:r w:rsidRPr="0036697E">
        <w:rPr>
          <w:rFonts w:ascii="Calibri" w:hAnsi="Calibri"/>
          <w:sz w:val="24"/>
          <w:szCs w:val="24"/>
        </w:rPr>
        <w:t>17/2908M SMOKER INN, CHESTER ROAD, PLUMLEY</w:t>
      </w:r>
    </w:p>
    <w:p w:rsidR="00BE2AF4" w:rsidRDefault="00BE2AF4" w:rsidP="00BE2AF4">
      <w:pPr>
        <w:pStyle w:val="BodyText"/>
        <w:tabs>
          <w:tab w:val="clear" w:pos="360"/>
        </w:tabs>
        <w:spacing w:after="80"/>
        <w:ind w:left="1364"/>
        <w:rPr>
          <w:rFonts w:ascii="Calibri" w:hAnsi="Calibri"/>
          <w:sz w:val="24"/>
          <w:szCs w:val="24"/>
        </w:rPr>
      </w:pPr>
      <w:bookmarkStart w:id="0" w:name="_Hlk488170010"/>
      <w:r w:rsidRPr="0036697E">
        <w:rPr>
          <w:rFonts w:ascii="Calibri" w:hAnsi="Calibri"/>
          <w:b/>
          <w:sz w:val="24"/>
          <w:szCs w:val="24"/>
        </w:rPr>
        <w:t xml:space="preserve">Resolved to </w:t>
      </w:r>
      <w:r w:rsidRPr="0036697E">
        <w:rPr>
          <w:rFonts w:ascii="Calibri" w:hAnsi="Calibri"/>
          <w:sz w:val="24"/>
          <w:szCs w:val="24"/>
        </w:rPr>
        <w:t>pass no comment on this application</w:t>
      </w:r>
    </w:p>
    <w:bookmarkEnd w:id="0"/>
    <w:p w:rsidR="00BE2AF4" w:rsidRDefault="00BE2AF4" w:rsidP="00BE2AF4">
      <w:pPr>
        <w:pStyle w:val="BodyText"/>
        <w:numPr>
          <w:ilvl w:val="0"/>
          <w:numId w:val="45"/>
        </w:numPr>
        <w:tabs>
          <w:tab w:val="clear" w:pos="360"/>
        </w:tabs>
        <w:spacing w:after="80"/>
        <w:rPr>
          <w:rFonts w:ascii="Calibri" w:hAnsi="Calibri"/>
          <w:sz w:val="24"/>
          <w:szCs w:val="24"/>
        </w:rPr>
      </w:pPr>
      <w:r w:rsidRPr="008169F0">
        <w:rPr>
          <w:rFonts w:ascii="Calibri" w:hAnsi="Calibri"/>
          <w:sz w:val="24"/>
          <w:szCs w:val="24"/>
        </w:rPr>
        <w:t>17/3271M 42, HOLLYTREE ROAD, PLUMLEY,</w:t>
      </w:r>
    </w:p>
    <w:p w:rsidR="00BE2AF4" w:rsidRDefault="00BE2AF4" w:rsidP="00BE2AF4">
      <w:pPr>
        <w:pStyle w:val="BodyText"/>
        <w:tabs>
          <w:tab w:val="clear" w:pos="360"/>
        </w:tabs>
        <w:spacing w:after="80"/>
        <w:ind w:left="1364"/>
        <w:rPr>
          <w:rFonts w:ascii="Calibri" w:hAnsi="Calibri"/>
          <w:sz w:val="24"/>
          <w:szCs w:val="24"/>
        </w:rPr>
      </w:pPr>
      <w:r w:rsidRPr="0036697E">
        <w:rPr>
          <w:rFonts w:ascii="Calibri" w:hAnsi="Calibri"/>
          <w:b/>
          <w:sz w:val="24"/>
          <w:szCs w:val="24"/>
        </w:rPr>
        <w:lastRenderedPageBreak/>
        <w:t xml:space="preserve">Resolved to </w:t>
      </w:r>
      <w:r w:rsidRPr="0036697E">
        <w:rPr>
          <w:rFonts w:ascii="Calibri" w:hAnsi="Calibri"/>
          <w:sz w:val="24"/>
          <w:szCs w:val="24"/>
        </w:rPr>
        <w:t>pass no comment on this application</w:t>
      </w:r>
    </w:p>
    <w:p w:rsidR="00BE2AF4" w:rsidRDefault="00BE2AF4" w:rsidP="00BE2AF4">
      <w:pPr>
        <w:pStyle w:val="BodyText"/>
        <w:tabs>
          <w:tab w:val="clear" w:pos="360"/>
        </w:tabs>
        <w:spacing w:after="80"/>
        <w:ind w:left="1364"/>
        <w:rPr>
          <w:rFonts w:ascii="Calibri" w:hAnsi="Calibri"/>
          <w:sz w:val="24"/>
          <w:szCs w:val="24"/>
        </w:rPr>
      </w:pPr>
    </w:p>
    <w:p w:rsidR="00BE2AF4" w:rsidRDefault="00BE2AF4" w:rsidP="00BE2AF4">
      <w:pPr>
        <w:pStyle w:val="BodyText"/>
        <w:tabs>
          <w:tab w:val="clear" w:pos="360"/>
        </w:tabs>
        <w:spacing w:after="80"/>
        <w:ind w:left="1004"/>
        <w:rPr>
          <w:rFonts w:ascii="Calibri" w:hAnsi="Calibri"/>
          <w:sz w:val="24"/>
          <w:szCs w:val="24"/>
        </w:rPr>
      </w:pPr>
    </w:p>
    <w:p w:rsidR="00E00872" w:rsidRDefault="006B1A79" w:rsidP="00A13BD3">
      <w:pPr>
        <w:pStyle w:val="BodyText"/>
        <w:numPr>
          <w:ilvl w:val="1"/>
          <w:numId w:val="1"/>
        </w:numPr>
        <w:tabs>
          <w:tab w:val="clear" w:pos="360"/>
        </w:tabs>
        <w:spacing w:after="80"/>
        <w:rPr>
          <w:rFonts w:ascii="Calibri" w:hAnsi="Calibri"/>
          <w:sz w:val="24"/>
          <w:szCs w:val="24"/>
        </w:rPr>
      </w:pPr>
      <w:r w:rsidRPr="00935E7C">
        <w:rPr>
          <w:rFonts w:ascii="Calibri" w:hAnsi="Calibri"/>
          <w:b/>
          <w:sz w:val="24"/>
          <w:szCs w:val="24"/>
        </w:rPr>
        <w:t>Cheshire Oil Development</w:t>
      </w:r>
      <w:r w:rsidR="00FB4781" w:rsidRPr="00935E7C">
        <w:rPr>
          <w:rFonts w:ascii="Calibri" w:hAnsi="Calibri"/>
          <w:b/>
          <w:sz w:val="24"/>
          <w:szCs w:val="24"/>
        </w:rPr>
        <w:t xml:space="preserve"> update</w:t>
      </w:r>
      <w:r w:rsidRPr="005B3B57">
        <w:rPr>
          <w:rFonts w:ascii="Calibri" w:hAnsi="Calibri"/>
          <w:sz w:val="24"/>
          <w:szCs w:val="24"/>
        </w:rPr>
        <w:t xml:space="preserve"> </w:t>
      </w:r>
    </w:p>
    <w:p w:rsidR="00935E7C" w:rsidRPr="005B3B57" w:rsidRDefault="00935E7C" w:rsidP="00935E7C">
      <w:pPr>
        <w:pStyle w:val="BodyText"/>
        <w:tabs>
          <w:tab w:val="clear" w:pos="360"/>
        </w:tabs>
        <w:spacing w:after="80"/>
        <w:ind w:left="1004"/>
        <w:rPr>
          <w:rFonts w:ascii="Calibri" w:hAnsi="Calibri"/>
          <w:sz w:val="24"/>
          <w:szCs w:val="24"/>
        </w:rPr>
      </w:pPr>
      <w:r>
        <w:rPr>
          <w:rFonts w:ascii="Calibri" w:hAnsi="Calibri"/>
          <w:sz w:val="24"/>
          <w:szCs w:val="24"/>
        </w:rPr>
        <w:t xml:space="preserve">No further updates </w:t>
      </w:r>
    </w:p>
    <w:p w:rsidR="00AB1E55" w:rsidRPr="00935E7C" w:rsidRDefault="00F061CA" w:rsidP="00874DAB">
      <w:pPr>
        <w:pStyle w:val="BodyText"/>
        <w:numPr>
          <w:ilvl w:val="1"/>
          <w:numId w:val="1"/>
        </w:numPr>
        <w:spacing w:after="80"/>
        <w:rPr>
          <w:rFonts w:ascii="Calibri" w:hAnsi="Calibri"/>
          <w:sz w:val="24"/>
          <w:szCs w:val="24"/>
        </w:rPr>
      </w:pPr>
      <w:r w:rsidRPr="00935E7C">
        <w:rPr>
          <w:rFonts w:ascii="Calibri" w:hAnsi="Calibri"/>
          <w:b/>
          <w:sz w:val="24"/>
          <w:szCs w:val="24"/>
        </w:rPr>
        <w:t xml:space="preserve">HS2 </w:t>
      </w:r>
    </w:p>
    <w:p w:rsidR="00935E7C" w:rsidRPr="00935E7C" w:rsidRDefault="00935E7C" w:rsidP="00935E7C">
      <w:pPr>
        <w:pStyle w:val="BodyText"/>
        <w:tabs>
          <w:tab w:val="clear" w:pos="360"/>
        </w:tabs>
        <w:spacing w:after="80"/>
        <w:ind w:left="1004"/>
        <w:rPr>
          <w:rFonts w:ascii="Calibri" w:hAnsi="Calibri"/>
          <w:sz w:val="24"/>
          <w:szCs w:val="24"/>
        </w:rPr>
      </w:pPr>
      <w:r w:rsidRPr="00935E7C">
        <w:rPr>
          <w:rFonts w:ascii="Calibri" w:hAnsi="Calibri"/>
          <w:sz w:val="24"/>
          <w:szCs w:val="24"/>
        </w:rPr>
        <w:t>No further updates</w:t>
      </w:r>
    </w:p>
    <w:p w:rsidR="00935E7C" w:rsidRDefault="00F061CA" w:rsidP="00F061CA">
      <w:pPr>
        <w:pStyle w:val="BodyText"/>
        <w:numPr>
          <w:ilvl w:val="1"/>
          <w:numId w:val="1"/>
        </w:numPr>
        <w:spacing w:after="80"/>
        <w:rPr>
          <w:rFonts w:ascii="Calibri" w:hAnsi="Calibri"/>
          <w:sz w:val="24"/>
          <w:szCs w:val="24"/>
        </w:rPr>
      </w:pPr>
      <w:r w:rsidRPr="00935E7C">
        <w:rPr>
          <w:rFonts w:ascii="Calibri" w:hAnsi="Calibri"/>
          <w:b/>
          <w:sz w:val="24"/>
          <w:szCs w:val="24"/>
        </w:rPr>
        <w:t>Review frequency of meetings</w:t>
      </w:r>
      <w:r w:rsidRPr="00935E7C">
        <w:rPr>
          <w:rFonts w:ascii="Calibri" w:hAnsi="Calibri"/>
          <w:sz w:val="24"/>
          <w:szCs w:val="24"/>
        </w:rPr>
        <w:t xml:space="preserve"> </w:t>
      </w:r>
    </w:p>
    <w:p w:rsidR="00935E7C" w:rsidRDefault="00935E7C" w:rsidP="00935E7C">
      <w:pPr>
        <w:pStyle w:val="BodyText"/>
        <w:tabs>
          <w:tab w:val="clear" w:pos="360"/>
        </w:tabs>
        <w:spacing w:after="80"/>
        <w:ind w:left="1004"/>
        <w:rPr>
          <w:rFonts w:ascii="Calibri" w:hAnsi="Calibri"/>
          <w:sz w:val="24"/>
          <w:szCs w:val="24"/>
        </w:rPr>
      </w:pPr>
      <w:r w:rsidRPr="00935E7C">
        <w:rPr>
          <w:rFonts w:ascii="Calibri" w:hAnsi="Calibri"/>
          <w:b/>
          <w:sz w:val="24"/>
          <w:szCs w:val="24"/>
        </w:rPr>
        <w:t>Resolved to</w:t>
      </w:r>
      <w:r>
        <w:rPr>
          <w:rFonts w:ascii="Calibri" w:hAnsi="Calibri"/>
          <w:sz w:val="24"/>
          <w:szCs w:val="24"/>
        </w:rPr>
        <w:t xml:space="preserve"> defer this item to the September meeting </w:t>
      </w:r>
    </w:p>
    <w:p w:rsidR="00F061CA" w:rsidRDefault="00F061CA" w:rsidP="00F061CA">
      <w:pPr>
        <w:pStyle w:val="BodyText"/>
        <w:numPr>
          <w:ilvl w:val="1"/>
          <w:numId w:val="1"/>
        </w:numPr>
        <w:spacing w:after="80"/>
        <w:rPr>
          <w:rFonts w:ascii="Calibri" w:hAnsi="Calibri"/>
          <w:b/>
          <w:sz w:val="24"/>
          <w:szCs w:val="24"/>
        </w:rPr>
      </w:pPr>
      <w:proofErr w:type="spellStart"/>
      <w:r w:rsidRPr="00935E7C">
        <w:rPr>
          <w:rFonts w:ascii="Calibri" w:hAnsi="Calibri"/>
          <w:b/>
          <w:sz w:val="24"/>
          <w:szCs w:val="24"/>
        </w:rPr>
        <w:t>Neighbourhood</w:t>
      </w:r>
      <w:proofErr w:type="spellEnd"/>
      <w:r w:rsidRPr="00935E7C">
        <w:rPr>
          <w:rFonts w:ascii="Calibri" w:hAnsi="Calibri"/>
          <w:b/>
          <w:sz w:val="24"/>
          <w:szCs w:val="24"/>
        </w:rPr>
        <w:t xml:space="preserve"> Plan </w:t>
      </w:r>
      <w:r w:rsidR="00935E7C">
        <w:rPr>
          <w:rFonts w:ascii="Calibri" w:hAnsi="Calibri"/>
          <w:b/>
          <w:sz w:val="24"/>
          <w:szCs w:val="24"/>
        </w:rPr>
        <w:t xml:space="preserve">Presentation </w:t>
      </w:r>
    </w:p>
    <w:p w:rsidR="00935E7C" w:rsidRPr="00935E7C" w:rsidRDefault="00935E7C" w:rsidP="00935E7C">
      <w:pPr>
        <w:pStyle w:val="BodyText"/>
        <w:tabs>
          <w:tab w:val="clear" w:pos="360"/>
        </w:tabs>
        <w:spacing w:after="80"/>
        <w:ind w:left="1004"/>
        <w:rPr>
          <w:rFonts w:ascii="Calibri" w:hAnsi="Calibri"/>
          <w:b/>
          <w:sz w:val="24"/>
          <w:szCs w:val="24"/>
        </w:rPr>
      </w:pPr>
      <w:r w:rsidRPr="00935E7C">
        <w:rPr>
          <w:rFonts w:ascii="Calibri" w:hAnsi="Calibri"/>
          <w:sz w:val="24"/>
          <w:szCs w:val="24"/>
        </w:rPr>
        <w:t xml:space="preserve">Debate took place following the presentation regarding the need for a N Plan </w:t>
      </w:r>
      <w:r>
        <w:rPr>
          <w:rFonts w:ascii="Calibri" w:hAnsi="Calibri"/>
          <w:sz w:val="24"/>
          <w:szCs w:val="24"/>
        </w:rPr>
        <w:t xml:space="preserve">and it was </w:t>
      </w:r>
      <w:r w:rsidRPr="00935E7C">
        <w:rPr>
          <w:rFonts w:ascii="Calibri" w:hAnsi="Calibri"/>
          <w:b/>
          <w:sz w:val="24"/>
          <w:szCs w:val="24"/>
        </w:rPr>
        <w:t xml:space="preserve">resolved </w:t>
      </w:r>
      <w:r>
        <w:rPr>
          <w:rFonts w:ascii="Calibri" w:hAnsi="Calibri"/>
          <w:b/>
          <w:sz w:val="24"/>
          <w:szCs w:val="24"/>
        </w:rPr>
        <w:t xml:space="preserve">to </w:t>
      </w:r>
      <w:r>
        <w:rPr>
          <w:rFonts w:ascii="Calibri" w:hAnsi="Calibri"/>
          <w:sz w:val="24"/>
          <w:szCs w:val="24"/>
        </w:rPr>
        <w:t xml:space="preserve">widen the debate at the next council meeting in September and to explore the merits of developing a </w:t>
      </w:r>
      <w:proofErr w:type="gramStart"/>
      <w:r>
        <w:rPr>
          <w:rFonts w:ascii="Calibri" w:hAnsi="Calibri"/>
          <w:sz w:val="24"/>
          <w:szCs w:val="24"/>
        </w:rPr>
        <w:t>single issue</w:t>
      </w:r>
      <w:proofErr w:type="gramEnd"/>
      <w:r>
        <w:rPr>
          <w:rFonts w:ascii="Calibri" w:hAnsi="Calibri"/>
          <w:sz w:val="24"/>
          <w:szCs w:val="24"/>
        </w:rPr>
        <w:t xml:space="preserve"> plan and investigate the costs, funding and resource required to take this forward</w:t>
      </w:r>
    </w:p>
    <w:p w:rsidR="00F061CA" w:rsidRDefault="00F061CA" w:rsidP="00874DAB">
      <w:pPr>
        <w:pStyle w:val="BodyText"/>
        <w:numPr>
          <w:ilvl w:val="1"/>
          <w:numId w:val="1"/>
        </w:numPr>
        <w:spacing w:after="80"/>
        <w:rPr>
          <w:rFonts w:ascii="Calibri" w:hAnsi="Calibri"/>
          <w:b/>
          <w:sz w:val="24"/>
          <w:szCs w:val="24"/>
        </w:rPr>
      </w:pPr>
      <w:r w:rsidRPr="00935E7C">
        <w:rPr>
          <w:rFonts w:ascii="Calibri" w:hAnsi="Calibri"/>
          <w:b/>
          <w:sz w:val="24"/>
          <w:szCs w:val="24"/>
        </w:rPr>
        <w:t>Newsletter</w:t>
      </w:r>
      <w:r w:rsidR="00E9404D" w:rsidRPr="00935E7C">
        <w:rPr>
          <w:rFonts w:ascii="Calibri" w:hAnsi="Calibri"/>
          <w:b/>
          <w:sz w:val="24"/>
          <w:szCs w:val="24"/>
        </w:rPr>
        <w:t xml:space="preserve"> proposal</w:t>
      </w:r>
      <w:r w:rsidR="00AA47DA" w:rsidRPr="00935E7C">
        <w:rPr>
          <w:rFonts w:ascii="Calibri" w:hAnsi="Calibri"/>
          <w:b/>
          <w:sz w:val="24"/>
          <w:szCs w:val="24"/>
        </w:rPr>
        <w:t xml:space="preserve"> </w:t>
      </w:r>
    </w:p>
    <w:p w:rsidR="00935E7C" w:rsidRDefault="00935E7C" w:rsidP="00935E7C">
      <w:pPr>
        <w:pStyle w:val="BodyText"/>
        <w:tabs>
          <w:tab w:val="clear" w:pos="360"/>
        </w:tabs>
        <w:spacing w:after="80"/>
        <w:ind w:left="1004"/>
        <w:rPr>
          <w:rFonts w:ascii="Calibri" w:hAnsi="Calibri"/>
          <w:sz w:val="24"/>
          <w:szCs w:val="24"/>
        </w:rPr>
      </w:pPr>
      <w:r>
        <w:rPr>
          <w:rFonts w:ascii="Calibri" w:hAnsi="Calibri"/>
          <w:sz w:val="24"/>
          <w:szCs w:val="24"/>
        </w:rPr>
        <w:t>Clerk reported that there were an additional 41 responses from residents wishing to receive electronic copies of the bi monthly newsletter bringing the total to over 80.</w:t>
      </w:r>
    </w:p>
    <w:p w:rsidR="00935E7C" w:rsidRDefault="00935E7C" w:rsidP="00935E7C">
      <w:pPr>
        <w:pStyle w:val="BodyText"/>
        <w:tabs>
          <w:tab w:val="clear" w:pos="360"/>
        </w:tabs>
        <w:spacing w:after="80"/>
        <w:ind w:left="1004"/>
        <w:rPr>
          <w:rFonts w:ascii="Calibri" w:hAnsi="Calibri"/>
          <w:b/>
          <w:sz w:val="24"/>
          <w:szCs w:val="24"/>
        </w:rPr>
      </w:pPr>
      <w:r w:rsidRPr="00250AB7">
        <w:rPr>
          <w:rFonts w:ascii="Calibri" w:hAnsi="Calibri"/>
          <w:b/>
          <w:sz w:val="24"/>
          <w:szCs w:val="24"/>
        </w:rPr>
        <w:t xml:space="preserve">It was </w:t>
      </w:r>
      <w:r w:rsidR="00250AB7" w:rsidRPr="00250AB7">
        <w:rPr>
          <w:rFonts w:ascii="Calibri" w:hAnsi="Calibri"/>
          <w:b/>
          <w:sz w:val="24"/>
          <w:szCs w:val="24"/>
        </w:rPr>
        <w:t xml:space="preserve">resolved </w:t>
      </w:r>
      <w:r w:rsidR="00250AB7">
        <w:rPr>
          <w:rFonts w:ascii="Calibri" w:hAnsi="Calibri"/>
          <w:b/>
          <w:sz w:val="24"/>
          <w:szCs w:val="24"/>
        </w:rPr>
        <w:t>to-</w:t>
      </w:r>
    </w:p>
    <w:p w:rsidR="00250AB7" w:rsidRPr="00BE2AF4" w:rsidRDefault="00250AB7" w:rsidP="00935E7C">
      <w:pPr>
        <w:pStyle w:val="BodyText"/>
        <w:tabs>
          <w:tab w:val="clear" w:pos="360"/>
        </w:tabs>
        <w:spacing w:after="80"/>
        <w:ind w:left="1004"/>
        <w:rPr>
          <w:rFonts w:ascii="Calibri" w:hAnsi="Calibri"/>
          <w:sz w:val="24"/>
          <w:szCs w:val="24"/>
        </w:rPr>
      </w:pPr>
      <w:r w:rsidRPr="00BE2AF4">
        <w:rPr>
          <w:rFonts w:ascii="Calibri" w:hAnsi="Calibri"/>
          <w:sz w:val="24"/>
          <w:szCs w:val="24"/>
        </w:rPr>
        <w:t>Continue to print and fold 100 copies of the newsletter for the next 2 editions, which will be August/ September and an October, November, December edition.</w:t>
      </w:r>
    </w:p>
    <w:p w:rsidR="00250AB7" w:rsidRPr="00250AB7" w:rsidRDefault="00250AB7" w:rsidP="00935E7C">
      <w:pPr>
        <w:pStyle w:val="BodyText"/>
        <w:tabs>
          <w:tab w:val="clear" w:pos="360"/>
        </w:tabs>
        <w:spacing w:after="80"/>
        <w:ind w:left="1004"/>
        <w:rPr>
          <w:rFonts w:ascii="Calibri" w:hAnsi="Calibri"/>
          <w:sz w:val="24"/>
          <w:szCs w:val="24"/>
        </w:rPr>
      </w:pPr>
      <w:r w:rsidRPr="00BE2AF4">
        <w:rPr>
          <w:rFonts w:ascii="Calibri" w:hAnsi="Calibri"/>
          <w:sz w:val="24"/>
          <w:szCs w:val="24"/>
        </w:rPr>
        <w:t xml:space="preserve">This is to be </w:t>
      </w:r>
      <w:proofErr w:type="spellStart"/>
      <w:r w:rsidRPr="00BE2AF4">
        <w:rPr>
          <w:rFonts w:ascii="Calibri" w:hAnsi="Calibri"/>
          <w:sz w:val="24"/>
          <w:szCs w:val="24"/>
        </w:rPr>
        <w:t>publisised</w:t>
      </w:r>
      <w:proofErr w:type="spellEnd"/>
      <w:r w:rsidRPr="00BE2AF4">
        <w:rPr>
          <w:rFonts w:ascii="Calibri" w:hAnsi="Calibri"/>
          <w:sz w:val="24"/>
          <w:szCs w:val="24"/>
        </w:rPr>
        <w:t xml:space="preserve"> in the next editions </w:t>
      </w:r>
      <w:r>
        <w:rPr>
          <w:rFonts w:ascii="Calibri" w:hAnsi="Calibri"/>
          <w:sz w:val="24"/>
          <w:szCs w:val="24"/>
        </w:rPr>
        <w:t xml:space="preserve">of the newsletter  </w:t>
      </w:r>
    </w:p>
    <w:p w:rsidR="00AA47DA" w:rsidRDefault="00AA47DA" w:rsidP="00874DAB">
      <w:pPr>
        <w:pStyle w:val="BodyText"/>
        <w:numPr>
          <w:ilvl w:val="1"/>
          <w:numId w:val="1"/>
        </w:numPr>
        <w:spacing w:after="80"/>
        <w:rPr>
          <w:rFonts w:ascii="Calibri" w:hAnsi="Calibri"/>
          <w:sz w:val="24"/>
          <w:szCs w:val="24"/>
        </w:rPr>
      </w:pPr>
      <w:r w:rsidRPr="00935E7C">
        <w:rPr>
          <w:rFonts w:ascii="Calibri" w:hAnsi="Calibri"/>
          <w:b/>
          <w:sz w:val="24"/>
          <w:szCs w:val="24"/>
        </w:rPr>
        <w:t>M</w:t>
      </w:r>
      <w:r w:rsidR="00D217D0" w:rsidRPr="00935E7C">
        <w:rPr>
          <w:rFonts w:ascii="Calibri" w:hAnsi="Calibri"/>
          <w:b/>
          <w:sz w:val="24"/>
          <w:szCs w:val="24"/>
        </w:rPr>
        <w:t>oo</w:t>
      </w:r>
      <w:r w:rsidRPr="00935E7C">
        <w:rPr>
          <w:rFonts w:ascii="Calibri" w:hAnsi="Calibri"/>
          <w:b/>
          <w:sz w:val="24"/>
          <w:szCs w:val="24"/>
        </w:rPr>
        <w:t>rcroft benches and soft s</w:t>
      </w:r>
      <w:r w:rsidR="003F4242" w:rsidRPr="00935E7C">
        <w:rPr>
          <w:rFonts w:ascii="Calibri" w:hAnsi="Calibri"/>
          <w:b/>
          <w:sz w:val="24"/>
          <w:szCs w:val="24"/>
        </w:rPr>
        <w:t>u</w:t>
      </w:r>
      <w:r w:rsidRPr="00935E7C">
        <w:rPr>
          <w:rFonts w:ascii="Calibri" w:hAnsi="Calibri"/>
          <w:b/>
          <w:sz w:val="24"/>
          <w:szCs w:val="24"/>
        </w:rPr>
        <w:t>rface</w:t>
      </w:r>
      <w:r>
        <w:rPr>
          <w:rFonts w:ascii="Calibri" w:hAnsi="Calibri"/>
          <w:sz w:val="24"/>
          <w:szCs w:val="24"/>
        </w:rPr>
        <w:t xml:space="preserve"> </w:t>
      </w:r>
    </w:p>
    <w:p w:rsidR="00926640" w:rsidRDefault="00926640" w:rsidP="00926640">
      <w:pPr>
        <w:pStyle w:val="BodyText"/>
        <w:tabs>
          <w:tab w:val="clear" w:pos="360"/>
        </w:tabs>
        <w:spacing w:after="80"/>
        <w:ind w:left="1004"/>
        <w:rPr>
          <w:rFonts w:ascii="Calibri" w:hAnsi="Calibri"/>
          <w:sz w:val="24"/>
          <w:szCs w:val="24"/>
        </w:rPr>
      </w:pPr>
      <w:r>
        <w:rPr>
          <w:rFonts w:ascii="Calibri" w:hAnsi="Calibri"/>
          <w:sz w:val="24"/>
          <w:szCs w:val="24"/>
        </w:rPr>
        <w:t>Costing being reviewed for additional soft surfacing by CEC.</w:t>
      </w:r>
    </w:p>
    <w:p w:rsidR="00AF26F9" w:rsidRDefault="00926640" w:rsidP="00926640">
      <w:pPr>
        <w:pStyle w:val="BodyText"/>
        <w:tabs>
          <w:tab w:val="clear" w:pos="360"/>
        </w:tabs>
        <w:spacing w:after="80"/>
        <w:ind w:left="1004"/>
        <w:rPr>
          <w:rFonts w:ascii="Calibri" w:hAnsi="Calibri"/>
          <w:sz w:val="24"/>
          <w:szCs w:val="24"/>
        </w:rPr>
      </w:pPr>
      <w:r w:rsidRPr="00926640">
        <w:rPr>
          <w:rFonts w:ascii="Calibri" w:hAnsi="Calibri"/>
          <w:b/>
          <w:sz w:val="24"/>
          <w:szCs w:val="24"/>
        </w:rPr>
        <w:t>Action</w:t>
      </w:r>
      <w:r>
        <w:rPr>
          <w:rFonts w:ascii="Calibri" w:hAnsi="Calibri"/>
          <w:sz w:val="24"/>
          <w:szCs w:val="24"/>
        </w:rPr>
        <w:t xml:space="preserve"> Clerk to look at </w:t>
      </w:r>
      <w:r w:rsidRPr="00926640">
        <w:rPr>
          <w:rFonts w:ascii="Calibri" w:hAnsi="Calibri"/>
          <w:sz w:val="24"/>
          <w:szCs w:val="24"/>
        </w:rPr>
        <w:t xml:space="preserve">third party insurance </w:t>
      </w:r>
      <w:r>
        <w:rPr>
          <w:rFonts w:ascii="Calibri" w:hAnsi="Calibri"/>
          <w:sz w:val="24"/>
          <w:szCs w:val="24"/>
        </w:rPr>
        <w:t xml:space="preserve">for the proposed picnic bench </w:t>
      </w:r>
    </w:p>
    <w:p w:rsidR="00926640" w:rsidRDefault="00926640" w:rsidP="00926640">
      <w:pPr>
        <w:pStyle w:val="BodyText"/>
        <w:tabs>
          <w:tab w:val="clear" w:pos="360"/>
        </w:tabs>
        <w:spacing w:after="80"/>
        <w:ind w:left="1004"/>
        <w:rPr>
          <w:rFonts w:ascii="Calibri" w:hAnsi="Calibri"/>
          <w:sz w:val="24"/>
          <w:szCs w:val="24"/>
        </w:rPr>
      </w:pPr>
    </w:p>
    <w:p w:rsidR="00346117" w:rsidRPr="005B3B57" w:rsidRDefault="00C40280" w:rsidP="00346117">
      <w:pPr>
        <w:pStyle w:val="BodyText"/>
        <w:numPr>
          <w:ilvl w:val="0"/>
          <w:numId w:val="1"/>
        </w:numPr>
        <w:tabs>
          <w:tab w:val="left" w:pos="360"/>
        </w:tabs>
        <w:spacing w:after="80"/>
        <w:rPr>
          <w:rFonts w:ascii="Calibri" w:hAnsi="Calibri"/>
          <w:b/>
          <w:sz w:val="24"/>
          <w:szCs w:val="24"/>
        </w:rPr>
      </w:pPr>
      <w:r w:rsidRPr="005B3B57">
        <w:rPr>
          <w:rFonts w:ascii="Calibri" w:hAnsi="Calibri"/>
          <w:b/>
          <w:bCs/>
          <w:sz w:val="24"/>
          <w:szCs w:val="24"/>
        </w:rPr>
        <w:t>Me</w:t>
      </w:r>
      <w:r w:rsidR="00346117" w:rsidRPr="005B3B57">
        <w:rPr>
          <w:rFonts w:ascii="Calibri" w:hAnsi="Calibri"/>
          <w:b/>
          <w:bCs/>
          <w:sz w:val="24"/>
          <w:szCs w:val="24"/>
        </w:rPr>
        <w:t xml:space="preserve">etings – </w:t>
      </w:r>
      <w:r w:rsidR="00346117" w:rsidRPr="005B3B57">
        <w:rPr>
          <w:rFonts w:ascii="Calibri" w:hAnsi="Calibri"/>
          <w:bCs/>
          <w:sz w:val="24"/>
          <w:szCs w:val="24"/>
        </w:rPr>
        <w:t xml:space="preserve">To note feedback from meetings attended </w:t>
      </w:r>
      <w:r w:rsidR="00DE5B6A" w:rsidRPr="005B3B57">
        <w:rPr>
          <w:rFonts w:ascii="Calibri" w:hAnsi="Calibri"/>
          <w:bCs/>
          <w:sz w:val="24"/>
          <w:szCs w:val="24"/>
        </w:rPr>
        <w:t>since the meeting</w:t>
      </w:r>
      <w:r w:rsidR="00C05D43" w:rsidRPr="005B3B57">
        <w:rPr>
          <w:rFonts w:ascii="Calibri" w:hAnsi="Calibri"/>
          <w:bCs/>
          <w:sz w:val="24"/>
          <w:szCs w:val="24"/>
        </w:rPr>
        <w:t xml:space="preserve"> </w:t>
      </w:r>
      <w:r w:rsidR="00D217D0">
        <w:rPr>
          <w:rFonts w:ascii="Calibri" w:hAnsi="Calibri"/>
          <w:bCs/>
          <w:sz w:val="24"/>
          <w:szCs w:val="24"/>
        </w:rPr>
        <w:t>7</w:t>
      </w:r>
      <w:r w:rsidR="00D217D0" w:rsidRPr="00D217D0">
        <w:rPr>
          <w:rFonts w:ascii="Calibri" w:hAnsi="Calibri"/>
          <w:bCs/>
          <w:sz w:val="24"/>
          <w:szCs w:val="24"/>
          <w:vertAlign w:val="superscript"/>
        </w:rPr>
        <w:t>th</w:t>
      </w:r>
      <w:r w:rsidR="00D217D0">
        <w:rPr>
          <w:rFonts w:ascii="Calibri" w:hAnsi="Calibri"/>
          <w:bCs/>
          <w:sz w:val="24"/>
          <w:szCs w:val="24"/>
        </w:rPr>
        <w:t xml:space="preserve"> </w:t>
      </w:r>
      <w:proofErr w:type="gramStart"/>
      <w:r w:rsidR="00D217D0">
        <w:rPr>
          <w:rFonts w:ascii="Calibri" w:hAnsi="Calibri"/>
          <w:bCs/>
          <w:sz w:val="24"/>
          <w:szCs w:val="24"/>
        </w:rPr>
        <w:t xml:space="preserve">June </w:t>
      </w:r>
      <w:r w:rsidR="00DC76AF">
        <w:rPr>
          <w:rFonts w:ascii="Calibri" w:hAnsi="Calibri"/>
          <w:bCs/>
          <w:sz w:val="24"/>
          <w:szCs w:val="24"/>
        </w:rPr>
        <w:t xml:space="preserve"> 2017</w:t>
      </w:r>
      <w:proofErr w:type="gramEnd"/>
      <w:r w:rsidR="00501E22" w:rsidRPr="005B3B57">
        <w:rPr>
          <w:rFonts w:ascii="Calibri" w:hAnsi="Calibri"/>
          <w:bCs/>
          <w:sz w:val="24"/>
          <w:szCs w:val="24"/>
        </w:rPr>
        <w:t xml:space="preserve"> </w:t>
      </w:r>
      <w:r w:rsidR="002405F6" w:rsidRPr="005B3B57">
        <w:rPr>
          <w:rFonts w:ascii="Calibri" w:hAnsi="Calibri"/>
          <w:bCs/>
          <w:sz w:val="24"/>
          <w:szCs w:val="24"/>
        </w:rPr>
        <w:t xml:space="preserve">and </w:t>
      </w:r>
      <w:r w:rsidR="00346117" w:rsidRPr="005B3B57">
        <w:rPr>
          <w:rFonts w:ascii="Calibri" w:hAnsi="Calibri"/>
          <w:bCs/>
          <w:sz w:val="24"/>
          <w:szCs w:val="24"/>
        </w:rPr>
        <w:t xml:space="preserve">to note attendance to take place at meetings </w:t>
      </w:r>
      <w:r w:rsidR="00BF24BB" w:rsidRPr="005B3B57">
        <w:rPr>
          <w:rFonts w:ascii="Calibri" w:hAnsi="Calibri"/>
          <w:bCs/>
          <w:sz w:val="24"/>
          <w:szCs w:val="24"/>
        </w:rPr>
        <w:t xml:space="preserve">during </w:t>
      </w:r>
      <w:r w:rsidR="00D217D0">
        <w:rPr>
          <w:rFonts w:ascii="Calibri" w:hAnsi="Calibri"/>
          <w:bCs/>
          <w:sz w:val="24"/>
          <w:szCs w:val="24"/>
        </w:rPr>
        <w:t>July</w:t>
      </w:r>
      <w:r w:rsidR="0024464D" w:rsidRPr="005B3B57">
        <w:rPr>
          <w:rFonts w:ascii="Calibri" w:hAnsi="Calibri"/>
          <w:bCs/>
          <w:sz w:val="24"/>
          <w:szCs w:val="24"/>
        </w:rPr>
        <w:t>201</w:t>
      </w:r>
      <w:r w:rsidR="00145087">
        <w:rPr>
          <w:rFonts w:ascii="Calibri" w:hAnsi="Calibri"/>
          <w:bCs/>
          <w:sz w:val="24"/>
          <w:szCs w:val="24"/>
        </w:rPr>
        <w:t>7</w:t>
      </w:r>
    </w:p>
    <w:p w:rsidR="00346117" w:rsidRPr="005B3B57" w:rsidRDefault="00346117" w:rsidP="00346117">
      <w:pPr>
        <w:pStyle w:val="BodyText"/>
        <w:numPr>
          <w:ilvl w:val="0"/>
          <w:numId w:val="1"/>
        </w:numPr>
        <w:spacing w:after="80"/>
        <w:rPr>
          <w:rFonts w:ascii="Calibri" w:hAnsi="Calibri"/>
          <w:b/>
          <w:sz w:val="24"/>
          <w:szCs w:val="24"/>
        </w:rPr>
      </w:pPr>
      <w:r w:rsidRPr="005B3B57">
        <w:rPr>
          <w:rFonts w:ascii="Calibri" w:hAnsi="Calibri"/>
          <w:b/>
          <w:sz w:val="24"/>
          <w:szCs w:val="24"/>
        </w:rPr>
        <w:t>To receive any items for inclusion in the agenda for the next meeting</w:t>
      </w:r>
      <w:r w:rsidR="00CD70CB" w:rsidRPr="005B3B57">
        <w:rPr>
          <w:rFonts w:ascii="Calibri" w:hAnsi="Calibri"/>
          <w:b/>
          <w:sz w:val="24"/>
          <w:szCs w:val="24"/>
        </w:rPr>
        <w:t xml:space="preserve">, proposed </w:t>
      </w:r>
      <w:r w:rsidRPr="005B3B57">
        <w:rPr>
          <w:rFonts w:ascii="Calibri" w:hAnsi="Calibri"/>
          <w:b/>
          <w:sz w:val="24"/>
          <w:szCs w:val="24"/>
        </w:rPr>
        <w:t xml:space="preserve">to be held </w:t>
      </w:r>
      <w:r w:rsidR="005251C1" w:rsidRPr="005B3B57">
        <w:rPr>
          <w:rFonts w:ascii="Calibri" w:hAnsi="Calibri"/>
          <w:b/>
          <w:sz w:val="24"/>
          <w:szCs w:val="24"/>
        </w:rPr>
        <w:t>at 7.30pm on</w:t>
      </w:r>
      <w:r w:rsidRPr="005B3B57">
        <w:rPr>
          <w:rFonts w:ascii="Calibri" w:hAnsi="Calibri"/>
          <w:b/>
          <w:sz w:val="24"/>
          <w:szCs w:val="24"/>
        </w:rPr>
        <w:t xml:space="preserve"> Wednesday </w:t>
      </w:r>
      <w:r w:rsidR="00AA47DA">
        <w:rPr>
          <w:rFonts w:ascii="Calibri" w:hAnsi="Calibri"/>
          <w:b/>
          <w:sz w:val="24"/>
          <w:szCs w:val="24"/>
        </w:rPr>
        <w:t>6</w:t>
      </w:r>
      <w:r w:rsidR="00AA47DA" w:rsidRPr="00AA47DA">
        <w:rPr>
          <w:rFonts w:ascii="Calibri" w:hAnsi="Calibri"/>
          <w:b/>
          <w:sz w:val="24"/>
          <w:szCs w:val="24"/>
          <w:vertAlign w:val="superscript"/>
        </w:rPr>
        <w:t>th</w:t>
      </w:r>
      <w:r w:rsidR="00AA47DA">
        <w:rPr>
          <w:rFonts w:ascii="Calibri" w:hAnsi="Calibri"/>
          <w:b/>
          <w:sz w:val="24"/>
          <w:szCs w:val="24"/>
        </w:rPr>
        <w:t xml:space="preserve"> </w:t>
      </w:r>
      <w:r w:rsidR="00D217D0">
        <w:rPr>
          <w:rFonts w:ascii="Calibri" w:hAnsi="Calibri"/>
          <w:b/>
          <w:sz w:val="24"/>
          <w:szCs w:val="24"/>
        </w:rPr>
        <w:t>September</w:t>
      </w:r>
      <w:r w:rsidR="003E35D2">
        <w:rPr>
          <w:rFonts w:ascii="Calibri" w:hAnsi="Calibri"/>
          <w:b/>
          <w:sz w:val="24"/>
          <w:szCs w:val="24"/>
        </w:rPr>
        <w:t xml:space="preserve"> 2017 </w:t>
      </w:r>
      <w:r w:rsidRPr="005B3B57">
        <w:rPr>
          <w:rFonts w:ascii="Calibri" w:hAnsi="Calibri"/>
          <w:b/>
          <w:sz w:val="24"/>
          <w:szCs w:val="24"/>
        </w:rPr>
        <w:t xml:space="preserve">in the Committee Room at Plumley </w:t>
      </w:r>
      <w:r w:rsidR="00072E45" w:rsidRPr="005B3B57">
        <w:rPr>
          <w:rFonts w:ascii="Calibri" w:hAnsi="Calibri"/>
          <w:b/>
          <w:sz w:val="24"/>
          <w:szCs w:val="24"/>
        </w:rPr>
        <w:t xml:space="preserve">Village Hall </w:t>
      </w:r>
      <w:r w:rsidRPr="005B3B57">
        <w:rPr>
          <w:rFonts w:ascii="Calibri" w:hAnsi="Calibri"/>
          <w:b/>
          <w:sz w:val="24"/>
          <w:szCs w:val="24"/>
        </w:rPr>
        <w:t xml:space="preserve"> </w:t>
      </w:r>
    </w:p>
    <w:p w:rsidR="005067AF" w:rsidRDefault="00342113" w:rsidP="0006665C">
      <w:pPr>
        <w:pStyle w:val="BodyText"/>
        <w:numPr>
          <w:ilvl w:val="0"/>
          <w:numId w:val="45"/>
        </w:numPr>
        <w:tabs>
          <w:tab w:val="clear" w:pos="360"/>
        </w:tabs>
        <w:spacing w:after="80"/>
        <w:rPr>
          <w:rFonts w:ascii="Calibri" w:hAnsi="Calibri"/>
          <w:sz w:val="24"/>
          <w:szCs w:val="24"/>
        </w:rPr>
      </w:pPr>
      <w:r w:rsidRPr="00342113">
        <w:rPr>
          <w:rFonts w:ascii="Calibri" w:hAnsi="Calibri"/>
          <w:sz w:val="24"/>
          <w:szCs w:val="24"/>
        </w:rPr>
        <w:t>Harrington Humps SC</w:t>
      </w:r>
    </w:p>
    <w:p w:rsidR="00897F6D" w:rsidRDefault="0006665C" w:rsidP="0006665C">
      <w:pPr>
        <w:pStyle w:val="BodyText"/>
        <w:numPr>
          <w:ilvl w:val="0"/>
          <w:numId w:val="45"/>
        </w:numPr>
        <w:tabs>
          <w:tab w:val="clear" w:pos="360"/>
        </w:tabs>
        <w:spacing w:after="80"/>
        <w:rPr>
          <w:rFonts w:ascii="Calibri" w:hAnsi="Calibri"/>
          <w:sz w:val="24"/>
          <w:szCs w:val="24"/>
        </w:rPr>
      </w:pPr>
      <w:r>
        <w:rPr>
          <w:rFonts w:ascii="Calibri" w:hAnsi="Calibri"/>
          <w:sz w:val="24"/>
          <w:szCs w:val="24"/>
        </w:rPr>
        <w:t>N Planning</w:t>
      </w:r>
    </w:p>
    <w:p w:rsidR="00897F6D" w:rsidRDefault="00897F6D" w:rsidP="0006665C">
      <w:pPr>
        <w:pStyle w:val="BodyText"/>
        <w:numPr>
          <w:ilvl w:val="0"/>
          <w:numId w:val="45"/>
        </w:numPr>
        <w:tabs>
          <w:tab w:val="clear" w:pos="360"/>
        </w:tabs>
        <w:spacing w:after="80"/>
        <w:rPr>
          <w:rFonts w:ascii="Calibri" w:hAnsi="Calibri"/>
          <w:sz w:val="24"/>
          <w:szCs w:val="24"/>
        </w:rPr>
      </w:pPr>
      <w:r>
        <w:rPr>
          <w:rFonts w:ascii="Calibri" w:hAnsi="Calibri"/>
          <w:sz w:val="24"/>
          <w:szCs w:val="24"/>
        </w:rPr>
        <w:t xml:space="preserve">Frequency of meetings </w:t>
      </w:r>
    </w:p>
    <w:p w:rsidR="0006665C" w:rsidRPr="00342113" w:rsidRDefault="00897F6D" w:rsidP="0006665C">
      <w:pPr>
        <w:pStyle w:val="BodyText"/>
        <w:numPr>
          <w:ilvl w:val="0"/>
          <w:numId w:val="45"/>
        </w:numPr>
        <w:tabs>
          <w:tab w:val="clear" w:pos="360"/>
        </w:tabs>
        <w:spacing w:after="80"/>
        <w:rPr>
          <w:rFonts w:ascii="Calibri" w:hAnsi="Calibri"/>
          <w:sz w:val="24"/>
          <w:szCs w:val="24"/>
        </w:rPr>
      </w:pPr>
      <w:r>
        <w:rPr>
          <w:rFonts w:ascii="Calibri" w:hAnsi="Calibri"/>
          <w:sz w:val="24"/>
          <w:szCs w:val="24"/>
        </w:rPr>
        <w:t>Newsletter feedback (clerks report)</w:t>
      </w:r>
      <w:r w:rsidR="0006665C">
        <w:rPr>
          <w:rFonts w:ascii="Calibri" w:hAnsi="Calibri"/>
          <w:sz w:val="24"/>
          <w:szCs w:val="24"/>
        </w:rPr>
        <w:t xml:space="preserve"> </w:t>
      </w:r>
    </w:p>
    <w:p w:rsidR="00346117" w:rsidRDefault="00346117" w:rsidP="00346117">
      <w:pPr>
        <w:pStyle w:val="BodyText"/>
        <w:numPr>
          <w:ilvl w:val="0"/>
          <w:numId w:val="1"/>
        </w:numPr>
        <w:spacing w:after="80"/>
        <w:rPr>
          <w:rFonts w:ascii="Calibri" w:hAnsi="Calibri"/>
          <w:b/>
          <w:sz w:val="24"/>
          <w:szCs w:val="24"/>
        </w:rPr>
      </w:pPr>
      <w:r w:rsidRPr="005B3B57">
        <w:rPr>
          <w:rFonts w:ascii="Calibri" w:hAnsi="Calibri"/>
          <w:b/>
          <w:sz w:val="24"/>
          <w:szCs w:val="24"/>
        </w:rPr>
        <w:t>Close Meeting</w:t>
      </w:r>
    </w:p>
    <w:p w:rsidR="00E96467" w:rsidRDefault="00E96467" w:rsidP="00BA7084">
      <w:pPr>
        <w:pStyle w:val="BodyText"/>
        <w:tabs>
          <w:tab w:val="clear" w:pos="360"/>
        </w:tabs>
        <w:spacing w:after="80"/>
        <w:jc w:val="center"/>
        <w:rPr>
          <w:rFonts w:ascii="Calibri" w:hAnsi="Calibri"/>
          <w:b/>
          <w:sz w:val="24"/>
          <w:szCs w:val="24"/>
        </w:rPr>
      </w:pPr>
      <w:bookmarkStart w:id="1" w:name="_Hlk480223026"/>
    </w:p>
    <w:p w:rsidR="00E96467" w:rsidRDefault="00E96467" w:rsidP="00BA7084">
      <w:pPr>
        <w:pStyle w:val="BodyText"/>
        <w:tabs>
          <w:tab w:val="clear" w:pos="360"/>
        </w:tabs>
        <w:spacing w:after="80"/>
        <w:jc w:val="center"/>
        <w:rPr>
          <w:rFonts w:ascii="Calibri" w:hAnsi="Calibri"/>
          <w:b/>
          <w:sz w:val="24"/>
          <w:szCs w:val="24"/>
        </w:rPr>
      </w:pPr>
    </w:p>
    <w:p w:rsidR="00E96467" w:rsidRDefault="00E96467" w:rsidP="00BA7084">
      <w:pPr>
        <w:pStyle w:val="BodyText"/>
        <w:tabs>
          <w:tab w:val="clear" w:pos="360"/>
        </w:tabs>
        <w:spacing w:after="80"/>
        <w:jc w:val="center"/>
        <w:rPr>
          <w:rFonts w:ascii="Calibri" w:hAnsi="Calibri"/>
          <w:b/>
          <w:sz w:val="24"/>
          <w:szCs w:val="24"/>
        </w:rPr>
      </w:pPr>
    </w:p>
    <w:p w:rsidR="00E96467" w:rsidRDefault="00E96467" w:rsidP="00BA7084">
      <w:pPr>
        <w:pStyle w:val="BodyText"/>
        <w:tabs>
          <w:tab w:val="clear" w:pos="360"/>
        </w:tabs>
        <w:spacing w:after="80"/>
        <w:jc w:val="center"/>
        <w:rPr>
          <w:rFonts w:ascii="Calibri" w:hAnsi="Calibri"/>
          <w:b/>
          <w:sz w:val="24"/>
          <w:szCs w:val="24"/>
        </w:rPr>
      </w:pPr>
    </w:p>
    <w:p w:rsidR="00E96467" w:rsidRDefault="00E96467" w:rsidP="00BA7084">
      <w:pPr>
        <w:pStyle w:val="BodyText"/>
        <w:tabs>
          <w:tab w:val="clear" w:pos="360"/>
        </w:tabs>
        <w:spacing w:after="80"/>
        <w:jc w:val="center"/>
        <w:rPr>
          <w:rFonts w:ascii="Calibri" w:hAnsi="Calibri"/>
          <w:b/>
          <w:sz w:val="24"/>
          <w:szCs w:val="24"/>
        </w:rPr>
      </w:pPr>
    </w:p>
    <w:p w:rsidR="00E96467" w:rsidRDefault="00E96467" w:rsidP="00BA7084">
      <w:pPr>
        <w:pStyle w:val="BodyText"/>
        <w:tabs>
          <w:tab w:val="clear" w:pos="360"/>
        </w:tabs>
        <w:spacing w:after="80"/>
        <w:jc w:val="center"/>
        <w:rPr>
          <w:rFonts w:ascii="Calibri" w:hAnsi="Calibri"/>
          <w:b/>
          <w:sz w:val="24"/>
          <w:szCs w:val="24"/>
        </w:rPr>
      </w:pPr>
    </w:p>
    <w:p w:rsidR="008144E3" w:rsidRDefault="00346117" w:rsidP="00BA7084">
      <w:pPr>
        <w:pStyle w:val="BodyText"/>
        <w:tabs>
          <w:tab w:val="clear" w:pos="360"/>
        </w:tabs>
        <w:spacing w:after="80"/>
        <w:jc w:val="center"/>
        <w:rPr>
          <w:rFonts w:ascii="Calibri" w:hAnsi="Calibri"/>
          <w:b/>
          <w:sz w:val="20"/>
          <w:szCs w:val="20"/>
        </w:rPr>
      </w:pPr>
      <w:bookmarkStart w:id="2" w:name="_GoBack"/>
      <w:bookmarkEnd w:id="2"/>
      <w:r>
        <w:rPr>
          <w:rFonts w:ascii="Calibri" w:hAnsi="Calibri"/>
          <w:b/>
          <w:sz w:val="24"/>
          <w:szCs w:val="24"/>
        </w:rPr>
        <w:lastRenderedPageBreak/>
        <w:t xml:space="preserve">APPENDIX </w:t>
      </w:r>
      <w:r w:rsidR="00D217D0">
        <w:rPr>
          <w:rFonts w:ascii="Calibri" w:hAnsi="Calibri"/>
          <w:b/>
          <w:sz w:val="24"/>
          <w:szCs w:val="24"/>
        </w:rPr>
        <w:t>7</w:t>
      </w:r>
      <w:r w:rsidR="00B83BD4">
        <w:rPr>
          <w:rFonts w:ascii="Calibri" w:hAnsi="Calibri"/>
          <w:b/>
          <w:sz w:val="24"/>
          <w:szCs w:val="24"/>
        </w:rPr>
        <w:t>/17</w:t>
      </w:r>
    </w:p>
    <w:p w:rsidR="00346117" w:rsidRDefault="00E745FD" w:rsidP="00346117">
      <w:pPr>
        <w:pStyle w:val="BodyText"/>
        <w:tabs>
          <w:tab w:val="clear" w:pos="360"/>
        </w:tabs>
        <w:spacing w:after="80"/>
        <w:rPr>
          <w:rFonts w:ascii="Calibri" w:hAnsi="Calibri"/>
          <w:b/>
          <w:sz w:val="20"/>
          <w:szCs w:val="20"/>
        </w:rPr>
      </w:pPr>
      <w:r>
        <w:rPr>
          <w:rFonts w:ascii="Calibri" w:hAnsi="Calibri"/>
          <w:b/>
          <w:sz w:val="20"/>
          <w:szCs w:val="20"/>
        </w:rPr>
        <w:t>5</w:t>
      </w:r>
      <w:r w:rsidR="004054DB">
        <w:rPr>
          <w:rFonts w:ascii="Calibri" w:hAnsi="Calibri"/>
          <w:b/>
          <w:sz w:val="20"/>
          <w:szCs w:val="20"/>
        </w:rPr>
        <w:t>.</w:t>
      </w:r>
      <w:r w:rsidR="00346117" w:rsidRPr="00930A36">
        <w:rPr>
          <w:rFonts w:ascii="Calibri" w:hAnsi="Calibri"/>
          <w:b/>
          <w:sz w:val="20"/>
          <w:szCs w:val="20"/>
        </w:rPr>
        <w:t>0</w:t>
      </w:r>
      <w:r w:rsidR="004054DB">
        <w:rPr>
          <w:rFonts w:ascii="Calibri" w:hAnsi="Calibri"/>
          <w:b/>
          <w:sz w:val="20"/>
          <w:szCs w:val="20"/>
        </w:rPr>
        <w:t xml:space="preserve"> </w:t>
      </w:r>
      <w:r w:rsidR="00346117" w:rsidRPr="00930A36">
        <w:rPr>
          <w:rFonts w:ascii="Calibri" w:hAnsi="Calibri"/>
          <w:b/>
          <w:sz w:val="20"/>
          <w:szCs w:val="20"/>
        </w:rPr>
        <w:t>Clerk’s Report</w:t>
      </w:r>
    </w:p>
    <w:p w:rsidR="0024464D" w:rsidRPr="00930A36" w:rsidRDefault="0024464D" w:rsidP="00BC6DDA">
      <w:pPr>
        <w:pStyle w:val="BodyText"/>
        <w:tabs>
          <w:tab w:val="clear" w:pos="360"/>
        </w:tabs>
        <w:spacing w:after="80"/>
        <w:ind w:left="360"/>
        <w:rPr>
          <w:rFonts w:ascii="Calibri" w:hAnsi="Calibri"/>
          <w:b/>
          <w:sz w:val="20"/>
          <w:szCs w:val="20"/>
        </w:rPr>
      </w:pPr>
    </w:p>
    <w:p w:rsidR="00346117" w:rsidRDefault="00E745FD" w:rsidP="00346117">
      <w:pPr>
        <w:pStyle w:val="BodyText"/>
        <w:tabs>
          <w:tab w:val="clear" w:pos="360"/>
        </w:tabs>
        <w:spacing w:after="80"/>
        <w:rPr>
          <w:rFonts w:ascii="Calibri" w:hAnsi="Calibri"/>
          <w:b/>
          <w:sz w:val="20"/>
          <w:szCs w:val="20"/>
        </w:rPr>
      </w:pPr>
      <w:r>
        <w:rPr>
          <w:rFonts w:ascii="Calibri" w:hAnsi="Calibri"/>
          <w:b/>
          <w:sz w:val="20"/>
          <w:szCs w:val="20"/>
        </w:rPr>
        <w:t>5</w:t>
      </w:r>
      <w:r w:rsidR="001C71A8">
        <w:rPr>
          <w:rFonts w:ascii="Calibri" w:hAnsi="Calibri"/>
          <w:b/>
          <w:sz w:val="20"/>
          <w:szCs w:val="20"/>
        </w:rPr>
        <w:t>.1</w:t>
      </w:r>
      <w:r w:rsidR="00346117" w:rsidRPr="00930A36">
        <w:rPr>
          <w:rFonts w:ascii="Calibri" w:hAnsi="Calibri"/>
          <w:b/>
          <w:sz w:val="20"/>
          <w:szCs w:val="20"/>
        </w:rPr>
        <w:t xml:space="preserve"> Correspondence </w:t>
      </w:r>
    </w:p>
    <w:p w:rsidR="0039245E" w:rsidRDefault="0039245E" w:rsidP="00346117">
      <w:pPr>
        <w:pStyle w:val="BodyText"/>
        <w:tabs>
          <w:tab w:val="clear" w:pos="360"/>
        </w:tabs>
        <w:spacing w:after="80"/>
        <w:rPr>
          <w:rFonts w:ascii="Calibri" w:hAnsi="Calibri"/>
          <w:b/>
          <w:sz w:val="20"/>
          <w:szCs w:val="20"/>
        </w:rPr>
      </w:pPr>
    </w:p>
    <w:tbl>
      <w:tblPr>
        <w:tblStyle w:val="TableGrid"/>
        <w:tblW w:w="9493" w:type="dxa"/>
        <w:tblLook w:val="04A0" w:firstRow="1" w:lastRow="0" w:firstColumn="1" w:lastColumn="0" w:noHBand="0" w:noVBand="1"/>
      </w:tblPr>
      <w:tblGrid>
        <w:gridCol w:w="558"/>
        <w:gridCol w:w="713"/>
        <w:gridCol w:w="8222"/>
      </w:tblGrid>
      <w:tr w:rsidR="000F13E6" w:rsidTr="00260EFA">
        <w:tc>
          <w:tcPr>
            <w:tcW w:w="558" w:type="dxa"/>
            <w:shd w:val="clear" w:color="auto" w:fill="D9D9D9" w:themeFill="background1" w:themeFillShade="D9"/>
          </w:tcPr>
          <w:p w:rsidR="000F13E6" w:rsidRPr="00C57086" w:rsidRDefault="000F13E6" w:rsidP="00346117">
            <w:pPr>
              <w:pStyle w:val="BodyText"/>
              <w:tabs>
                <w:tab w:val="clear" w:pos="360"/>
              </w:tabs>
              <w:spacing w:after="80"/>
              <w:rPr>
                <w:rFonts w:ascii="Calibri" w:hAnsi="Calibri"/>
                <w:sz w:val="20"/>
                <w:szCs w:val="20"/>
              </w:rPr>
            </w:pPr>
          </w:p>
        </w:tc>
        <w:tc>
          <w:tcPr>
            <w:tcW w:w="713" w:type="dxa"/>
            <w:shd w:val="clear" w:color="auto" w:fill="D9D9D9" w:themeFill="background1" w:themeFillShade="D9"/>
          </w:tcPr>
          <w:p w:rsidR="000F13E6" w:rsidRPr="00C57086" w:rsidRDefault="000F13E6" w:rsidP="00D06293">
            <w:pPr>
              <w:pStyle w:val="BodyText"/>
              <w:tabs>
                <w:tab w:val="clear" w:pos="360"/>
              </w:tabs>
              <w:spacing w:after="80"/>
              <w:rPr>
                <w:rFonts w:ascii="Calibri" w:hAnsi="Calibri"/>
                <w:sz w:val="20"/>
                <w:szCs w:val="20"/>
              </w:rPr>
            </w:pPr>
          </w:p>
        </w:tc>
        <w:tc>
          <w:tcPr>
            <w:tcW w:w="8222" w:type="dxa"/>
            <w:shd w:val="clear" w:color="auto" w:fill="D9D9D9" w:themeFill="background1" w:themeFillShade="D9"/>
          </w:tcPr>
          <w:p w:rsidR="000F13E6" w:rsidRPr="00C57086" w:rsidRDefault="000F13E6" w:rsidP="008B17C8">
            <w:pPr>
              <w:pStyle w:val="BodyText"/>
              <w:tabs>
                <w:tab w:val="clear" w:pos="360"/>
              </w:tabs>
              <w:spacing w:after="80"/>
              <w:rPr>
                <w:rFonts w:ascii="Calibri" w:hAnsi="Calibri"/>
                <w:sz w:val="20"/>
                <w:szCs w:val="20"/>
              </w:rPr>
            </w:pPr>
          </w:p>
        </w:tc>
      </w:tr>
      <w:tr w:rsidR="00940732" w:rsidTr="00260EFA">
        <w:tc>
          <w:tcPr>
            <w:tcW w:w="558" w:type="dxa"/>
          </w:tcPr>
          <w:p w:rsidR="00940732" w:rsidRPr="00C57086" w:rsidRDefault="00940732" w:rsidP="00940732">
            <w:pPr>
              <w:pStyle w:val="BodyText"/>
              <w:tabs>
                <w:tab w:val="clear" w:pos="360"/>
              </w:tabs>
              <w:spacing w:after="80"/>
              <w:rPr>
                <w:rFonts w:ascii="Calibri" w:hAnsi="Calibri"/>
                <w:sz w:val="20"/>
                <w:szCs w:val="20"/>
              </w:rPr>
            </w:pPr>
            <w:r>
              <w:rPr>
                <w:rFonts w:ascii="Calibri" w:hAnsi="Calibri"/>
                <w:sz w:val="20"/>
                <w:szCs w:val="20"/>
              </w:rPr>
              <w:t>A</w:t>
            </w:r>
          </w:p>
        </w:tc>
        <w:tc>
          <w:tcPr>
            <w:tcW w:w="713" w:type="dxa"/>
            <w:shd w:val="clear" w:color="auto" w:fill="auto"/>
          </w:tcPr>
          <w:p w:rsidR="00940732" w:rsidRPr="008144E3" w:rsidRDefault="00260EFA" w:rsidP="00F90312">
            <w:pPr>
              <w:pStyle w:val="BodyText"/>
              <w:tabs>
                <w:tab w:val="clear" w:pos="360"/>
              </w:tabs>
              <w:spacing w:after="80"/>
              <w:jc w:val="right"/>
              <w:rPr>
                <w:rFonts w:ascii="Calibri" w:hAnsi="Calibri"/>
                <w:sz w:val="20"/>
                <w:szCs w:val="20"/>
              </w:rPr>
            </w:pPr>
            <w:r>
              <w:rPr>
                <w:rFonts w:ascii="Calibri" w:hAnsi="Calibri"/>
                <w:sz w:val="20"/>
                <w:szCs w:val="20"/>
              </w:rPr>
              <w:t>7.6</w:t>
            </w:r>
          </w:p>
        </w:tc>
        <w:tc>
          <w:tcPr>
            <w:tcW w:w="8222" w:type="dxa"/>
            <w:shd w:val="clear" w:color="auto" w:fill="auto"/>
          </w:tcPr>
          <w:p w:rsidR="00940732" w:rsidRPr="008144E3" w:rsidRDefault="00260EFA" w:rsidP="00D06293">
            <w:pPr>
              <w:pStyle w:val="BodyText"/>
              <w:tabs>
                <w:tab w:val="clear" w:pos="360"/>
              </w:tabs>
              <w:spacing w:after="80"/>
              <w:rPr>
                <w:rFonts w:ascii="Calibri" w:hAnsi="Calibri"/>
                <w:sz w:val="20"/>
                <w:szCs w:val="20"/>
              </w:rPr>
            </w:pPr>
            <w:r w:rsidRPr="00260EFA">
              <w:rPr>
                <w:rFonts w:ascii="Calibri" w:hAnsi="Calibri"/>
                <w:sz w:val="20"/>
                <w:szCs w:val="20"/>
              </w:rPr>
              <w:t xml:space="preserve">Cheshire </w:t>
            </w:r>
            <w:proofErr w:type="spellStart"/>
            <w:r w:rsidRPr="00260EFA">
              <w:rPr>
                <w:rFonts w:ascii="Calibri" w:hAnsi="Calibri"/>
                <w:sz w:val="20"/>
                <w:szCs w:val="20"/>
              </w:rPr>
              <w:t>Homechoice</w:t>
            </w:r>
            <w:proofErr w:type="spellEnd"/>
            <w:r w:rsidRPr="00260EFA">
              <w:rPr>
                <w:rFonts w:ascii="Calibri" w:hAnsi="Calibri"/>
                <w:sz w:val="20"/>
                <w:szCs w:val="20"/>
              </w:rPr>
              <w:t xml:space="preserve"> Newsletter</w:t>
            </w:r>
          </w:p>
        </w:tc>
      </w:tr>
      <w:tr w:rsidR="00940732" w:rsidTr="00260EFA">
        <w:tc>
          <w:tcPr>
            <w:tcW w:w="558" w:type="dxa"/>
          </w:tcPr>
          <w:p w:rsidR="00940732" w:rsidRPr="00C57086" w:rsidRDefault="00940732" w:rsidP="00940732">
            <w:pPr>
              <w:pStyle w:val="BodyText"/>
              <w:tabs>
                <w:tab w:val="clear" w:pos="360"/>
              </w:tabs>
              <w:spacing w:after="80"/>
              <w:rPr>
                <w:rFonts w:ascii="Calibri" w:hAnsi="Calibri"/>
                <w:sz w:val="20"/>
                <w:szCs w:val="20"/>
              </w:rPr>
            </w:pPr>
            <w:r>
              <w:rPr>
                <w:rFonts w:ascii="Calibri" w:hAnsi="Calibri"/>
                <w:sz w:val="20"/>
                <w:szCs w:val="20"/>
              </w:rPr>
              <w:t>B</w:t>
            </w:r>
          </w:p>
        </w:tc>
        <w:tc>
          <w:tcPr>
            <w:tcW w:w="713" w:type="dxa"/>
            <w:shd w:val="clear" w:color="auto" w:fill="auto"/>
          </w:tcPr>
          <w:p w:rsidR="00940732" w:rsidRDefault="00260EFA" w:rsidP="00F90312">
            <w:pPr>
              <w:pStyle w:val="BodyText"/>
              <w:tabs>
                <w:tab w:val="clear" w:pos="360"/>
              </w:tabs>
              <w:spacing w:after="80"/>
              <w:jc w:val="right"/>
              <w:rPr>
                <w:rFonts w:ascii="Calibri" w:hAnsi="Calibri"/>
                <w:sz w:val="20"/>
                <w:szCs w:val="20"/>
              </w:rPr>
            </w:pPr>
            <w:r>
              <w:rPr>
                <w:rFonts w:ascii="Calibri" w:hAnsi="Calibri"/>
                <w:sz w:val="20"/>
                <w:szCs w:val="20"/>
              </w:rPr>
              <w:t>7.6</w:t>
            </w:r>
          </w:p>
        </w:tc>
        <w:tc>
          <w:tcPr>
            <w:tcW w:w="8222" w:type="dxa"/>
            <w:shd w:val="clear" w:color="auto" w:fill="auto"/>
          </w:tcPr>
          <w:p w:rsidR="00940732" w:rsidRPr="009704EB" w:rsidRDefault="00260EFA" w:rsidP="009A1892">
            <w:pPr>
              <w:pStyle w:val="BodyText"/>
              <w:tabs>
                <w:tab w:val="clear" w:pos="360"/>
              </w:tabs>
              <w:spacing w:after="80"/>
              <w:rPr>
                <w:rFonts w:ascii="Calibri" w:hAnsi="Calibri"/>
                <w:sz w:val="20"/>
                <w:szCs w:val="20"/>
              </w:rPr>
            </w:pPr>
            <w:r>
              <w:rPr>
                <w:rFonts w:ascii="Calibri" w:hAnsi="Calibri"/>
                <w:sz w:val="20"/>
                <w:szCs w:val="20"/>
              </w:rPr>
              <w:t xml:space="preserve">Letter of thanks </w:t>
            </w:r>
            <w:proofErr w:type="spellStart"/>
            <w:r>
              <w:rPr>
                <w:rFonts w:ascii="Calibri" w:hAnsi="Calibri"/>
                <w:sz w:val="20"/>
                <w:szCs w:val="20"/>
              </w:rPr>
              <w:t>Toft</w:t>
            </w:r>
            <w:proofErr w:type="spellEnd"/>
            <w:r>
              <w:rPr>
                <w:rFonts w:ascii="Calibri" w:hAnsi="Calibri"/>
                <w:sz w:val="20"/>
                <w:szCs w:val="20"/>
              </w:rPr>
              <w:t xml:space="preserve"> Church </w:t>
            </w:r>
          </w:p>
        </w:tc>
      </w:tr>
      <w:tr w:rsidR="00774FBE" w:rsidTr="00260EFA">
        <w:tc>
          <w:tcPr>
            <w:tcW w:w="558" w:type="dxa"/>
          </w:tcPr>
          <w:p w:rsidR="00774FBE" w:rsidRPr="00C57086" w:rsidRDefault="001F2A3B" w:rsidP="00774FBE">
            <w:pPr>
              <w:pStyle w:val="BodyText"/>
              <w:tabs>
                <w:tab w:val="clear" w:pos="360"/>
              </w:tabs>
              <w:spacing w:after="80"/>
              <w:rPr>
                <w:rFonts w:ascii="Calibri" w:hAnsi="Calibri"/>
                <w:sz w:val="20"/>
                <w:szCs w:val="20"/>
              </w:rPr>
            </w:pPr>
            <w:r>
              <w:rPr>
                <w:rFonts w:ascii="Calibri" w:hAnsi="Calibri"/>
                <w:sz w:val="20"/>
                <w:szCs w:val="20"/>
              </w:rPr>
              <w:t>C</w:t>
            </w:r>
          </w:p>
        </w:tc>
        <w:tc>
          <w:tcPr>
            <w:tcW w:w="713" w:type="dxa"/>
            <w:shd w:val="clear" w:color="auto" w:fill="auto"/>
          </w:tcPr>
          <w:p w:rsidR="00774FBE" w:rsidRPr="00C57086" w:rsidRDefault="00260EFA" w:rsidP="00F90312">
            <w:pPr>
              <w:pStyle w:val="BodyText"/>
              <w:tabs>
                <w:tab w:val="clear" w:pos="360"/>
              </w:tabs>
              <w:spacing w:after="80"/>
              <w:jc w:val="right"/>
              <w:rPr>
                <w:rFonts w:ascii="Calibri" w:hAnsi="Calibri"/>
                <w:sz w:val="20"/>
                <w:szCs w:val="20"/>
              </w:rPr>
            </w:pPr>
            <w:r>
              <w:rPr>
                <w:rFonts w:ascii="Calibri" w:hAnsi="Calibri"/>
                <w:sz w:val="20"/>
                <w:szCs w:val="20"/>
              </w:rPr>
              <w:t>9.6</w:t>
            </w:r>
          </w:p>
        </w:tc>
        <w:tc>
          <w:tcPr>
            <w:tcW w:w="8222" w:type="dxa"/>
            <w:shd w:val="clear" w:color="auto" w:fill="auto"/>
          </w:tcPr>
          <w:p w:rsidR="00774FBE" w:rsidRPr="00C57086" w:rsidRDefault="00260EFA" w:rsidP="00B60027">
            <w:pPr>
              <w:pStyle w:val="BodyText"/>
              <w:tabs>
                <w:tab w:val="clear" w:pos="360"/>
              </w:tabs>
              <w:spacing w:after="80"/>
              <w:rPr>
                <w:rFonts w:ascii="Calibri" w:hAnsi="Calibri"/>
                <w:sz w:val="20"/>
                <w:szCs w:val="20"/>
              </w:rPr>
            </w:pPr>
            <w:r w:rsidRPr="00260EFA">
              <w:rPr>
                <w:rFonts w:ascii="Calibri" w:hAnsi="Calibri"/>
                <w:sz w:val="20"/>
                <w:szCs w:val="20"/>
              </w:rPr>
              <w:t>CEC Highways Enquiry Assessed - Enquiry 3285527</w:t>
            </w:r>
          </w:p>
        </w:tc>
      </w:tr>
      <w:tr w:rsidR="00774FBE" w:rsidTr="00260EFA">
        <w:tc>
          <w:tcPr>
            <w:tcW w:w="558"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D</w:t>
            </w:r>
          </w:p>
        </w:tc>
        <w:tc>
          <w:tcPr>
            <w:tcW w:w="713" w:type="dxa"/>
            <w:shd w:val="clear" w:color="auto" w:fill="auto"/>
          </w:tcPr>
          <w:p w:rsidR="00774FBE" w:rsidRPr="00C57086" w:rsidRDefault="00260EFA" w:rsidP="00F90312">
            <w:pPr>
              <w:pStyle w:val="BodyText"/>
              <w:tabs>
                <w:tab w:val="clear" w:pos="360"/>
              </w:tabs>
              <w:spacing w:after="80"/>
              <w:jc w:val="right"/>
              <w:rPr>
                <w:rFonts w:ascii="Calibri" w:hAnsi="Calibri"/>
                <w:sz w:val="20"/>
                <w:szCs w:val="20"/>
              </w:rPr>
            </w:pPr>
            <w:r>
              <w:rPr>
                <w:rFonts w:ascii="Calibri" w:hAnsi="Calibri"/>
                <w:sz w:val="20"/>
                <w:szCs w:val="20"/>
              </w:rPr>
              <w:t>12.6</w:t>
            </w:r>
          </w:p>
        </w:tc>
        <w:tc>
          <w:tcPr>
            <w:tcW w:w="8222" w:type="dxa"/>
            <w:shd w:val="clear" w:color="auto" w:fill="auto"/>
          </w:tcPr>
          <w:p w:rsidR="00774FBE" w:rsidRPr="00C57086" w:rsidRDefault="00260EFA" w:rsidP="00774FBE">
            <w:pPr>
              <w:pStyle w:val="BodyText"/>
              <w:tabs>
                <w:tab w:val="clear" w:pos="360"/>
              </w:tabs>
              <w:spacing w:after="80"/>
              <w:rPr>
                <w:rFonts w:ascii="Calibri" w:hAnsi="Calibri"/>
                <w:sz w:val="20"/>
                <w:szCs w:val="20"/>
              </w:rPr>
            </w:pPr>
            <w:r w:rsidRPr="00260EFA">
              <w:rPr>
                <w:rFonts w:ascii="Calibri" w:hAnsi="Calibri"/>
                <w:sz w:val="20"/>
                <w:szCs w:val="20"/>
              </w:rPr>
              <w:t>Vehicle Online Shopping Fraud</w:t>
            </w:r>
            <w:r>
              <w:rPr>
                <w:rFonts w:ascii="Calibri" w:hAnsi="Calibri"/>
                <w:sz w:val="20"/>
                <w:szCs w:val="20"/>
              </w:rPr>
              <w:t xml:space="preserve"> – N Alert</w:t>
            </w:r>
          </w:p>
        </w:tc>
      </w:tr>
      <w:tr w:rsidR="00774FBE" w:rsidTr="00260EFA">
        <w:tc>
          <w:tcPr>
            <w:tcW w:w="558"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E</w:t>
            </w:r>
          </w:p>
        </w:tc>
        <w:tc>
          <w:tcPr>
            <w:tcW w:w="713" w:type="dxa"/>
            <w:shd w:val="clear" w:color="auto" w:fill="auto"/>
          </w:tcPr>
          <w:p w:rsidR="00774FBE" w:rsidRPr="00C57086" w:rsidRDefault="00260EFA" w:rsidP="00F90312">
            <w:pPr>
              <w:pStyle w:val="BodyText"/>
              <w:tabs>
                <w:tab w:val="clear" w:pos="360"/>
              </w:tabs>
              <w:spacing w:after="80"/>
              <w:jc w:val="right"/>
              <w:rPr>
                <w:rFonts w:ascii="Calibri" w:hAnsi="Calibri"/>
                <w:sz w:val="20"/>
                <w:szCs w:val="20"/>
              </w:rPr>
            </w:pPr>
            <w:r>
              <w:rPr>
                <w:rFonts w:ascii="Calibri" w:hAnsi="Calibri"/>
                <w:sz w:val="20"/>
                <w:szCs w:val="20"/>
              </w:rPr>
              <w:t>14.6</w:t>
            </w:r>
          </w:p>
        </w:tc>
        <w:tc>
          <w:tcPr>
            <w:tcW w:w="8222" w:type="dxa"/>
            <w:shd w:val="clear" w:color="auto" w:fill="auto"/>
          </w:tcPr>
          <w:p w:rsidR="00774FBE" w:rsidRPr="00C57086" w:rsidRDefault="00260EFA" w:rsidP="00DB3D21">
            <w:pPr>
              <w:pStyle w:val="BodyText"/>
              <w:tabs>
                <w:tab w:val="clear" w:pos="360"/>
              </w:tabs>
              <w:spacing w:after="80"/>
              <w:rPr>
                <w:rFonts w:ascii="Calibri" w:hAnsi="Calibri"/>
                <w:sz w:val="20"/>
                <w:szCs w:val="20"/>
              </w:rPr>
            </w:pPr>
            <w:r w:rsidRPr="00260EFA">
              <w:rPr>
                <w:rFonts w:ascii="Calibri" w:hAnsi="Calibri"/>
                <w:sz w:val="20"/>
                <w:szCs w:val="20"/>
              </w:rPr>
              <w:t xml:space="preserve">Cheshire </w:t>
            </w:r>
            <w:proofErr w:type="spellStart"/>
            <w:r w:rsidRPr="00260EFA">
              <w:rPr>
                <w:rFonts w:ascii="Calibri" w:hAnsi="Calibri"/>
                <w:sz w:val="20"/>
                <w:szCs w:val="20"/>
              </w:rPr>
              <w:t>Homechoice</w:t>
            </w:r>
            <w:proofErr w:type="spellEnd"/>
            <w:r w:rsidRPr="00260EFA">
              <w:rPr>
                <w:rFonts w:ascii="Calibri" w:hAnsi="Calibri"/>
                <w:sz w:val="20"/>
                <w:szCs w:val="20"/>
              </w:rPr>
              <w:t xml:space="preserve"> Newsletter</w:t>
            </w:r>
          </w:p>
        </w:tc>
      </w:tr>
      <w:tr w:rsidR="00774FBE" w:rsidTr="00260EFA">
        <w:tc>
          <w:tcPr>
            <w:tcW w:w="558"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F</w:t>
            </w:r>
          </w:p>
        </w:tc>
        <w:tc>
          <w:tcPr>
            <w:tcW w:w="713" w:type="dxa"/>
            <w:shd w:val="clear" w:color="auto" w:fill="auto"/>
          </w:tcPr>
          <w:p w:rsidR="000827EF" w:rsidRPr="00C57086" w:rsidRDefault="00260EFA" w:rsidP="000827EF">
            <w:pPr>
              <w:pStyle w:val="BodyText"/>
              <w:tabs>
                <w:tab w:val="clear" w:pos="360"/>
              </w:tabs>
              <w:spacing w:after="80"/>
              <w:jc w:val="right"/>
              <w:rPr>
                <w:rFonts w:ascii="Calibri" w:hAnsi="Calibri"/>
                <w:sz w:val="20"/>
                <w:szCs w:val="20"/>
              </w:rPr>
            </w:pPr>
            <w:r>
              <w:rPr>
                <w:rFonts w:ascii="Calibri" w:hAnsi="Calibri"/>
                <w:sz w:val="20"/>
                <w:szCs w:val="20"/>
              </w:rPr>
              <w:t>14.6</w:t>
            </w:r>
          </w:p>
        </w:tc>
        <w:tc>
          <w:tcPr>
            <w:tcW w:w="8222" w:type="dxa"/>
            <w:shd w:val="clear" w:color="auto" w:fill="auto"/>
          </w:tcPr>
          <w:p w:rsidR="00774FBE" w:rsidRPr="00C57086" w:rsidRDefault="00260EFA" w:rsidP="00DB3D21">
            <w:pPr>
              <w:pStyle w:val="BodyText"/>
              <w:tabs>
                <w:tab w:val="clear" w:pos="360"/>
              </w:tabs>
              <w:spacing w:after="80"/>
              <w:rPr>
                <w:rFonts w:ascii="Calibri" w:hAnsi="Calibri"/>
                <w:sz w:val="20"/>
                <w:szCs w:val="20"/>
              </w:rPr>
            </w:pPr>
            <w:bookmarkStart w:id="3" w:name="_Hlk486441238"/>
            <w:r w:rsidRPr="00260EFA">
              <w:rPr>
                <w:rFonts w:ascii="Calibri" w:hAnsi="Calibri"/>
                <w:sz w:val="20"/>
                <w:szCs w:val="20"/>
              </w:rPr>
              <w:t>17/2908M SMOKER INN, CHESTER ROAD, PLUMLEY</w:t>
            </w:r>
            <w:bookmarkEnd w:id="3"/>
          </w:p>
        </w:tc>
      </w:tr>
      <w:tr w:rsidR="00774FBE" w:rsidTr="00260EFA">
        <w:tc>
          <w:tcPr>
            <w:tcW w:w="558"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G</w:t>
            </w:r>
          </w:p>
        </w:tc>
        <w:tc>
          <w:tcPr>
            <w:tcW w:w="713" w:type="dxa"/>
            <w:shd w:val="clear" w:color="auto" w:fill="auto"/>
          </w:tcPr>
          <w:p w:rsidR="00774FBE" w:rsidRPr="00C57086" w:rsidRDefault="00260EFA" w:rsidP="000827EF">
            <w:pPr>
              <w:pStyle w:val="BodyText"/>
              <w:tabs>
                <w:tab w:val="clear" w:pos="360"/>
              </w:tabs>
              <w:spacing w:after="80"/>
              <w:jc w:val="right"/>
              <w:rPr>
                <w:rFonts w:ascii="Calibri" w:hAnsi="Calibri"/>
                <w:sz w:val="20"/>
                <w:szCs w:val="20"/>
              </w:rPr>
            </w:pPr>
            <w:r>
              <w:rPr>
                <w:rFonts w:ascii="Calibri" w:hAnsi="Calibri"/>
                <w:sz w:val="20"/>
                <w:szCs w:val="20"/>
              </w:rPr>
              <w:t>14.6</w:t>
            </w:r>
          </w:p>
        </w:tc>
        <w:tc>
          <w:tcPr>
            <w:tcW w:w="8222" w:type="dxa"/>
            <w:shd w:val="clear" w:color="auto" w:fill="auto"/>
          </w:tcPr>
          <w:p w:rsidR="00774FBE" w:rsidRPr="00C57086" w:rsidRDefault="00260EFA" w:rsidP="0028237A">
            <w:pPr>
              <w:pStyle w:val="BodyText"/>
              <w:tabs>
                <w:tab w:val="clear" w:pos="360"/>
              </w:tabs>
              <w:spacing w:after="80"/>
              <w:rPr>
                <w:rFonts w:ascii="Calibri" w:hAnsi="Calibri"/>
                <w:sz w:val="20"/>
                <w:szCs w:val="20"/>
              </w:rPr>
            </w:pPr>
            <w:r>
              <w:rPr>
                <w:rFonts w:ascii="Calibri" w:hAnsi="Calibri"/>
                <w:sz w:val="20"/>
                <w:szCs w:val="20"/>
              </w:rPr>
              <w:t xml:space="preserve">Chalk </w:t>
            </w:r>
            <w:r w:rsidRPr="00260EFA">
              <w:rPr>
                <w:rFonts w:ascii="Calibri" w:hAnsi="Calibri"/>
                <w:sz w:val="20"/>
                <w:szCs w:val="20"/>
              </w:rPr>
              <w:t>Local Council Award Scheme Introduction</w:t>
            </w:r>
          </w:p>
        </w:tc>
      </w:tr>
      <w:tr w:rsidR="00774FBE" w:rsidTr="00260EFA">
        <w:tc>
          <w:tcPr>
            <w:tcW w:w="558"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H</w:t>
            </w:r>
          </w:p>
        </w:tc>
        <w:tc>
          <w:tcPr>
            <w:tcW w:w="713" w:type="dxa"/>
            <w:shd w:val="clear" w:color="auto" w:fill="auto"/>
          </w:tcPr>
          <w:p w:rsidR="00774FBE" w:rsidRPr="00C57086" w:rsidRDefault="00D06293" w:rsidP="000827EF">
            <w:pPr>
              <w:pStyle w:val="BodyText"/>
              <w:tabs>
                <w:tab w:val="clear" w:pos="360"/>
              </w:tabs>
              <w:spacing w:after="80"/>
              <w:jc w:val="right"/>
              <w:rPr>
                <w:rFonts w:ascii="Calibri" w:hAnsi="Calibri"/>
                <w:sz w:val="20"/>
                <w:szCs w:val="20"/>
              </w:rPr>
            </w:pPr>
            <w:r>
              <w:rPr>
                <w:rFonts w:ascii="Calibri" w:hAnsi="Calibri"/>
                <w:sz w:val="20"/>
                <w:szCs w:val="20"/>
              </w:rPr>
              <w:t>14.6</w:t>
            </w:r>
          </w:p>
        </w:tc>
        <w:tc>
          <w:tcPr>
            <w:tcW w:w="8222" w:type="dxa"/>
            <w:shd w:val="clear" w:color="auto" w:fill="auto"/>
          </w:tcPr>
          <w:p w:rsidR="00774FBE" w:rsidRPr="001F6B67" w:rsidRDefault="00D06293" w:rsidP="00C80339">
            <w:pPr>
              <w:pStyle w:val="BodyText"/>
              <w:tabs>
                <w:tab w:val="clear" w:pos="360"/>
              </w:tabs>
              <w:spacing w:after="80"/>
              <w:rPr>
                <w:rFonts w:ascii="Calibri" w:hAnsi="Calibri"/>
                <w:sz w:val="20"/>
                <w:szCs w:val="20"/>
              </w:rPr>
            </w:pPr>
            <w:r>
              <w:rPr>
                <w:rFonts w:ascii="Calibri" w:hAnsi="Calibri"/>
                <w:sz w:val="20"/>
                <w:szCs w:val="20"/>
              </w:rPr>
              <w:t xml:space="preserve">CEC </w:t>
            </w:r>
            <w:proofErr w:type="spellStart"/>
            <w:r w:rsidRPr="00D06293">
              <w:rPr>
                <w:rFonts w:ascii="Calibri" w:hAnsi="Calibri"/>
                <w:sz w:val="20"/>
                <w:szCs w:val="20"/>
              </w:rPr>
              <w:t>Willaston</w:t>
            </w:r>
            <w:proofErr w:type="spellEnd"/>
            <w:r w:rsidRPr="00D06293">
              <w:rPr>
                <w:rFonts w:ascii="Calibri" w:hAnsi="Calibri"/>
                <w:sz w:val="20"/>
                <w:szCs w:val="20"/>
              </w:rPr>
              <w:t xml:space="preserve"> </w:t>
            </w:r>
            <w:proofErr w:type="spellStart"/>
            <w:r w:rsidRPr="00D06293">
              <w:rPr>
                <w:rFonts w:ascii="Calibri" w:hAnsi="Calibri"/>
                <w:sz w:val="20"/>
                <w:szCs w:val="20"/>
              </w:rPr>
              <w:t>Neighbourhood</w:t>
            </w:r>
            <w:proofErr w:type="spellEnd"/>
            <w:r w:rsidRPr="00D06293">
              <w:rPr>
                <w:rFonts w:ascii="Calibri" w:hAnsi="Calibri"/>
                <w:sz w:val="20"/>
                <w:szCs w:val="20"/>
              </w:rPr>
              <w:t xml:space="preserve"> Plan submissio</w:t>
            </w:r>
            <w:r>
              <w:rPr>
                <w:rFonts w:ascii="Calibri" w:hAnsi="Calibri"/>
                <w:sz w:val="20"/>
                <w:szCs w:val="20"/>
              </w:rPr>
              <w:t xml:space="preserve">n  </w:t>
            </w:r>
          </w:p>
        </w:tc>
      </w:tr>
      <w:tr w:rsidR="00774FBE" w:rsidTr="00260EFA">
        <w:tc>
          <w:tcPr>
            <w:tcW w:w="558"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I</w:t>
            </w:r>
          </w:p>
        </w:tc>
        <w:tc>
          <w:tcPr>
            <w:tcW w:w="713" w:type="dxa"/>
            <w:shd w:val="clear" w:color="auto" w:fill="auto"/>
          </w:tcPr>
          <w:p w:rsidR="00774FBE" w:rsidRPr="00C57086" w:rsidRDefault="00D06293" w:rsidP="000827EF">
            <w:pPr>
              <w:pStyle w:val="BodyText"/>
              <w:tabs>
                <w:tab w:val="clear" w:pos="360"/>
              </w:tabs>
              <w:spacing w:after="80"/>
              <w:jc w:val="right"/>
              <w:rPr>
                <w:rFonts w:ascii="Calibri" w:hAnsi="Calibri"/>
                <w:sz w:val="20"/>
                <w:szCs w:val="20"/>
              </w:rPr>
            </w:pPr>
            <w:r>
              <w:rPr>
                <w:rFonts w:ascii="Calibri" w:hAnsi="Calibri"/>
                <w:sz w:val="20"/>
                <w:szCs w:val="20"/>
              </w:rPr>
              <w:t>21.6</w:t>
            </w:r>
          </w:p>
        </w:tc>
        <w:tc>
          <w:tcPr>
            <w:tcW w:w="8222" w:type="dxa"/>
            <w:shd w:val="clear" w:color="auto" w:fill="auto"/>
          </w:tcPr>
          <w:p w:rsidR="00774FBE" w:rsidRPr="00C57086" w:rsidRDefault="00D06293" w:rsidP="00A174CF">
            <w:pPr>
              <w:pStyle w:val="BodyText"/>
              <w:tabs>
                <w:tab w:val="clear" w:pos="360"/>
              </w:tabs>
              <w:spacing w:after="80"/>
              <w:rPr>
                <w:rFonts w:ascii="Calibri" w:hAnsi="Calibri"/>
                <w:sz w:val="20"/>
                <w:szCs w:val="20"/>
              </w:rPr>
            </w:pPr>
            <w:r>
              <w:rPr>
                <w:rFonts w:ascii="Calibri" w:hAnsi="Calibri"/>
                <w:sz w:val="20"/>
                <w:szCs w:val="20"/>
              </w:rPr>
              <w:t xml:space="preserve">CEC </w:t>
            </w:r>
            <w:r w:rsidRPr="00D06293">
              <w:rPr>
                <w:rFonts w:ascii="Calibri" w:hAnsi="Calibri"/>
                <w:sz w:val="20"/>
                <w:szCs w:val="20"/>
              </w:rPr>
              <w:t>Inspector's Final Report on the Examination of the Cheshire East Local Plan Strateg</w:t>
            </w:r>
            <w:r>
              <w:rPr>
                <w:rFonts w:ascii="Calibri" w:hAnsi="Calibri"/>
                <w:sz w:val="20"/>
                <w:szCs w:val="20"/>
              </w:rPr>
              <w:t>y</w:t>
            </w:r>
          </w:p>
        </w:tc>
      </w:tr>
      <w:tr w:rsidR="00774FBE" w:rsidTr="00260EFA">
        <w:tc>
          <w:tcPr>
            <w:tcW w:w="558"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J</w:t>
            </w:r>
          </w:p>
        </w:tc>
        <w:tc>
          <w:tcPr>
            <w:tcW w:w="713" w:type="dxa"/>
            <w:shd w:val="clear" w:color="auto" w:fill="auto"/>
          </w:tcPr>
          <w:p w:rsidR="00774FBE" w:rsidRPr="00C57086" w:rsidRDefault="00D06293" w:rsidP="000827EF">
            <w:pPr>
              <w:pStyle w:val="BodyText"/>
              <w:tabs>
                <w:tab w:val="clear" w:pos="360"/>
              </w:tabs>
              <w:spacing w:after="80"/>
              <w:jc w:val="right"/>
              <w:rPr>
                <w:rFonts w:ascii="Calibri" w:hAnsi="Calibri"/>
                <w:sz w:val="20"/>
                <w:szCs w:val="20"/>
              </w:rPr>
            </w:pPr>
            <w:r>
              <w:rPr>
                <w:rFonts w:ascii="Calibri" w:hAnsi="Calibri"/>
                <w:sz w:val="20"/>
                <w:szCs w:val="20"/>
              </w:rPr>
              <w:t>22.6</w:t>
            </w:r>
          </w:p>
        </w:tc>
        <w:tc>
          <w:tcPr>
            <w:tcW w:w="8222" w:type="dxa"/>
            <w:shd w:val="clear" w:color="auto" w:fill="auto"/>
          </w:tcPr>
          <w:p w:rsidR="00774FBE" w:rsidRPr="00C57086" w:rsidRDefault="00D06293" w:rsidP="0028237A">
            <w:pPr>
              <w:pStyle w:val="BodyText"/>
              <w:tabs>
                <w:tab w:val="clear" w:pos="360"/>
              </w:tabs>
              <w:spacing w:after="80"/>
              <w:rPr>
                <w:rFonts w:ascii="Calibri" w:hAnsi="Calibri"/>
                <w:sz w:val="20"/>
                <w:szCs w:val="20"/>
              </w:rPr>
            </w:pPr>
            <w:proofErr w:type="spellStart"/>
            <w:r w:rsidRPr="00D06293">
              <w:rPr>
                <w:rFonts w:ascii="Calibri" w:hAnsi="Calibri"/>
                <w:sz w:val="20"/>
                <w:szCs w:val="20"/>
              </w:rPr>
              <w:t>ChALC</w:t>
            </w:r>
            <w:proofErr w:type="spellEnd"/>
            <w:r w:rsidRPr="00D06293">
              <w:rPr>
                <w:rFonts w:ascii="Calibri" w:hAnsi="Calibri"/>
                <w:sz w:val="20"/>
                <w:szCs w:val="20"/>
              </w:rPr>
              <w:t xml:space="preserve"> Bulletin</w:t>
            </w:r>
          </w:p>
        </w:tc>
      </w:tr>
      <w:tr w:rsidR="00774FBE" w:rsidTr="00260EFA">
        <w:tc>
          <w:tcPr>
            <w:tcW w:w="558" w:type="dxa"/>
          </w:tcPr>
          <w:p w:rsidR="00774FBE" w:rsidRPr="008144E3" w:rsidRDefault="00774FBE" w:rsidP="00774FBE">
            <w:pPr>
              <w:pStyle w:val="BodyText"/>
              <w:tabs>
                <w:tab w:val="clear" w:pos="360"/>
              </w:tabs>
              <w:spacing w:after="80"/>
              <w:rPr>
                <w:rFonts w:ascii="Calibri" w:hAnsi="Calibri"/>
                <w:sz w:val="20"/>
                <w:szCs w:val="20"/>
              </w:rPr>
            </w:pPr>
            <w:r w:rsidRPr="008144E3">
              <w:rPr>
                <w:rFonts w:ascii="Calibri" w:hAnsi="Calibri"/>
                <w:sz w:val="20"/>
                <w:szCs w:val="20"/>
              </w:rPr>
              <w:t>K</w:t>
            </w:r>
          </w:p>
        </w:tc>
        <w:tc>
          <w:tcPr>
            <w:tcW w:w="713" w:type="dxa"/>
            <w:shd w:val="clear" w:color="auto" w:fill="auto"/>
          </w:tcPr>
          <w:p w:rsidR="00774FBE" w:rsidRPr="008144E3" w:rsidRDefault="00D06293" w:rsidP="000827EF">
            <w:pPr>
              <w:pStyle w:val="BodyText"/>
              <w:tabs>
                <w:tab w:val="clear" w:pos="360"/>
              </w:tabs>
              <w:spacing w:after="80"/>
              <w:jc w:val="right"/>
              <w:rPr>
                <w:rFonts w:ascii="Calibri" w:hAnsi="Calibri"/>
                <w:sz w:val="20"/>
                <w:szCs w:val="20"/>
              </w:rPr>
            </w:pPr>
            <w:r>
              <w:rPr>
                <w:rFonts w:ascii="Calibri" w:hAnsi="Calibri"/>
                <w:sz w:val="20"/>
                <w:szCs w:val="20"/>
              </w:rPr>
              <w:t>23.6</w:t>
            </w:r>
          </w:p>
        </w:tc>
        <w:tc>
          <w:tcPr>
            <w:tcW w:w="8222" w:type="dxa"/>
            <w:shd w:val="clear" w:color="auto" w:fill="auto"/>
          </w:tcPr>
          <w:p w:rsidR="00774FBE" w:rsidRPr="008144E3" w:rsidRDefault="00D06293" w:rsidP="00F31610">
            <w:pPr>
              <w:pStyle w:val="BodyText"/>
              <w:tabs>
                <w:tab w:val="clear" w:pos="360"/>
              </w:tabs>
              <w:spacing w:after="80"/>
              <w:rPr>
                <w:rFonts w:ascii="Calibri" w:hAnsi="Calibri"/>
                <w:sz w:val="20"/>
                <w:szCs w:val="20"/>
              </w:rPr>
            </w:pPr>
            <w:r>
              <w:rPr>
                <w:rFonts w:ascii="Calibri" w:hAnsi="Calibri"/>
                <w:sz w:val="20"/>
                <w:szCs w:val="20"/>
              </w:rPr>
              <w:t xml:space="preserve">CEC </w:t>
            </w:r>
            <w:r w:rsidRPr="00D06293">
              <w:rPr>
                <w:rFonts w:ascii="Calibri" w:hAnsi="Calibri"/>
                <w:sz w:val="20"/>
                <w:szCs w:val="20"/>
              </w:rPr>
              <w:t>Replacement bin</w:t>
            </w:r>
            <w:r>
              <w:rPr>
                <w:rFonts w:ascii="Calibri" w:hAnsi="Calibri"/>
                <w:sz w:val="20"/>
                <w:szCs w:val="20"/>
              </w:rPr>
              <w:t xml:space="preserve"> quotation and confirmation </w:t>
            </w:r>
          </w:p>
        </w:tc>
      </w:tr>
      <w:tr w:rsidR="00260EFA" w:rsidTr="00260EFA">
        <w:tc>
          <w:tcPr>
            <w:tcW w:w="558" w:type="dxa"/>
          </w:tcPr>
          <w:p w:rsidR="00260EFA" w:rsidRPr="008144E3" w:rsidRDefault="00D06293" w:rsidP="00774FBE">
            <w:pPr>
              <w:pStyle w:val="BodyText"/>
              <w:tabs>
                <w:tab w:val="clear" w:pos="360"/>
              </w:tabs>
              <w:spacing w:after="80"/>
              <w:rPr>
                <w:rFonts w:ascii="Calibri" w:hAnsi="Calibri"/>
                <w:sz w:val="20"/>
                <w:szCs w:val="20"/>
              </w:rPr>
            </w:pPr>
            <w:r>
              <w:rPr>
                <w:rFonts w:ascii="Calibri" w:hAnsi="Calibri"/>
                <w:sz w:val="20"/>
                <w:szCs w:val="20"/>
              </w:rPr>
              <w:t>L</w:t>
            </w:r>
          </w:p>
        </w:tc>
        <w:tc>
          <w:tcPr>
            <w:tcW w:w="713" w:type="dxa"/>
            <w:shd w:val="clear" w:color="auto" w:fill="auto"/>
          </w:tcPr>
          <w:p w:rsidR="00260EFA" w:rsidRPr="008144E3" w:rsidRDefault="00D06293" w:rsidP="000827EF">
            <w:pPr>
              <w:pStyle w:val="BodyText"/>
              <w:tabs>
                <w:tab w:val="clear" w:pos="360"/>
              </w:tabs>
              <w:spacing w:after="80"/>
              <w:jc w:val="right"/>
              <w:rPr>
                <w:rFonts w:ascii="Calibri" w:hAnsi="Calibri"/>
                <w:sz w:val="20"/>
                <w:szCs w:val="20"/>
              </w:rPr>
            </w:pPr>
            <w:r>
              <w:rPr>
                <w:rFonts w:ascii="Calibri" w:hAnsi="Calibri"/>
                <w:sz w:val="20"/>
                <w:szCs w:val="20"/>
              </w:rPr>
              <w:t>27.6</w:t>
            </w:r>
          </w:p>
        </w:tc>
        <w:tc>
          <w:tcPr>
            <w:tcW w:w="8222" w:type="dxa"/>
            <w:shd w:val="clear" w:color="auto" w:fill="auto"/>
          </w:tcPr>
          <w:p w:rsidR="00260EFA" w:rsidRPr="008144E3" w:rsidRDefault="00D06293" w:rsidP="00F31610">
            <w:pPr>
              <w:pStyle w:val="BodyText"/>
              <w:tabs>
                <w:tab w:val="clear" w:pos="360"/>
              </w:tabs>
              <w:spacing w:after="80"/>
              <w:rPr>
                <w:rFonts w:ascii="Calibri" w:hAnsi="Calibri"/>
                <w:sz w:val="20"/>
                <w:szCs w:val="20"/>
              </w:rPr>
            </w:pPr>
            <w:bookmarkStart w:id="4" w:name="_Hlk486441381"/>
            <w:r w:rsidRPr="00D06293">
              <w:rPr>
                <w:rFonts w:ascii="Calibri" w:hAnsi="Calibri"/>
                <w:sz w:val="20"/>
                <w:szCs w:val="20"/>
              </w:rPr>
              <w:t>17/3190M MOORFIELD, PLUMLEY MOOR ROAD</w:t>
            </w:r>
            <w:bookmarkEnd w:id="4"/>
            <w:r w:rsidRPr="00D06293">
              <w:rPr>
                <w:rFonts w:ascii="Calibri" w:hAnsi="Calibri"/>
                <w:sz w:val="20"/>
                <w:szCs w:val="20"/>
              </w:rPr>
              <w:t>, PLUMLEY</w:t>
            </w:r>
          </w:p>
        </w:tc>
      </w:tr>
      <w:tr w:rsidR="00260EFA" w:rsidTr="00260EFA">
        <w:tc>
          <w:tcPr>
            <w:tcW w:w="558" w:type="dxa"/>
          </w:tcPr>
          <w:p w:rsidR="00260EFA" w:rsidRPr="008144E3" w:rsidRDefault="00D06293" w:rsidP="00774FBE">
            <w:pPr>
              <w:pStyle w:val="BodyText"/>
              <w:tabs>
                <w:tab w:val="clear" w:pos="360"/>
              </w:tabs>
              <w:spacing w:after="80"/>
              <w:rPr>
                <w:rFonts w:ascii="Calibri" w:hAnsi="Calibri"/>
                <w:sz w:val="20"/>
                <w:szCs w:val="20"/>
              </w:rPr>
            </w:pPr>
            <w:r>
              <w:rPr>
                <w:rFonts w:ascii="Calibri" w:hAnsi="Calibri"/>
                <w:sz w:val="20"/>
                <w:szCs w:val="20"/>
              </w:rPr>
              <w:t>M</w:t>
            </w:r>
          </w:p>
        </w:tc>
        <w:tc>
          <w:tcPr>
            <w:tcW w:w="713" w:type="dxa"/>
            <w:shd w:val="clear" w:color="auto" w:fill="auto"/>
          </w:tcPr>
          <w:p w:rsidR="00260EFA" w:rsidRPr="008144E3" w:rsidRDefault="00D06293" w:rsidP="000827EF">
            <w:pPr>
              <w:pStyle w:val="BodyText"/>
              <w:tabs>
                <w:tab w:val="clear" w:pos="360"/>
              </w:tabs>
              <w:spacing w:after="80"/>
              <w:jc w:val="right"/>
              <w:rPr>
                <w:rFonts w:ascii="Calibri" w:hAnsi="Calibri"/>
                <w:sz w:val="20"/>
                <w:szCs w:val="20"/>
              </w:rPr>
            </w:pPr>
            <w:r>
              <w:rPr>
                <w:rFonts w:ascii="Calibri" w:hAnsi="Calibri"/>
                <w:sz w:val="20"/>
                <w:szCs w:val="20"/>
              </w:rPr>
              <w:t>28.6</w:t>
            </w:r>
          </w:p>
        </w:tc>
        <w:tc>
          <w:tcPr>
            <w:tcW w:w="8222" w:type="dxa"/>
            <w:shd w:val="clear" w:color="auto" w:fill="auto"/>
          </w:tcPr>
          <w:p w:rsidR="00260EFA" w:rsidRPr="008144E3" w:rsidRDefault="00D06293" w:rsidP="00F31610">
            <w:pPr>
              <w:pStyle w:val="BodyText"/>
              <w:tabs>
                <w:tab w:val="clear" w:pos="360"/>
              </w:tabs>
              <w:spacing w:after="80"/>
              <w:rPr>
                <w:rFonts w:ascii="Calibri" w:hAnsi="Calibri"/>
                <w:sz w:val="20"/>
                <w:szCs w:val="20"/>
              </w:rPr>
            </w:pPr>
            <w:r w:rsidRPr="00D06293">
              <w:rPr>
                <w:rFonts w:ascii="Calibri" w:hAnsi="Calibri"/>
                <w:sz w:val="20"/>
                <w:szCs w:val="20"/>
              </w:rPr>
              <w:t>Age UK Cheshire East's Newsletter - June 2017</w:t>
            </w:r>
          </w:p>
        </w:tc>
      </w:tr>
      <w:tr w:rsidR="00260EFA" w:rsidTr="00260EFA">
        <w:tc>
          <w:tcPr>
            <w:tcW w:w="558" w:type="dxa"/>
          </w:tcPr>
          <w:p w:rsidR="00260EFA" w:rsidRPr="008144E3" w:rsidRDefault="00D06293" w:rsidP="00774FBE">
            <w:pPr>
              <w:pStyle w:val="BodyText"/>
              <w:tabs>
                <w:tab w:val="clear" w:pos="360"/>
              </w:tabs>
              <w:spacing w:after="80"/>
              <w:rPr>
                <w:rFonts w:ascii="Calibri" w:hAnsi="Calibri"/>
                <w:sz w:val="20"/>
                <w:szCs w:val="20"/>
              </w:rPr>
            </w:pPr>
            <w:r>
              <w:rPr>
                <w:rFonts w:ascii="Calibri" w:hAnsi="Calibri"/>
                <w:sz w:val="20"/>
                <w:szCs w:val="20"/>
              </w:rPr>
              <w:t>N</w:t>
            </w:r>
          </w:p>
        </w:tc>
        <w:tc>
          <w:tcPr>
            <w:tcW w:w="713" w:type="dxa"/>
            <w:shd w:val="clear" w:color="auto" w:fill="auto"/>
          </w:tcPr>
          <w:p w:rsidR="00260EFA" w:rsidRPr="008144E3" w:rsidRDefault="00D06293" w:rsidP="00D06293">
            <w:pPr>
              <w:pStyle w:val="BodyText"/>
              <w:tabs>
                <w:tab w:val="clear" w:pos="360"/>
              </w:tabs>
              <w:spacing w:after="80"/>
              <w:jc w:val="right"/>
              <w:rPr>
                <w:rFonts w:ascii="Calibri" w:hAnsi="Calibri"/>
                <w:sz w:val="20"/>
                <w:szCs w:val="20"/>
              </w:rPr>
            </w:pPr>
            <w:r>
              <w:rPr>
                <w:rFonts w:ascii="Calibri" w:hAnsi="Calibri"/>
                <w:sz w:val="20"/>
                <w:szCs w:val="20"/>
              </w:rPr>
              <w:t>28.6</w:t>
            </w:r>
          </w:p>
        </w:tc>
        <w:tc>
          <w:tcPr>
            <w:tcW w:w="8222" w:type="dxa"/>
            <w:shd w:val="clear" w:color="auto" w:fill="auto"/>
          </w:tcPr>
          <w:p w:rsidR="00260EFA" w:rsidRPr="008144E3" w:rsidRDefault="00D06293" w:rsidP="00F31610">
            <w:pPr>
              <w:pStyle w:val="BodyText"/>
              <w:tabs>
                <w:tab w:val="clear" w:pos="360"/>
              </w:tabs>
              <w:spacing w:after="80"/>
              <w:rPr>
                <w:rFonts w:ascii="Calibri" w:hAnsi="Calibri"/>
                <w:sz w:val="20"/>
                <w:szCs w:val="20"/>
              </w:rPr>
            </w:pPr>
            <w:r w:rsidRPr="00D06293">
              <w:rPr>
                <w:rFonts w:ascii="Calibri" w:hAnsi="Calibri"/>
                <w:sz w:val="20"/>
                <w:szCs w:val="20"/>
              </w:rPr>
              <w:t>17/1695M PLUMLEY SMITHY, CHESTER ROAD, PLUMLEY</w:t>
            </w:r>
          </w:p>
        </w:tc>
      </w:tr>
      <w:tr w:rsidR="00260EFA" w:rsidTr="00260EFA">
        <w:tc>
          <w:tcPr>
            <w:tcW w:w="558" w:type="dxa"/>
          </w:tcPr>
          <w:p w:rsidR="00260EFA" w:rsidRPr="008144E3" w:rsidRDefault="00D06293" w:rsidP="00774FBE">
            <w:pPr>
              <w:pStyle w:val="BodyText"/>
              <w:tabs>
                <w:tab w:val="clear" w:pos="360"/>
              </w:tabs>
              <w:spacing w:after="80"/>
              <w:rPr>
                <w:rFonts w:ascii="Calibri" w:hAnsi="Calibri"/>
                <w:sz w:val="20"/>
                <w:szCs w:val="20"/>
              </w:rPr>
            </w:pPr>
            <w:r>
              <w:rPr>
                <w:rFonts w:ascii="Calibri" w:hAnsi="Calibri"/>
                <w:sz w:val="20"/>
                <w:szCs w:val="20"/>
              </w:rPr>
              <w:t>O</w:t>
            </w:r>
          </w:p>
        </w:tc>
        <w:tc>
          <w:tcPr>
            <w:tcW w:w="713" w:type="dxa"/>
            <w:shd w:val="clear" w:color="auto" w:fill="auto"/>
          </w:tcPr>
          <w:p w:rsidR="00260EFA" w:rsidRPr="008144E3" w:rsidRDefault="00D06293" w:rsidP="000827EF">
            <w:pPr>
              <w:pStyle w:val="BodyText"/>
              <w:tabs>
                <w:tab w:val="clear" w:pos="360"/>
              </w:tabs>
              <w:spacing w:after="80"/>
              <w:jc w:val="right"/>
              <w:rPr>
                <w:rFonts w:ascii="Calibri" w:hAnsi="Calibri"/>
                <w:sz w:val="20"/>
                <w:szCs w:val="20"/>
              </w:rPr>
            </w:pPr>
            <w:r>
              <w:rPr>
                <w:rFonts w:ascii="Calibri" w:hAnsi="Calibri"/>
                <w:sz w:val="20"/>
                <w:szCs w:val="20"/>
              </w:rPr>
              <w:t>28.6</w:t>
            </w:r>
          </w:p>
        </w:tc>
        <w:tc>
          <w:tcPr>
            <w:tcW w:w="8222" w:type="dxa"/>
            <w:shd w:val="clear" w:color="auto" w:fill="auto"/>
          </w:tcPr>
          <w:p w:rsidR="00260EFA" w:rsidRPr="008144E3" w:rsidRDefault="00D06293" w:rsidP="00F31610">
            <w:pPr>
              <w:pStyle w:val="BodyText"/>
              <w:tabs>
                <w:tab w:val="clear" w:pos="360"/>
              </w:tabs>
              <w:spacing w:after="80"/>
              <w:rPr>
                <w:rFonts w:ascii="Calibri" w:hAnsi="Calibri"/>
                <w:sz w:val="20"/>
                <w:szCs w:val="20"/>
              </w:rPr>
            </w:pPr>
            <w:r w:rsidRPr="00D06293">
              <w:rPr>
                <w:rFonts w:ascii="Calibri" w:hAnsi="Calibri"/>
                <w:sz w:val="20"/>
                <w:szCs w:val="20"/>
              </w:rPr>
              <w:t xml:space="preserve">Can you help save our </w:t>
            </w:r>
            <w:proofErr w:type="spellStart"/>
            <w:r w:rsidRPr="00D06293">
              <w:rPr>
                <w:rFonts w:ascii="Calibri" w:hAnsi="Calibri"/>
                <w:sz w:val="20"/>
                <w:szCs w:val="20"/>
              </w:rPr>
              <w:t>marvellous</w:t>
            </w:r>
            <w:proofErr w:type="spellEnd"/>
            <w:r w:rsidRPr="00D06293">
              <w:rPr>
                <w:rFonts w:ascii="Calibri" w:hAnsi="Calibri"/>
                <w:sz w:val="20"/>
                <w:szCs w:val="20"/>
              </w:rPr>
              <w:t xml:space="preserve"> meadows</w:t>
            </w:r>
            <w:r>
              <w:rPr>
                <w:rFonts w:ascii="Calibri" w:hAnsi="Calibri"/>
                <w:sz w:val="20"/>
                <w:szCs w:val="20"/>
              </w:rPr>
              <w:t xml:space="preserve"> – Cheshire Wildlife Trust </w:t>
            </w:r>
          </w:p>
        </w:tc>
      </w:tr>
    </w:tbl>
    <w:p w:rsidR="00D06293" w:rsidRDefault="00D06293" w:rsidP="00BA7084">
      <w:pPr>
        <w:pStyle w:val="BodyText"/>
        <w:spacing w:after="80"/>
        <w:rPr>
          <w:rFonts w:ascii="Calibri" w:hAnsi="Calibri"/>
          <w:b/>
          <w:sz w:val="20"/>
          <w:szCs w:val="20"/>
        </w:rPr>
      </w:pPr>
    </w:p>
    <w:p w:rsidR="0050307E" w:rsidRDefault="00E745FD" w:rsidP="00BA7084">
      <w:pPr>
        <w:pStyle w:val="BodyText"/>
        <w:spacing w:after="80"/>
        <w:rPr>
          <w:rFonts w:ascii="Calibri" w:hAnsi="Calibri"/>
          <w:sz w:val="20"/>
          <w:szCs w:val="20"/>
        </w:rPr>
      </w:pPr>
      <w:r>
        <w:rPr>
          <w:rFonts w:ascii="Calibri" w:hAnsi="Calibri"/>
          <w:b/>
          <w:sz w:val="20"/>
          <w:szCs w:val="20"/>
        </w:rPr>
        <w:t>5</w:t>
      </w:r>
      <w:r w:rsidR="001C71A8">
        <w:rPr>
          <w:rFonts w:ascii="Calibri" w:hAnsi="Calibri"/>
          <w:b/>
          <w:sz w:val="20"/>
          <w:szCs w:val="20"/>
        </w:rPr>
        <w:t>.</w:t>
      </w:r>
      <w:r w:rsidR="007664AD">
        <w:rPr>
          <w:rFonts w:ascii="Calibri" w:hAnsi="Calibri"/>
          <w:b/>
          <w:sz w:val="20"/>
          <w:szCs w:val="20"/>
        </w:rPr>
        <w:t>2</w:t>
      </w:r>
      <w:r w:rsidR="00501E22">
        <w:rPr>
          <w:rFonts w:ascii="Calibri" w:hAnsi="Calibri"/>
          <w:b/>
          <w:sz w:val="20"/>
          <w:szCs w:val="20"/>
        </w:rPr>
        <w:t>.</w:t>
      </w:r>
      <w:r w:rsidR="00346117" w:rsidRPr="004054DB">
        <w:rPr>
          <w:rFonts w:ascii="Calibri" w:hAnsi="Calibri"/>
          <w:b/>
          <w:sz w:val="20"/>
          <w:szCs w:val="20"/>
        </w:rPr>
        <w:t xml:space="preserve">  Road Traffic accidents </w:t>
      </w:r>
      <w:r w:rsidR="00346117" w:rsidRPr="00D21B99">
        <w:rPr>
          <w:rFonts w:ascii="Calibri" w:hAnsi="Calibri"/>
          <w:b/>
          <w:sz w:val="20"/>
          <w:szCs w:val="20"/>
        </w:rPr>
        <w:t xml:space="preserve">- </w:t>
      </w:r>
      <w:r w:rsidR="00346117" w:rsidRPr="00D21B99">
        <w:rPr>
          <w:rFonts w:ascii="Calibri" w:hAnsi="Calibri"/>
          <w:sz w:val="20"/>
          <w:szCs w:val="20"/>
        </w:rPr>
        <w:t xml:space="preserve">To note the occurrence of RTA’s since </w:t>
      </w:r>
      <w:r w:rsidR="00C40280">
        <w:rPr>
          <w:rFonts w:ascii="Calibri" w:hAnsi="Calibri"/>
          <w:sz w:val="20"/>
          <w:szCs w:val="20"/>
        </w:rPr>
        <w:t xml:space="preserve">the </w:t>
      </w:r>
      <w:r w:rsidR="00ED0A9C">
        <w:rPr>
          <w:rFonts w:ascii="Calibri" w:hAnsi="Calibri"/>
          <w:sz w:val="20"/>
          <w:szCs w:val="20"/>
        </w:rPr>
        <w:t>last</w:t>
      </w:r>
      <w:r w:rsidR="00F01002">
        <w:rPr>
          <w:rFonts w:ascii="Calibri" w:hAnsi="Calibri"/>
          <w:sz w:val="20"/>
          <w:szCs w:val="20"/>
        </w:rPr>
        <w:t xml:space="preserve"> meeting</w:t>
      </w:r>
    </w:p>
    <w:p w:rsidR="00863B65" w:rsidRDefault="00D06AB1" w:rsidP="001C71A8">
      <w:pPr>
        <w:pStyle w:val="BodyText"/>
        <w:spacing w:after="80"/>
      </w:pPr>
      <w:r>
        <w:tab/>
      </w:r>
    </w:p>
    <w:p w:rsidR="00346117" w:rsidRDefault="00E745FD" w:rsidP="001C71A8">
      <w:pPr>
        <w:pStyle w:val="BodyText"/>
        <w:spacing w:after="80"/>
        <w:rPr>
          <w:rFonts w:ascii="Calibri" w:hAnsi="Calibri"/>
          <w:b/>
        </w:rPr>
      </w:pPr>
      <w:r>
        <w:rPr>
          <w:rFonts w:ascii="Calibri" w:hAnsi="Calibri"/>
          <w:b/>
        </w:rPr>
        <w:t>6</w:t>
      </w:r>
      <w:r w:rsidR="00346117" w:rsidRPr="004054DB">
        <w:rPr>
          <w:rFonts w:ascii="Calibri" w:hAnsi="Calibri"/>
          <w:b/>
        </w:rPr>
        <w:t>.  Financial Payments</w:t>
      </w:r>
    </w:p>
    <w:p w:rsidR="0050307E" w:rsidRPr="004054DB" w:rsidRDefault="0050307E" w:rsidP="001C71A8">
      <w:pPr>
        <w:pStyle w:val="BodyText"/>
        <w:spacing w:after="80"/>
        <w:rPr>
          <w:rFonts w:ascii="Calibri" w:hAnsi="Calibri"/>
          <w:b/>
        </w:rPr>
      </w:pPr>
    </w:p>
    <w:p w:rsidR="00566B33" w:rsidRPr="004054DB" w:rsidRDefault="00E745FD" w:rsidP="00346117">
      <w:pPr>
        <w:widowControl/>
        <w:autoSpaceDE/>
        <w:autoSpaceDN/>
        <w:adjustRightInd/>
        <w:rPr>
          <w:rFonts w:ascii="Calibri" w:hAnsi="Calibri"/>
          <w:b/>
        </w:rPr>
      </w:pPr>
      <w:r>
        <w:rPr>
          <w:rFonts w:ascii="Calibri" w:hAnsi="Calibri"/>
          <w:b/>
        </w:rPr>
        <w:t>6</w:t>
      </w:r>
      <w:r w:rsidR="00566B33" w:rsidRPr="004054DB">
        <w:rPr>
          <w:rFonts w:ascii="Calibri" w:hAnsi="Calibri"/>
          <w:b/>
        </w:rPr>
        <w:t xml:space="preserve">.1 </w:t>
      </w:r>
      <w:r w:rsidR="00CD3AFA">
        <w:rPr>
          <w:rFonts w:ascii="Calibri" w:hAnsi="Calibri"/>
          <w:b/>
        </w:rPr>
        <w:t>T</w:t>
      </w:r>
      <w:r w:rsidR="00566B33" w:rsidRPr="004054DB">
        <w:rPr>
          <w:rFonts w:ascii="Calibri" w:hAnsi="Calibri"/>
          <w:b/>
        </w:rPr>
        <w:t xml:space="preserve">o note the current financial position </w:t>
      </w:r>
    </w:p>
    <w:p w:rsidR="00566B33" w:rsidRDefault="00566B33" w:rsidP="00346117">
      <w:pPr>
        <w:widowControl/>
        <w:autoSpaceDE/>
        <w:autoSpaceDN/>
        <w:adjustRightInd/>
        <w:rPr>
          <w:rFonts w:ascii="Calibri" w:hAnsi="Calibri"/>
          <w:color w:val="FF0000"/>
        </w:rPr>
      </w:pPr>
    </w:p>
    <w:tbl>
      <w:tblPr>
        <w:tblStyle w:val="TableGrid"/>
        <w:tblpPr w:leftFromText="180" w:rightFromText="180" w:vertAnchor="text" w:tblpY="1"/>
        <w:tblOverlap w:val="never"/>
        <w:tblW w:w="0" w:type="auto"/>
        <w:tblLook w:val="04A0" w:firstRow="1" w:lastRow="0" w:firstColumn="1" w:lastColumn="0" w:noHBand="0" w:noVBand="1"/>
      </w:tblPr>
      <w:tblGrid>
        <w:gridCol w:w="4531"/>
        <w:gridCol w:w="1985"/>
        <w:gridCol w:w="1843"/>
      </w:tblGrid>
      <w:tr w:rsidR="00566B33" w:rsidTr="006D5997">
        <w:trPr>
          <w:trHeight w:val="674"/>
        </w:trPr>
        <w:tc>
          <w:tcPr>
            <w:tcW w:w="4531" w:type="dxa"/>
          </w:tcPr>
          <w:p w:rsidR="00566B33" w:rsidRPr="00790DDD" w:rsidRDefault="00F37ED1" w:rsidP="006D5997">
            <w:pPr>
              <w:widowControl/>
              <w:autoSpaceDE/>
              <w:autoSpaceDN/>
              <w:adjustRightInd/>
              <w:rPr>
                <w:rFonts w:ascii="Calibri" w:hAnsi="Calibri"/>
              </w:rPr>
            </w:pPr>
            <w:r>
              <w:rPr>
                <w:rFonts w:ascii="Calibri" w:hAnsi="Calibri"/>
              </w:rPr>
              <w:t>Income</w:t>
            </w:r>
          </w:p>
        </w:tc>
        <w:tc>
          <w:tcPr>
            <w:tcW w:w="1985" w:type="dxa"/>
          </w:tcPr>
          <w:p w:rsidR="00594A02" w:rsidRDefault="00566B33" w:rsidP="006D5997">
            <w:pPr>
              <w:widowControl/>
              <w:autoSpaceDE/>
              <w:autoSpaceDN/>
              <w:adjustRightInd/>
              <w:rPr>
                <w:rFonts w:ascii="Calibri" w:hAnsi="Calibri"/>
              </w:rPr>
            </w:pPr>
            <w:r w:rsidRPr="00790DDD">
              <w:rPr>
                <w:rFonts w:ascii="Calibri" w:hAnsi="Calibri"/>
              </w:rPr>
              <w:t>Community Account</w:t>
            </w:r>
          </w:p>
          <w:p w:rsidR="00594A02" w:rsidRPr="00790DDD" w:rsidRDefault="00594A02" w:rsidP="006D5997">
            <w:pPr>
              <w:widowControl/>
              <w:autoSpaceDE/>
              <w:autoSpaceDN/>
              <w:adjustRightInd/>
              <w:rPr>
                <w:rFonts w:ascii="Calibri" w:hAnsi="Calibri"/>
              </w:rPr>
            </w:pPr>
            <w:r>
              <w:rPr>
                <w:rFonts w:ascii="Calibri" w:hAnsi="Calibri"/>
              </w:rPr>
              <w:t xml:space="preserve">                  </w:t>
            </w:r>
            <w:r w:rsidR="00566B33" w:rsidRPr="00790DDD">
              <w:rPr>
                <w:rFonts w:ascii="Calibri" w:hAnsi="Calibri"/>
              </w:rPr>
              <w:t xml:space="preserve"> £</w:t>
            </w:r>
          </w:p>
        </w:tc>
        <w:tc>
          <w:tcPr>
            <w:tcW w:w="1843" w:type="dxa"/>
          </w:tcPr>
          <w:p w:rsidR="00594A02" w:rsidRDefault="009968AB" w:rsidP="006D5997">
            <w:pPr>
              <w:widowControl/>
              <w:autoSpaceDE/>
              <w:autoSpaceDN/>
              <w:adjustRightInd/>
              <w:jc w:val="center"/>
              <w:rPr>
                <w:rFonts w:ascii="Calibri" w:hAnsi="Calibri"/>
              </w:rPr>
            </w:pPr>
            <w:r>
              <w:rPr>
                <w:rFonts w:ascii="Calibri" w:hAnsi="Calibri"/>
              </w:rPr>
              <w:t>*</w:t>
            </w:r>
            <w:r w:rsidR="00566B33" w:rsidRPr="00790DDD">
              <w:rPr>
                <w:rFonts w:ascii="Calibri" w:hAnsi="Calibri"/>
              </w:rPr>
              <w:t>Business Premium</w:t>
            </w:r>
          </w:p>
          <w:p w:rsidR="00566B33" w:rsidRPr="00790DDD" w:rsidRDefault="00566B33" w:rsidP="006D5997">
            <w:pPr>
              <w:widowControl/>
              <w:autoSpaceDE/>
              <w:autoSpaceDN/>
              <w:adjustRightInd/>
              <w:jc w:val="center"/>
              <w:rPr>
                <w:rFonts w:ascii="Calibri" w:hAnsi="Calibri"/>
              </w:rPr>
            </w:pPr>
            <w:r w:rsidRPr="00790DDD">
              <w:rPr>
                <w:rFonts w:ascii="Calibri" w:hAnsi="Calibri"/>
              </w:rPr>
              <w:t>Account £</w:t>
            </w:r>
          </w:p>
        </w:tc>
      </w:tr>
      <w:tr w:rsidR="00F061CA" w:rsidTr="006D5997">
        <w:trPr>
          <w:trHeight w:val="337"/>
        </w:trPr>
        <w:tc>
          <w:tcPr>
            <w:tcW w:w="4531" w:type="dxa"/>
          </w:tcPr>
          <w:p w:rsidR="00F061CA" w:rsidRPr="00790DDD" w:rsidRDefault="00F061CA" w:rsidP="00F061CA">
            <w:pPr>
              <w:widowControl/>
              <w:autoSpaceDE/>
              <w:autoSpaceDN/>
              <w:adjustRightInd/>
              <w:rPr>
                <w:rFonts w:ascii="Calibri" w:hAnsi="Calibri"/>
              </w:rPr>
            </w:pPr>
            <w:r>
              <w:rPr>
                <w:rFonts w:ascii="Calibri" w:hAnsi="Calibri"/>
              </w:rPr>
              <w:t xml:space="preserve">Balance </w:t>
            </w:r>
            <w:r w:rsidRPr="00790DDD">
              <w:rPr>
                <w:rFonts w:ascii="Calibri" w:hAnsi="Calibri"/>
              </w:rPr>
              <w:t>brought forward</w:t>
            </w:r>
            <w:r>
              <w:rPr>
                <w:rFonts w:ascii="Calibri" w:hAnsi="Calibri"/>
              </w:rPr>
              <w:t xml:space="preserve"> </w:t>
            </w:r>
          </w:p>
        </w:tc>
        <w:tc>
          <w:tcPr>
            <w:tcW w:w="1985" w:type="dxa"/>
          </w:tcPr>
          <w:p w:rsidR="00F061CA" w:rsidRPr="00C46822" w:rsidRDefault="00D217D0" w:rsidP="00F061CA">
            <w:pPr>
              <w:widowControl/>
              <w:autoSpaceDE/>
              <w:autoSpaceDN/>
              <w:adjustRightInd/>
              <w:jc w:val="right"/>
              <w:rPr>
                <w:rFonts w:ascii="Calibri" w:hAnsi="Calibri"/>
              </w:rPr>
            </w:pPr>
            <w:r>
              <w:rPr>
                <w:rFonts w:ascii="Calibri" w:hAnsi="Calibri"/>
              </w:rPr>
              <w:t>15771.02</w:t>
            </w:r>
          </w:p>
        </w:tc>
        <w:tc>
          <w:tcPr>
            <w:tcW w:w="1843" w:type="dxa"/>
          </w:tcPr>
          <w:p w:rsidR="00F061CA" w:rsidRPr="003F4242" w:rsidRDefault="00D217D0" w:rsidP="00F061CA">
            <w:pPr>
              <w:widowControl/>
              <w:autoSpaceDE/>
              <w:autoSpaceDN/>
              <w:adjustRightInd/>
              <w:jc w:val="right"/>
              <w:rPr>
                <w:rFonts w:ascii="Calibri" w:hAnsi="Calibri"/>
              </w:rPr>
            </w:pPr>
            <w:r>
              <w:rPr>
                <w:rFonts w:ascii="Calibri" w:hAnsi="Calibri"/>
              </w:rPr>
              <w:t>6162.06</w:t>
            </w:r>
          </w:p>
        </w:tc>
      </w:tr>
      <w:tr w:rsidR="00F061CA" w:rsidTr="006D5997">
        <w:tc>
          <w:tcPr>
            <w:tcW w:w="4531" w:type="dxa"/>
          </w:tcPr>
          <w:p w:rsidR="00F061CA" w:rsidRPr="0055037C" w:rsidRDefault="00F061CA" w:rsidP="00F061CA">
            <w:pPr>
              <w:widowControl/>
              <w:autoSpaceDE/>
              <w:autoSpaceDN/>
              <w:adjustRightInd/>
              <w:rPr>
                <w:rFonts w:ascii="Calibri" w:hAnsi="Calibri"/>
              </w:rPr>
            </w:pPr>
          </w:p>
        </w:tc>
        <w:tc>
          <w:tcPr>
            <w:tcW w:w="1985" w:type="dxa"/>
          </w:tcPr>
          <w:p w:rsidR="00F061CA" w:rsidRPr="006D5997" w:rsidRDefault="00F061CA" w:rsidP="00F061CA">
            <w:pPr>
              <w:widowControl/>
              <w:autoSpaceDE/>
              <w:autoSpaceDN/>
              <w:adjustRightInd/>
              <w:jc w:val="right"/>
              <w:rPr>
                <w:rFonts w:ascii="Calibri" w:hAnsi="Calibri"/>
                <w:color w:val="FF0000"/>
              </w:rPr>
            </w:pPr>
          </w:p>
        </w:tc>
        <w:tc>
          <w:tcPr>
            <w:tcW w:w="1843" w:type="dxa"/>
          </w:tcPr>
          <w:p w:rsidR="00F061CA" w:rsidRPr="003F4242" w:rsidRDefault="00F061CA" w:rsidP="00F061CA">
            <w:pPr>
              <w:widowControl/>
              <w:autoSpaceDE/>
              <w:autoSpaceDN/>
              <w:adjustRightInd/>
              <w:jc w:val="right"/>
              <w:rPr>
                <w:rFonts w:ascii="Calibri" w:hAnsi="Calibri"/>
              </w:rPr>
            </w:pPr>
          </w:p>
        </w:tc>
      </w:tr>
      <w:tr w:rsidR="00F061CA" w:rsidTr="006D5997">
        <w:tc>
          <w:tcPr>
            <w:tcW w:w="4531" w:type="dxa"/>
          </w:tcPr>
          <w:p w:rsidR="00F061CA" w:rsidRPr="00DE5B6A" w:rsidRDefault="00F061CA" w:rsidP="00F061CA">
            <w:pPr>
              <w:widowControl/>
              <w:autoSpaceDE/>
              <w:autoSpaceDN/>
              <w:adjustRightInd/>
              <w:rPr>
                <w:rFonts w:ascii="Calibri" w:hAnsi="Calibri"/>
                <w:b/>
                <w:color w:val="FF0000"/>
              </w:rPr>
            </w:pPr>
          </w:p>
        </w:tc>
        <w:tc>
          <w:tcPr>
            <w:tcW w:w="1985" w:type="dxa"/>
          </w:tcPr>
          <w:p w:rsidR="00F061CA" w:rsidRPr="006D5997" w:rsidRDefault="00F061CA" w:rsidP="00F061CA">
            <w:pPr>
              <w:widowControl/>
              <w:autoSpaceDE/>
              <w:autoSpaceDN/>
              <w:adjustRightInd/>
              <w:jc w:val="right"/>
              <w:rPr>
                <w:rFonts w:ascii="Calibri" w:hAnsi="Calibri"/>
                <w:color w:val="FF0000"/>
              </w:rPr>
            </w:pPr>
          </w:p>
        </w:tc>
        <w:tc>
          <w:tcPr>
            <w:tcW w:w="1843" w:type="dxa"/>
          </w:tcPr>
          <w:p w:rsidR="00F061CA" w:rsidRPr="003F4242" w:rsidRDefault="00F061CA" w:rsidP="00F061CA">
            <w:pPr>
              <w:widowControl/>
              <w:autoSpaceDE/>
              <w:autoSpaceDN/>
              <w:adjustRightInd/>
              <w:jc w:val="right"/>
              <w:rPr>
                <w:rFonts w:ascii="Calibri" w:hAnsi="Calibri"/>
              </w:rPr>
            </w:pPr>
          </w:p>
        </w:tc>
      </w:tr>
      <w:tr w:rsidR="00F061CA" w:rsidTr="006D5997">
        <w:tc>
          <w:tcPr>
            <w:tcW w:w="4531" w:type="dxa"/>
            <w:shd w:val="clear" w:color="auto" w:fill="D9D9D9" w:themeFill="background1" w:themeFillShade="D9"/>
          </w:tcPr>
          <w:p w:rsidR="00F061CA" w:rsidRDefault="00F061CA" w:rsidP="00F061CA">
            <w:pPr>
              <w:widowControl/>
              <w:autoSpaceDE/>
              <w:autoSpaceDN/>
              <w:adjustRightInd/>
              <w:jc w:val="right"/>
              <w:rPr>
                <w:rFonts w:ascii="Calibri" w:hAnsi="Calibri"/>
              </w:rPr>
            </w:pPr>
            <w:r>
              <w:rPr>
                <w:rFonts w:ascii="Calibri" w:hAnsi="Calibri"/>
              </w:rPr>
              <w:t>Total</w:t>
            </w:r>
          </w:p>
        </w:tc>
        <w:tc>
          <w:tcPr>
            <w:tcW w:w="1985" w:type="dxa"/>
            <w:shd w:val="clear" w:color="auto" w:fill="D9D9D9" w:themeFill="background1" w:themeFillShade="D9"/>
          </w:tcPr>
          <w:p w:rsidR="00F061CA" w:rsidRPr="00C46822" w:rsidRDefault="00D217D0" w:rsidP="00F061CA">
            <w:pPr>
              <w:widowControl/>
              <w:autoSpaceDE/>
              <w:autoSpaceDN/>
              <w:adjustRightInd/>
              <w:jc w:val="right"/>
              <w:rPr>
                <w:rFonts w:ascii="Calibri" w:hAnsi="Calibri"/>
              </w:rPr>
            </w:pPr>
            <w:r>
              <w:rPr>
                <w:rFonts w:ascii="Calibri" w:hAnsi="Calibri"/>
              </w:rPr>
              <w:t>15771.02</w:t>
            </w:r>
          </w:p>
        </w:tc>
        <w:tc>
          <w:tcPr>
            <w:tcW w:w="1843" w:type="dxa"/>
            <w:shd w:val="clear" w:color="auto" w:fill="D9D9D9" w:themeFill="background1" w:themeFillShade="D9"/>
          </w:tcPr>
          <w:p w:rsidR="00F061CA" w:rsidRPr="003F4242" w:rsidRDefault="003F4242" w:rsidP="00F061CA">
            <w:pPr>
              <w:widowControl/>
              <w:autoSpaceDE/>
              <w:autoSpaceDN/>
              <w:adjustRightInd/>
              <w:jc w:val="right"/>
              <w:rPr>
                <w:rFonts w:ascii="Calibri" w:hAnsi="Calibri"/>
              </w:rPr>
            </w:pPr>
            <w:r w:rsidRPr="003F4242">
              <w:rPr>
                <w:rFonts w:ascii="Calibri" w:hAnsi="Calibri"/>
              </w:rPr>
              <w:t>6162.06</w:t>
            </w:r>
          </w:p>
        </w:tc>
      </w:tr>
    </w:tbl>
    <w:p w:rsidR="006D5997" w:rsidRDefault="006D5997" w:rsidP="00C00DF1">
      <w:pPr>
        <w:widowControl/>
        <w:autoSpaceDE/>
        <w:autoSpaceDN/>
        <w:adjustRightInd/>
        <w:rPr>
          <w:rFonts w:ascii="Calibri" w:hAnsi="Calibri"/>
        </w:rPr>
      </w:pPr>
    </w:p>
    <w:p w:rsidR="006D5997" w:rsidRPr="006D5997" w:rsidRDefault="006D5997" w:rsidP="006D5997">
      <w:pPr>
        <w:rPr>
          <w:rFonts w:ascii="Calibri" w:hAnsi="Calibri"/>
        </w:rPr>
      </w:pPr>
    </w:p>
    <w:p w:rsidR="006D5997" w:rsidRDefault="006D5997" w:rsidP="00C00DF1">
      <w:pPr>
        <w:widowControl/>
        <w:autoSpaceDE/>
        <w:autoSpaceDN/>
        <w:adjustRightInd/>
        <w:rPr>
          <w:rFonts w:ascii="Calibri" w:hAnsi="Calibri"/>
        </w:rPr>
      </w:pPr>
    </w:p>
    <w:p w:rsidR="00C00DF1" w:rsidRDefault="006D5997" w:rsidP="00C00DF1">
      <w:pPr>
        <w:widowControl/>
        <w:autoSpaceDE/>
        <w:autoSpaceDN/>
        <w:adjustRightInd/>
        <w:rPr>
          <w:rFonts w:ascii="Calibri" w:hAnsi="Calibri"/>
        </w:rPr>
      </w:pPr>
      <w:r>
        <w:rPr>
          <w:rFonts w:ascii="Calibri" w:hAnsi="Calibri"/>
        </w:rPr>
        <w:br w:type="textWrapping" w:clear="all"/>
      </w:r>
    </w:p>
    <w:p w:rsidR="00C00DF1" w:rsidRPr="00C00DF1" w:rsidRDefault="009968AB" w:rsidP="00C00DF1">
      <w:pPr>
        <w:widowControl/>
        <w:autoSpaceDE/>
        <w:autoSpaceDN/>
        <w:adjustRightInd/>
        <w:ind w:left="2160" w:firstLine="720"/>
        <w:rPr>
          <w:rFonts w:ascii="Calibri" w:hAnsi="Calibri"/>
          <w:b/>
        </w:rPr>
      </w:pPr>
      <w:r>
        <w:rPr>
          <w:rFonts w:ascii="Calibri" w:hAnsi="Calibri"/>
          <w:b/>
        </w:rPr>
        <w:t>*</w:t>
      </w:r>
      <w:r w:rsidR="00C00DF1" w:rsidRPr="00C00DF1">
        <w:rPr>
          <w:rFonts w:ascii="Calibri" w:hAnsi="Calibri"/>
          <w:b/>
        </w:rPr>
        <w:t xml:space="preserve">Business </w:t>
      </w:r>
      <w:r w:rsidR="00C82F0E">
        <w:rPr>
          <w:rFonts w:ascii="Calibri" w:hAnsi="Calibri"/>
          <w:b/>
        </w:rPr>
        <w:t>Premium Account E</w:t>
      </w:r>
      <w:r w:rsidR="00C00DF1" w:rsidRPr="00C00DF1">
        <w:rPr>
          <w:rFonts w:ascii="Calibri" w:hAnsi="Calibri"/>
          <w:b/>
        </w:rPr>
        <w:t xml:space="preserve">armarked </w:t>
      </w:r>
      <w:r w:rsidR="00FE156A">
        <w:rPr>
          <w:rFonts w:ascii="Calibri" w:hAnsi="Calibri"/>
          <w:b/>
        </w:rPr>
        <w:t>R</w:t>
      </w:r>
      <w:r w:rsidR="00C00DF1" w:rsidRPr="00C00DF1">
        <w:rPr>
          <w:rFonts w:ascii="Calibri" w:hAnsi="Calibri"/>
          <w:b/>
        </w:rPr>
        <w:t xml:space="preserve">eserves </w:t>
      </w:r>
    </w:p>
    <w:p w:rsidR="00C00DF1" w:rsidRPr="00C00DF1" w:rsidRDefault="00C00DF1" w:rsidP="00C00DF1">
      <w:pPr>
        <w:widowControl/>
        <w:autoSpaceDE/>
        <w:autoSpaceDN/>
        <w:adjustRightInd/>
        <w:ind w:left="2160" w:firstLine="720"/>
        <w:rPr>
          <w:rFonts w:ascii="Calibri" w:hAnsi="Calibri"/>
        </w:rPr>
      </w:pPr>
      <w:r w:rsidRPr="00C00DF1">
        <w:rPr>
          <w:rFonts w:ascii="Calibri" w:hAnsi="Calibri"/>
        </w:rPr>
        <w:t>Donald Sterling Legacy                          367.67</w:t>
      </w:r>
    </w:p>
    <w:p w:rsidR="00C00DF1" w:rsidRPr="00C00DF1" w:rsidRDefault="00C00DF1" w:rsidP="00C00DF1">
      <w:pPr>
        <w:widowControl/>
        <w:autoSpaceDE/>
        <w:autoSpaceDN/>
        <w:adjustRightInd/>
        <w:ind w:left="2160" w:firstLine="720"/>
        <w:rPr>
          <w:rFonts w:ascii="Calibri" w:hAnsi="Calibri"/>
        </w:rPr>
      </w:pPr>
      <w:r w:rsidRPr="00C00DF1">
        <w:rPr>
          <w:rFonts w:ascii="Calibri" w:hAnsi="Calibri"/>
        </w:rPr>
        <w:t>Donation for daffodil bulbs                      6.50</w:t>
      </w:r>
    </w:p>
    <w:p w:rsidR="00566B33" w:rsidRPr="00C00DF1" w:rsidRDefault="00C00DF1" w:rsidP="00C00DF1">
      <w:pPr>
        <w:widowControl/>
        <w:autoSpaceDE/>
        <w:autoSpaceDN/>
        <w:adjustRightInd/>
        <w:ind w:left="2160" w:firstLine="720"/>
        <w:rPr>
          <w:rFonts w:ascii="Calibri" w:hAnsi="Calibri"/>
        </w:rPr>
      </w:pPr>
      <w:r w:rsidRPr="00C00DF1">
        <w:rPr>
          <w:rFonts w:ascii="Calibri" w:hAnsi="Calibri"/>
        </w:rPr>
        <w:t>Playing Fields provision                      3,550.00</w:t>
      </w:r>
    </w:p>
    <w:p w:rsidR="00DF48D0" w:rsidRDefault="00DF48D0" w:rsidP="00E105A0">
      <w:pPr>
        <w:widowControl/>
        <w:autoSpaceDE/>
        <w:autoSpaceDN/>
        <w:adjustRightInd/>
        <w:rPr>
          <w:rFonts w:ascii="Calibri" w:hAnsi="Calibri"/>
        </w:rPr>
      </w:pPr>
    </w:p>
    <w:p w:rsidR="006B1A79" w:rsidRDefault="006B1A79" w:rsidP="00E105A0">
      <w:pPr>
        <w:widowControl/>
        <w:autoSpaceDE/>
        <w:autoSpaceDN/>
        <w:adjustRightInd/>
        <w:rPr>
          <w:rFonts w:ascii="Calibri" w:hAnsi="Calibri"/>
        </w:rPr>
      </w:pPr>
    </w:p>
    <w:tbl>
      <w:tblPr>
        <w:tblStyle w:val="TableGrid"/>
        <w:tblW w:w="0" w:type="auto"/>
        <w:tblLook w:val="04A0" w:firstRow="1" w:lastRow="0" w:firstColumn="1" w:lastColumn="0" w:noHBand="0" w:noVBand="1"/>
      </w:tblPr>
      <w:tblGrid>
        <w:gridCol w:w="1105"/>
        <w:gridCol w:w="5464"/>
        <w:gridCol w:w="1907"/>
      </w:tblGrid>
      <w:tr w:rsidR="00594A02" w:rsidRPr="00594A02" w:rsidTr="00E43197">
        <w:tc>
          <w:tcPr>
            <w:tcW w:w="1105" w:type="dxa"/>
            <w:shd w:val="clear" w:color="auto" w:fill="D9D9D9" w:themeFill="background1" w:themeFillShade="D9"/>
          </w:tcPr>
          <w:p w:rsidR="00594A02" w:rsidRPr="001A42CC" w:rsidRDefault="00594A02" w:rsidP="00594A02">
            <w:pPr>
              <w:widowControl/>
              <w:autoSpaceDE/>
              <w:autoSpaceDN/>
              <w:adjustRightInd/>
              <w:rPr>
                <w:rFonts w:ascii="Calibri" w:hAnsi="Calibri"/>
                <w:b/>
              </w:rPr>
            </w:pPr>
            <w:r w:rsidRPr="001A42CC">
              <w:rPr>
                <w:rFonts w:ascii="Calibri" w:hAnsi="Calibri"/>
                <w:b/>
              </w:rPr>
              <w:t>Ref</w:t>
            </w:r>
          </w:p>
        </w:tc>
        <w:tc>
          <w:tcPr>
            <w:tcW w:w="5464" w:type="dxa"/>
            <w:shd w:val="clear" w:color="auto" w:fill="D9D9D9" w:themeFill="background1" w:themeFillShade="D9"/>
          </w:tcPr>
          <w:p w:rsidR="00594A02" w:rsidRPr="001A42CC" w:rsidRDefault="00594A02" w:rsidP="00E105A0">
            <w:pPr>
              <w:widowControl/>
              <w:autoSpaceDE/>
              <w:autoSpaceDN/>
              <w:adjustRightInd/>
              <w:rPr>
                <w:rFonts w:ascii="Calibri" w:hAnsi="Calibri"/>
                <w:b/>
              </w:rPr>
            </w:pPr>
            <w:r w:rsidRPr="001A42CC">
              <w:rPr>
                <w:rFonts w:ascii="Calibri" w:hAnsi="Calibri"/>
                <w:b/>
              </w:rPr>
              <w:t>Payee</w:t>
            </w:r>
          </w:p>
        </w:tc>
        <w:tc>
          <w:tcPr>
            <w:tcW w:w="1907" w:type="dxa"/>
            <w:shd w:val="clear" w:color="auto" w:fill="D9D9D9" w:themeFill="background1" w:themeFillShade="D9"/>
          </w:tcPr>
          <w:p w:rsidR="00594A02" w:rsidRPr="00594A02" w:rsidRDefault="00594A02" w:rsidP="00594A02">
            <w:pPr>
              <w:widowControl/>
              <w:autoSpaceDE/>
              <w:autoSpaceDN/>
              <w:adjustRightInd/>
              <w:jc w:val="center"/>
              <w:rPr>
                <w:rFonts w:ascii="Calibri" w:hAnsi="Calibri"/>
              </w:rPr>
            </w:pPr>
            <w:r>
              <w:rPr>
                <w:rFonts w:ascii="Calibri" w:hAnsi="Calibri"/>
              </w:rPr>
              <w:t>£</w:t>
            </w:r>
          </w:p>
        </w:tc>
      </w:tr>
      <w:tr w:rsidR="003F4EF8" w:rsidRPr="003F4EF8" w:rsidTr="001C71A8">
        <w:tc>
          <w:tcPr>
            <w:tcW w:w="1105" w:type="dxa"/>
          </w:tcPr>
          <w:p w:rsidR="00594A02" w:rsidRDefault="00594A02" w:rsidP="00594A02">
            <w:pPr>
              <w:widowControl/>
              <w:autoSpaceDE/>
              <w:autoSpaceDN/>
              <w:adjustRightInd/>
              <w:rPr>
                <w:rFonts w:ascii="Calibri" w:hAnsi="Calibri"/>
              </w:rPr>
            </w:pPr>
          </w:p>
        </w:tc>
        <w:tc>
          <w:tcPr>
            <w:tcW w:w="5464" w:type="dxa"/>
          </w:tcPr>
          <w:p w:rsidR="00594A02" w:rsidRPr="00C83CE6" w:rsidRDefault="00F061CA" w:rsidP="005C18E9">
            <w:pPr>
              <w:widowControl/>
              <w:autoSpaceDE/>
              <w:autoSpaceDN/>
              <w:adjustRightInd/>
              <w:rPr>
                <w:rFonts w:ascii="Calibri" w:hAnsi="Calibri"/>
              </w:rPr>
            </w:pPr>
            <w:r>
              <w:rPr>
                <w:rFonts w:ascii="Calibri" w:hAnsi="Calibri"/>
              </w:rPr>
              <w:t xml:space="preserve">Clerk Salary D McGifford </w:t>
            </w:r>
          </w:p>
        </w:tc>
        <w:tc>
          <w:tcPr>
            <w:tcW w:w="1907" w:type="dxa"/>
          </w:tcPr>
          <w:p w:rsidR="00594A02" w:rsidRPr="003F4EF8" w:rsidRDefault="00D217D0" w:rsidP="00D84D07">
            <w:pPr>
              <w:widowControl/>
              <w:autoSpaceDE/>
              <w:autoSpaceDN/>
              <w:adjustRightInd/>
              <w:jc w:val="right"/>
              <w:rPr>
                <w:rFonts w:ascii="Calibri" w:hAnsi="Calibri"/>
              </w:rPr>
            </w:pPr>
            <w:r>
              <w:rPr>
                <w:rFonts w:ascii="Calibri" w:hAnsi="Calibri"/>
              </w:rPr>
              <w:t>225.00</w:t>
            </w:r>
          </w:p>
        </w:tc>
      </w:tr>
      <w:tr w:rsidR="006520BA" w:rsidRPr="00594A02" w:rsidTr="001C71A8">
        <w:tc>
          <w:tcPr>
            <w:tcW w:w="1105" w:type="dxa"/>
            <w:shd w:val="clear" w:color="auto" w:fill="auto"/>
          </w:tcPr>
          <w:p w:rsidR="006520BA" w:rsidRDefault="006520BA" w:rsidP="000D157A">
            <w:pPr>
              <w:widowControl/>
              <w:autoSpaceDE/>
              <w:autoSpaceDN/>
              <w:adjustRightInd/>
              <w:rPr>
                <w:rFonts w:ascii="Calibri" w:hAnsi="Calibri"/>
              </w:rPr>
            </w:pPr>
          </w:p>
        </w:tc>
        <w:tc>
          <w:tcPr>
            <w:tcW w:w="5464" w:type="dxa"/>
            <w:shd w:val="clear" w:color="auto" w:fill="auto"/>
          </w:tcPr>
          <w:p w:rsidR="006520BA" w:rsidRDefault="00260EFA" w:rsidP="00977882">
            <w:pPr>
              <w:widowControl/>
              <w:autoSpaceDE/>
              <w:autoSpaceDN/>
              <w:adjustRightInd/>
              <w:rPr>
                <w:rFonts w:ascii="Calibri" w:hAnsi="Calibri"/>
              </w:rPr>
            </w:pPr>
            <w:r>
              <w:rPr>
                <w:rFonts w:ascii="Calibri" w:hAnsi="Calibri"/>
              </w:rPr>
              <w:t xml:space="preserve">All Turf – seeds for station </w:t>
            </w:r>
          </w:p>
        </w:tc>
        <w:tc>
          <w:tcPr>
            <w:tcW w:w="1907" w:type="dxa"/>
            <w:shd w:val="clear" w:color="auto" w:fill="auto"/>
          </w:tcPr>
          <w:p w:rsidR="006520BA" w:rsidRDefault="00260EFA" w:rsidP="00453AA0">
            <w:pPr>
              <w:widowControl/>
              <w:autoSpaceDE/>
              <w:autoSpaceDN/>
              <w:adjustRightInd/>
              <w:jc w:val="right"/>
              <w:rPr>
                <w:rFonts w:ascii="Calibri" w:hAnsi="Calibri"/>
              </w:rPr>
            </w:pPr>
            <w:r>
              <w:rPr>
                <w:rFonts w:ascii="Calibri" w:hAnsi="Calibri"/>
              </w:rPr>
              <w:t>135.60</w:t>
            </w:r>
          </w:p>
        </w:tc>
      </w:tr>
      <w:tr w:rsidR="00BE2AF4" w:rsidRPr="00594A02" w:rsidTr="001C71A8">
        <w:tc>
          <w:tcPr>
            <w:tcW w:w="1105" w:type="dxa"/>
            <w:shd w:val="clear" w:color="auto" w:fill="auto"/>
          </w:tcPr>
          <w:p w:rsidR="00BE2AF4" w:rsidRDefault="00BE2AF4" w:rsidP="000D157A">
            <w:pPr>
              <w:widowControl/>
              <w:autoSpaceDE/>
              <w:autoSpaceDN/>
              <w:adjustRightInd/>
              <w:rPr>
                <w:rFonts w:ascii="Calibri" w:hAnsi="Calibri"/>
              </w:rPr>
            </w:pPr>
          </w:p>
        </w:tc>
        <w:tc>
          <w:tcPr>
            <w:tcW w:w="5464" w:type="dxa"/>
            <w:shd w:val="clear" w:color="auto" w:fill="auto"/>
          </w:tcPr>
          <w:p w:rsidR="00BE2AF4" w:rsidRDefault="00BE2AF4" w:rsidP="00977882">
            <w:pPr>
              <w:widowControl/>
              <w:autoSpaceDE/>
              <w:autoSpaceDN/>
              <w:adjustRightInd/>
              <w:rPr>
                <w:rFonts w:ascii="Calibri" w:hAnsi="Calibri"/>
              </w:rPr>
            </w:pPr>
            <w:r>
              <w:rPr>
                <w:rFonts w:ascii="Calibri" w:hAnsi="Calibri"/>
              </w:rPr>
              <w:t>HMRC</w:t>
            </w:r>
          </w:p>
        </w:tc>
        <w:tc>
          <w:tcPr>
            <w:tcW w:w="1907" w:type="dxa"/>
            <w:shd w:val="clear" w:color="auto" w:fill="auto"/>
          </w:tcPr>
          <w:p w:rsidR="00BE2AF4" w:rsidRDefault="00BE2AF4" w:rsidP="00453AA0">
            <w:pPr>
              <w:widowControl/>
              <w:autoSpaceDE/>
              <w:autoSpaceDN/>
              <w:adjustRightInd/>
              <w:jc w:val="right"/>
              <w:rPr>
                <w:rFonts w:ascii="Calibri" w:hAnsi="Calibri"/>
              </w:rPr>
            </w:pPr>
            <w:r>
              <w:rPr>
                <w:rFonts w:ascii="Calibri" w:hAnsi="Calibri"/>
              </w:rPr>
              <w:t>450.00</w:t>
            </w:r>
          </w:p>
        </w:tc>
      </w:tr>
      <w:tr w:rsidR="00610097" w:rsidRPr="00594A02" w:rsidTr="00DA2470">
        <w:tc>
          <w:tcPr>
            <w:tcW w:w="1105" w:type="dxa"/>
            <w:shd w:val="clear" w:color="auto" w:fill="auto"/>
          </w:tcPr>
          <w:p w:rsidR="00610097" w:rsidRDefault="00610097" w:rsidP="00610097">
            <w:pPr>
              <w:widowControl/>
              <w:autoSpaceDE/>
              <w:autoSpaceDN/>
              <w:adjustRightInd/>
              <w:rPr>
                <w:rFonts w:ascii="Calibri" w:hAnsi="Calibri"/>
              </w:rPr>
            </w:pPr>
          </w:p>
        </w:tc>
        <w:tc>
          <w:tcPr>
            <w:tcW w:w="5464" w:type="dxa"/>
            <w:shd w:val="clear" w:color="auto" w:fill="auto"/>
          </w:tcPr>
          <w:p w:rsidR="00610097" w:rsidRDefault="00610097" w:rsidP="00610097">
            <w:pPr>
              <w:widowControl/>
              <w:autoSpaceDE/>
              <w:autoSpaceDN/>
              <w:adjustRightInd/>
              <w:rPr>
                <w:rFonts w:ascii="Calibri" w:hAnsi="Calibri"/>
                <w:b/>
              </w:rPr>
            </w:pPr>
          </w:p>
        </w:tc>
        <w:tc>
          <w:tcPr>
            <w:tcW w:w="1907" w:type="dxa"/>
            <w:shd w:val="clear" w:color="auto" w:fill="auto"/>
          </w:tcPr>
          <w:p w:rsidR="00610097" w:rsidRPr="001A42CC" w:rsidRDefault="00BE2AF4" w:rsidP="00610097">
            <w:pPr>
              <w:widowControl/>
              <w:autoSpaceDE/>
              <w:autoSpaceDN/>
              <w:adjustRightInd/>
              <w:jc w:val="right"/>
              <w:rPr>
                <w:rFonts w:ascii="Calibri" w:hAnsi="Calibri"/>
                <w:b/>
              </w:rPr>
            </w:pPr>
            <w:r>
              <w:rPr>
                <w:rFonts w:ascii="Calibri" w:hAnsi="Calibri"/>
                <w:b/>
              </w:rPr>
              <w:t>810.60</w:t>
            </w:r>
          </w:p>
        </w:tc>
      </w:tr>
      <w:tr w:rsidR="00610097" w:rsidRPr="00594A02" w:rsidTr="00E43197">
        <w:tc>
          <w:tcPr>
            <w:tcW w:w="1105" w:type="dxa"/>
            <w:shd w:val="clear" w:color="auto" w:fill="D9D9D9" w:themeFill="background1" w:themeFillShade="D9"/>
          </w:tcPr>
          <w:p w:rsidR="00610097" w:rsidRDefault="00610097" w:rsidP="00610097">
            <w:pPr>
              <w:widowControl/>
              <w:autoSpaceDE/>
              <w:autoSpaceDN/>
              <w:adjustRightInd/>
              <w:rPr>
                <w:rFonts w:ascii="Calibri" w:hAnsi="Calibri"/>
              </w:rPr>
            </w:pPr>
          </w:p>
        </w:tc>
        <w:tc>
          <w:tcPr>
            <w:tcW w:w="5464" w:type="dxa"/>
            <w:shd w:val="clear" w:color="auto" w:fill="D9D9D9" w:themeFill="background1" w:themeFillShade="D9"/>
          </w:tcPr>
          <w:p w:rsidR="00610097" w:rsidRDefault="00610097" w:rsidP="00610097">
            <w:pPr>
              <w:widowControl/>
              <w:autoSpaceDE/>
              <w:autoSpaceDN/>
              <w:adjustRightInd/>
              <w:rPr>
                <w:rFonts w:ascii="Calibri" w:hAnsi="Calibri"/>
                <w:b/>
              </w:rPr>
            </w:pPr>
            <w:r w:rsidRPr="00DA2470">
              <w:rPr>
                <w:rFonts w:ascii="Calibri" w:hAnsi="Calibri"/>
                <w:b/>
              </w:rPr>
              <w:t>Total Carried forward</w:t>
            </w:r>
          </w:p>
        </w:tc>
        <w:tc>
          <w:tcPr>
            <w:tcW w:w="1907" w:type="dxa"/>
            <w:shd w:val="clear" w:color="auto" w:fill="D9D9D9" w:themeFill="background1" w:themeFillShade="D9"/>
          </w:tcPr>
          <w:p w:rsidR="00610097" w:rsidRPr="001A42CC" w:rsidRDefault="00BE2AF4" w:rsidP="00610097">
            <w:pPr>
              <w:widowControl/>
              <w:autoSpaceDE/>
              <w:autoSpaceDN/>
              <w:adjustRightInd/>
              <w:jc w:val="right"/>
              <w:rPr>
                <w:rFonts w:ascii="Calibri" w:hAnsi="Calibri"/>
                <w:b/>
              </w:rPr>
            </w:pPr>
            <w:r>
              <w:rPr>
                <w:rFonts w:ascii="Calibri" w:hAnsi="Calibri"/>
                <w:b/>
              </w:rPr>
              <w:t>14,906.42</w:t>
            </w:r>
          </w:p>
        </w:tc>
      </w:tr>
    </w:tbl>
    <w:p w:rsidR="006B1A79" w:rsidRDefault="006B1A79" w:rsidP="00AB3B7E">
      <w:pPr>
        <w:widowControl/>
        <w:autoSpaceDE/>
        <w:autoSpaceDN/>
        <w:adjustRightInd/>
        <w:rPr>
          <w:rFonts w:ascii="Calibri" w:hAnsi="Calibri"/>
        </w:rPr>
      </w:pPr>
    </w:p>
    <w:p w:rsidR="005C18E9" w:rsidRDefault="005C18E9" w:rsidP="00AB3B7E">
      <w:pPr>
        <w:widowControl/>
        <w:autoSpaceDE/>
        <w:autoSpaceDN/>
        <w:adjustRightInd/>
        <w:rPr>
          <w:rFonts w:ascii="Calibri" w:hAnsi="Calibri"/>
        </w:rPr>
      </w:pPr>
    </w:p>
    <w:p w:rsidR="005C18E9" w:rsidRPr="00260EFA" w:rsidRDefault="00D217D0" w:rsidP="005C18E9">
      <w:pPr>
        <w:widowControl/>
        <w:autoSpaceDE/>
        <w:autoSpaceDN/>
        <w:adjustRightInd/>
        <w:rPr>
          <w:rFonts w:ascii="Calibri" w:hAnsi="Calibri"/>
          <w:b/>
          <w:sz w:val="24"/>
          <w:szCs w:val="24"/>
          <w:u w:val="single"/>
        </w:rPr>
      </w:pPr>
      <w:bookmarkStart w:id="5" w:name="_Hlk480222609"/>
      <w:r w:rsidRPr="00260EFA">
        <w:rPr>
          <w:rFonts w:ascii="Calibri" w:hAnsi="Calibri"/>
          <w:b/>
          <w:sz w:val="24"/>
          <w:szCs w:val="24"/>
          <w:u w:val="single"/>
        </w:rPr>
        <w:lastRenderedPageBreak/>
        <w:t>7.</w:t>
      </w:r>
      <w:r w:rsidR="005C18E9" w:rsidRPr="00260EFA">
        <w:rPr>
          <w:rFonts w:ascii="Calibri" w:hAnsi="Calibri"/>
          <w:b/>
          <w:sz w:val="24"/>
          <w:szCs w:val="24"/>
          <w:u w:val="single"/>
        </w:rPr>
        <w:t xml:space="preserve">1 Plumley Toft with </w:t>
      </w:r>
      <w:proofErr w:type="spellStart"/>
      <w:r w:rsidR="005C18E9" w:rsidRPr="00260EFA">
        <w:rPr>
          <w:rFonts w:ascii="Calibri" w:hAnsi="Calibri"/>
          <w:b/>
          <w:sz w:val="24"/>
          <w:szCs w:val="24"/>
          <w:u w:val="single"/>
        </w:rPr>
        <w:t>Bexton</w:t>
      </w:r>
      <w:proofErr w:type="spellEnd"/>
      <w:r w:rsidR="005C18E9" w:rsidRPr="00260EFA">
        <w:rPr>
          <w:rFonts w:ascii="Calibri" w:hAnsi="Calibri"/>
          <w:b/>
          <w:sz w:val="24"/>
          <w:szCs w:val="24"/>
          <w:u w:val="single"/>
        </w:rPr>
        <w:t xml:space="preserve"> Parish Council Action log update </w:t>
      </w:r>
      <w:r w:rsidRPr="00260EFA">
        <w:rPr>
          <w:rFonts w:ascii="Calibri" w:hAnsi="Calibri"/>
          <w:b/>
          <w:sz w:val="24"/>
          <w:szCs w:val="24"/>
          <w:u w:val="single"/>
        </w:rPr>
        <w:t>5.</w:t>
      </w:r>
      <w:r w:rsidR="00E96467" w:rsidRPr="00260EFA">
        <w:rPr>
          <w:rFonts w:ascii="Calibri" w:hAnsi="Calibri"/>
          <w:b/>
          <w:sz w:val="24"/>
          <w:szCs w:val="24"/>
          <w:u w:val="single"/>
        </w:rPr>
        <w:t xml:space="preserve"> </w:t>
      </w:r>
      <w:r w:rsidRPr="00260EFA">
        <w:rPr>
          <w:rFonts w:ascii="Calibri" w:hAnsi="Calibri"/>
          <w:b/>
          <w:sz w:val="24"/>
          <w:szCs w:val="24"/>
          <w:u w:val="single"/>
        </w:rPr>
        <w:t>7</w:t>
      </w:r>
      <w:r w:rsidR="005C18E9" w:rsidRPr="00260EFA">
        <w:rPr>
          <w:rFonts w:ascii="Calibri" w:hAnsi="Calibri"/>
          <w:b/>
          <w:sz w:val="24"/>
          <w:szCs w:val="24"/>
          <w:u w:val="single"/>
        </w:rPr>
        <w:t>.2017</w:t>
      </w:r>
    </w:p>
    <w:tbl>
      <w:tblPr>
        <w:tblStyle w:val="TableGrid"/>
        <w:tblW w:w="0" w:type="auto"/>
        <w:tblLook w:val="04A0" w:firstRow="1" w:lastRow="0" w:firstColumn="1" w:lastColumn="0" w:noHBand="0" w:noVBand="1"/>
      </w:tblPr>
      <w:tblGrid>
        <w:gridCol w:w="1186"/>
        <w:gridCol w:w="2720"/>
        <w:gridCol w:w="1051"/>
        <w:gridCol w:w="2719"/>
        <w:gridCol w:w="1669"/>
      </w:tblGrid>
      <w:tr w:rsidR="005C18E9" w:rsidRPr="00C25EFA" w:rsidTr="00E96467">
        <w:tc>
          <w:tcPr>
            <w:tcW w:w="1186" w:type="dxa"/>
          </w:tcPr>
          <w:p w:rsidR="005C18E9" w:rsidRPr="00C25EFA" w:rsidRDefault="005C18E9" w:rsidP="00605B99">
            <w:pPr>
              <w:widowControl/>
              <w:autoSpaceDE/>
              <w:autoSpaceDN/>
              <w:adjustRightInd/>
              <w:rPr>
                <w:rFonts w:ascii="Calibri" w:hAnsi="Calibri"/>
              </w:rPr>
            </w:pPr>
            <w:r w:rsidRPr="00C25EFA">
              <w:rPr>
                <w:rFonts w:ascii="Calibri" w:hAnsi="Calibri"/>
              </w:rPr>
              <w:t>Meeting</w:t>
            </w:r>
          </w:p>
        </w:tc>
        <w:tc>
          <w:tcPr>
            <w:tcW w:w="2720" w:type="dxa"/>
          </w:tcPr>
          <w:p w:rsidR="005C18E9" w:rsidRPr="00C25EFA" w:rsidRDefault="005C18E9" w:rsidP="00605B99">
            <w:pPr>
              <w:widowControl/>
              <w:autoSpaceDE/>
              <w:autoSpaceDN/>
              <w:adjustRightInd/>
              <w:rPr>
                <w:rFonts w:ascii="Calibri" w:hAnsi="Calibri"/>
              </w:rPr>
            </w:pPr>
            <w:r w:rsidRPr="00C25EFA">
              <w:rPr>
                <w:rFonts w:ascii="Calibri" w:hAnsi="Calibri"/>
              </w:rPr>
              <w:t xml:space="preserve">Issue </w:t>
            </w:r>
          </w:p>
        </w:tc>
        <w:tc>
          <w:tcPr>
            <w:tcW w:w="1051" w:type="dxa"/>
          </w:tcPr>
          <w:p w:rsidR="005C18E9" w:rsidRPr="00C25EFA" w:rsidRDefault="005C18E9" w:rsidP="00605B99">
            <w:pPr>
              <w:widowControl/>
              <w:autoSpaceDE/>
              <w:autoSpaceDN/>
              <w:adjustRightInd/>
              <w:rPr>
                <w:rFonts w:ascii="Calibri" w:hAnsi="Calibri"/>
              </w:rPr>
            </w:pPr>
            <w:r w:rsidRPr="00C25EFA">
              <w:rPr>
                <w:rFonts w:ascii="Calibri" w:hAnsi="Calibri"/>
              </w:rPr>
              <w:t>Person</w:t>
            </w:r>
          </w:p>
        </w:tc>
        <w:tc>
          <w:tcPr>
            <w:tcW w:w="2719" w:type="dxa"/>
          </w:tcPr>
          <w:p w:rsidR="005C18E9" w:rsidRPr="00C25EFA" w:rsidRDefault="005C18E9" w:rsidP="00605B99">
            <w:pPr>
              <w:widowControl/>
              <w:autoSpaceDE/>
              <w:autoSpaceDN/>
              <w:adjustRightInd/>
              <w:rPr>
                <w:rFonts w:ascii="Calibri" w:hAnsi="Calibri"/>
              </w:rPr>
            </w:pPr>
            <w:r w:rsidRPr="00C25EFA">
              <w:rPr>
                <w:rFonts w:ascii="Calibri" w:hAnsi="Calibri"/>
              </w:rPr>
              <w:t xml:space="preserve">Action </w:t>
            </w:r>
          </w:p>
        </w:tc>
        <w:tc>
          <w:tcPr>
            <w:tcW w:w="1669" w:type="dxa"/>
          </w:tcPr>
          <w:p w:rsidR="005C18E9" w:rsidRPr="00C25EFA" w:rsidRDefault="005C18E9" w:rsidP="00605B99">
            <w:pPr>
              <w:widowControl/>
              <w:autoSpaceDE/>
              <w:autoSpaceDN/>
              <w:adjustRightInd/>
              <w:rPr>
                <w:rFonts w:ascii="Calibri" w:hAnsi="Calibri"/>
              </w:rPr>
            </w:pPr>
            <w:r w:rsidRPr="00C25EFA">
              <w:rPr>
                <w:rFonts w:ascii="Calibri" w:hAnsi="Calibri"/>
              </w:rPr>
              <w:t xml:space="preserve">Highways </w:t>
            </w:r>
          </w:p>
          <w:p w:rsidR="005C18E9" w:rsidRPr="00C25EFA" w:rsidRDefault="005C18E9" w:rsidP="00605B99">
            <w:pPr>
              <w:widowControl/>
              <w:autoSpaceDE/>
              <w:autoSpaceDN/>
              <w:adjustRightInd/>
              <w:rPr>
                <w:rFonts w:ascii="Calibri" w:hAnsi="Calibri"/>
              </w:rPr>
            </w:pPr>
            <w:r w:rsidRPr="00C25EFA">
              <w:rPr>
                <w:rFonts w:ascii="Calibri" w:hAnsi="Calibri"/>
              </w:rPr>
              <w:t>Enquiry number</w:t>
            </w:r>
          </w:p>
        </w:tc>
      </w:tr>
      <w:tr w:rsidR="005C18E9" w:rsidRPr="00C25EFA" w:rsidTr="00E96467">
        <w:tc>
          <w:tcPr>
            <w:tcW w:w="1186" w:type="dxa"/>
          </w:tcPr>
          <w:p w:rsidR="005C18E9" w:rsidRPr="00C25EFA" w:rsidRDefault="005C18E9" w:rsidP="00605B99">
            <w:pPr>
              <w:widowControl/>
              <w:autoSpaceDE/>
              <w:autoSpaceDN/>
              <w:adjustRightInd/>
              <w:rPr>
                <w:rFonts w:ascii="Calibri" w:hAnsi="Calibri"/>
              </w:rPr>
            </w:pPr>
            <w:r w:rsidRPr="00C25EFA">
              <w:rPr>
                <w:rFonts w:ascii="Calibri" w:hAnsi="Calibri"/>
              </w:rPr>
              <w:t>2015/16</w:t>
            </w:r>
          </w:p>
        </w:tc>
        <w:tc>
          <w:tcPr>
            <w:tcW w:w="2720" w:type="dxa"/>
          </w:tcPr>
          <w:p w:rsidR="005C18E9" w:rsidRPr="00C25EFA" w:rsidRDefault="005C18E9" w:rsidP="00605B99">
            <w:pPr>
              <w:widowControl/>
              <w:autoSpaceDE/>
              <w:autoSpaceDN/>
              <w:adjustRightInd/>
              <w:rPr>
                <w:rFonts w:ascii="Calibri" w:hAnsi="Calibri"/>
              </w:rPr>
            </w:pPr>
            <w:r w:rsidRPr="00C25EFA">
              <w:rPr>
                <w:rFonts w:ascii="Calibri" w:hAnsi="Calibri"/>
              </w:rPr>
              <w:t xml:space="preserve">Christmas Tree Base – to receive the information from Kevin James </w:t>
            </w:r>
          </w:p>
        </w:tc>
        <w:tc>
          <w:tcPr>
            <w:tcW w:w="1051" w:type="dxa"/>
          </w:tcPr>
          <w:p w:rsidR="005C18E9" w:rsidRPr="00C25EFA" w:rsidRDefault="005C18E9" w:rsidP="00605B99">
            <w:pPr>
              <w:widowControl/>
              <w:autoSpaceDE/>
              <w:autoSpaceDN/>
              <w:adjustRightInd/>
              <w:rPr>
                <w:rFonts w:ascii="Calibri" w:hAnsi="Calibri"/>
              </w:rPr>
            </w:pPr>
            <w:r w:rsidRPr="00C25EFA">
              <w:rPr>
                <w:rFonts w:ascii="Calibri" w:hAnsi="Calibri"/>
              </w:rPr>
              <w:t>AG</w:t>
            </w:r>
          </w:p>
        </w:tc>
        <w:tc>
          <w:tcPr>
            <w:tcW w:w="2719" w:type="dxa"/>
          </w:tcPr>
          <w:p w:rsidR="005C18E9" w:rsidRPr="00C25EFA" w:rsidRDefault="005C18E9" w:rsidP="00605B99">
            <w:pPr>
              <w:widowControl/>
              <w:autoSpaceDE/>
              <w:autoSpaceDN/>
              <w:adjustRightInd/>
              <w:rPr>
                <w:rFonts w:ascii="Calibri" w:hAnsi="Calibri"/>
              </w:rPr>
            </w:pPr>
            <w:r w:rsidRPr="00C25EFA">
              <w:rPr>
                <w:rFonts w:ascii="Calibri" w:hAnsi="Calibri"/>
              </w:rPr>
              <w:t xml:space="preserve">Awaiting </w:t>
            </w:r>
          </w:p>
        </w:tc>
        <w:tc>
          <w:tcPr>
            <w:tcW w:w="1669" w:type="dxa"/>
          </w:tcPr>
          <w:p w:rsidR="005C18E9" w:rsidRPr="00C25EFA" w:rsidRDefault="005C18E9" w:rsidP="00605B99">
            <w:pPr>
              <w:widowControl/>
              <w:autoSpaceDE/>
              <w:autoSpaceDN/>
              <w:adjustRightInd/>
              <w:rPr>
                <w:rFonts w:ascii="Calibri" w:hAnsi="Calibri"/>
              </w:rPr>
            </w:pPr>
          </w:p>
        </w:tc>
      </w:tr>
      <w:tr w:rsidR="005C18E9" w:rsidRPr="00C25EFA" w:rsidTr="00E96467">
        <w:tc>
          <w:tcPr>
            <w:tcW w:w="1186" w:type="dxa"/>
          </w:tcPr>
          <w:p w:rsidR="005C18E9" w:rsidRPr="00C25EFA" w:rsidRDefault="005C18E9" w:rsidP="00605B99">
            <w:pPr>
              <w:widowControl/>
              <w:autoSpaceDE/>
              <w:autoSpaceDN/>
              <w:adjustRightInd/>
              <w:rPr>
                <w:rFonts w:ascii="Calibri" w:hAnsi="Calibri"/>
              </w:rPr>
            </w:pPr>
            <w:r w:rsidRPr="00C25EFA">
              <w:rPr>
                <w:rFonts w:ascii="Calibri" w:hAnsi="Calibri"/>
              </w:rPr>
              <w:t>16.3.17</w:t>
            </w:r>
          </w:p>
        </w:tc>
        <w:tc>
          <w:tcPr>
            <w:tcW w:w="2720" w:type="dxa"/>
          </w:tcPr>
          <w:p w:rsidR="005C18E9" w:rsidRPr="00C25EFA" w:rsidRDefault="005C18E9" w:rsidP="00605B99">
            <w:pPr>
              <w:widowControl/>
              <w:autoSpaceDE/>
              <w:autoSpaceDN/>
              <w:adjustRightInd/>
              <w:rPr>
                <w:rFonts w:ascii="Calibri" w:hAnsi="Calibri"/>
              </w:rPr>
            </w:pPr>
            <w:r w:rsidRPr="00C25EFA">
              <w:rPr>
                <w:rFonts w:ascii="Calibri" w:hAnsi="Calibri"/>
              </w:rPr>
              <w:t>Visibility issue from Church Wall</w:t>
            </w:r>
          </w:p>
        </w:tc>
        <w:tc>
          <w:tcPr>
            <w:tcW w:w="1051" w:type="dxa"/>
          </w:tcPr>
          <w:p w:rsidR="005C18E9" w:rsidRPr="00C25EFA" w:rsidRDefault="005C18E9" w:rsidP="00605B99">
            <w:pPr>
              <w:widowControl/>
              <w:autoSpaceDE/>
              <w:autoSpaceDN/>
              <w:adjustRightInd/>
              <w:rPr>
                <w:rFonts w:ascii="Calibri" w:hAnsi="Calibri"/>
              </w:rPr>
            </w:pPr>
            <w:r w:rsidRPr="00C25EFA">
              <w:rPr>
                <w:rFonts w:ascii="Calibri" w:hAnsi="Calibri"/>
              </w:rPr>
              <w:t>DM / GC</w:t>
            </w:r>
          </w:p>
        </w:tc>
        <w:tc>
          <w:tcPr>
            <w:tcW w:w="2719" w:type="dxa"/>
          </w:tcPr>
          <w:p w:rsidR="005C18E9" w:rsidRPr="00C25EFA" w:rsidRDefault="005C18E9" w:rsidP="00605B99">
            <w:pPr>
              <w:widowControl/>
              <w:autoSpaceDE/>
              <w:autoSpaceDN/>
              <w:adjustRightInd/>
              <w:rPr>
                <w:rFonts w:ascii="Calibri" w:hAnsi="Calibri"/>
              </w:rPr>
            </w:pPr>
            <w:r w:rsidRPr="00C25EFA">
              <w:rPr>
                <w:rFonts w:ascii="Calibri" w:hAnsi="Calibri"/>
              </w:rPr>
              <w:t>Highways enquiry number</w:t>
            </w:r>
          </w:p>
          <w:p w:rsidR="005C18E9" w:rsidRDefault="005C18E9" w:rsidP="00605B99">
            <w:pPr>
              <w:widowControl/>
              <w:autoSpaceDE/>
              <w:autoSpaceDN/>
              <w:adjustRightInd/>
              <w:rPr>
                <w:rFonts w:ascii="Calibri" w:hAnsi="Calibri"/>
              </w:rPr>
            </w:pPr>
            <w:r w:rsidRPr="00C25EFA">
              <w:rPr>
                <w:rFonts w:ascii="Calibri" w:hAnsi="Calibri"/>
              </w:rPr>
              <w:t>Logged 27.3 response 21 days</w:t>
            </w:r>
          </w:p>
          <w:p w:rsidR="005C18E9" w:rsidRPr="00BB1C21" w:rsidRDefault="005C18E9" w:rsidP="00605B99">
            <w:pPr>
              <w:widowControl/>
              <w:autoSpaceDE/>
              <w:autoSpaceDN/>
              <w:adjustRightInd/>
              <w:rPr>
                <w:rFonts w:ascii="Calibri" w:hAnsi="Calibri"/>
                <w:b/>
              </w:rPr>
            </w:pPr>
            <w:r w:rsidRPr="00BB1C21">
              <w:rPr>
                <w:rFonts w:ascii="Calibri" w:hAnsi="Calibri"/>
                <w:b/>
                <w:color w:val="FF0000"/>
              </w:rPr>
              <w:t xml:space="preserve">CEC – </w:t>
            </w:r>
            <w:proofErr w:type="gramStart"/>
            <w:r w:rsidRPr="00BB1C21">
              <w:rPr>
                <w:rFonts w:ascii="Calibri" w:hAnsi="Calibri"/>
                <w:b/>
                <w:color w:val="FF0000"/>
              </w:rPr>
              <w:t xml:space="preserve">Resolved </w:t>
            </w:r>
            <w:r>
              <w:rPr>
                <w:rFonts w:ascii="Calibri" w:hAnsi="Calibri"/>
                <w:b/>
                <w:color w:val="FF0000"/>
              </w:rPr>
              <w:t>?</w:t>
            </w:r>
            <w:proofErr w:type="gramEnd"/>
          </w:p>
        </w:tc>
        <w:tc>
          <w:tcPr>
            <w:tcW w:w="1669" w:type="dxa"/>
          </w:tcPr>
          <w:p w:rsidR="005C18E9" w:rsidRPr="00C25EFA" w:rsidRDefault="005C18E9" w:rsidP="00605B99">
            <w:pPr>
              <w:widowControl/>
              <w:autoSpaceDE/>
              <w:autoSpaceDN/>
              <w:adjustRightInd/>
              <w:rPr>
                <w:rFonts w:ascii="Calibri" w:hAnsi="Calibri"/>
              </w:rPr>
            </w:pPr>
            <w:r w:rsidRPr="00C25EFA">
              <w:rPr>
                <w:rFonts w:ascii="Calibri" w:hAnsi="Calibri"/>
              </w:rPr>
              <w:t>3285520</w:t>
            </w:r>
          </w:p>
        </w:tc>
      </w:tr>
      <w:tr w:rsidR="005C18E9" w:rsidRPr="00C25EFA" w:rsidTr="00E96467">
        <w:tc>
          <w:tcPr>
            <w:tcW w:w="1186" w:type="dxa"/>
          </w:tcPr>
          <w:p w:rsidR="005C18E9" w:rsidRPr="00C25EFA" w:rsidRDefault="005C18E9" w:rsidP="00605B99">
            <w:pPr>
              <w:widowControl/>
              <w:autoSpaceDE/>
              <w:autoSpaceDN/>
              <w:adjustRightInd/>
              <w:rPr>
                <w:rFonts w:ascii="Calibri" w:hAnsi="Calibri"/>
              </w:rPr>
            </w:pPr>
            <w:r w:rsidRPr="00C25EFA">
              <w:rPr>
                <w:rFonts w:ascii="Calibri" w:hAnsi="Calibri"/>
              </w:rPr>
              <w:t>16.3.17</w:t>
            </w:r>
          </w:p>
        </w:tc>
        <w:tc>
          <w:tcPr>
            <w:tcW w:w="2720" w:type="dxa"/>
          </w:tcPr>
          <w:p w:rsidR="005C18E9" w:rsidRPr="00C25EFA" w:rsidRDefault="005C18E9" w:rsidP="00605B99">
            <w:pPr>
              <w:widowControl/>
              <w:autoSpaceDE/>
              <w:autoSpaceDN/>
              <w:adjustRightInd/>
              <w:rPr>
                <w:rFonts w:ascii="Calibri" w:hAnsi="Calibri"/>
              </w:rPr>
            </w:pPr>
            <w:r w:rsidRPr="00C25EFA">
              <w:rPr>
                <w:rFonts w:ascii="Calibri" w:hAnsi="Calibri"/>
              </w:rPr>
              <w:t xml:space="preserve">Visibility issue pulling out of </w:t>
            </w:r>
            <w:proofErr w:type="spellStart"/>
            <w:r w:rsidRPr="00C25EFA">
              <w:rPr>
                <w:rFonts w:ascii="Calibri" w:hAnsi="Calibri"/>
              </w:rPr>
              <w:t>Trouthall</w:t>
            </w:r>
            <w:proofErr w:type="spellEnd"/>
            <w:r w:rsidRPr="00C25EFA">
              <w:rPr>
                <w:rFonts w:ascii="Calibri" w:hAnsi="Calibri"/>
              </w:rPr>
              <w:t xml:space="preserve"> Lane </w:t>
            </w:r>
          </w:p>
        </w:tc>
        <w:tc>
          <w:tcPr>
            <w:tcW w:w="1051" w:type="dxa"/>
          </w:tcPr>
          <w:p w:rsidR="005C18E9" w:rsidRPr="00C25EFA" w:rsidRDefault="005C18E9" w:rsidP="00605B99">
            <w:pPr>
              <w:widowControl/>
              <w:autoSpaceDE/>
              <w:autoSpaceDN/>
              <w:adjustRightInd/>
              <w:rPr>
                <w:rFonts w:ascii="Calibri" w:hAnsi="Calibri"/>
              </w:rPr>
            </w:pPr>
            <w:r w:rsidRPr="00C25EFA">
              <w:rPr>
                <w:rFonts w:ascii="Calibri" w:hAnsi="Calibri"/>
              </w:rPr>
              <w:t>DM / GC</w:t>
            </w:r>
          </w:p>
        </w:tc>
        <w:tc>
          <w:tcPr>
            <w:tcW w:w="2719" w:type="dxa"/>
          </w:tcPr>
          <w:p w:rsidR="005C18E9" w:rsidRPr="00C25EFA" w:rsidRDefault="005C18E9" w:rsidP="00605B99">
            <w:pPr>
              <w:widowControl/>
              <w:autoSpaceDE/>
              <w:autoSpaceDN/>
              <w:adjustRightInd/>
              <w:rPr>
                <w:rFonts w:ascii="Calibri" w:hAnsi="Calibri"/>
              </w:rPr>
            </w:pPr>
            <w:r w:rsidRPr="00C25EFA">
              <w:rPr>
                <w:rFonts w:ascii="Calibri" w:hAnsi="Calibri"/>
              </w:rPr>
              <w:t>Highways enquiry number</w:t>
            </w:r>
          </w:p>
          <w:p w:rsidR="005C18E9" w:rsidRDefault="005C18E9" w:rsidP="00605B99">
            <w:pPr>
              <w:widowControl/>
              <w:autoSpaceDE/>
              <w:autoSpaceDN/>
              <w:adjustRightInd/>
              <w:rPr>
                <w:rFonts w:ascii="Calibri" w:hAnsi="Calibri"/>
              </w:rPr>
            </w:pPr>
            <w:r w:rsidRPr="00C25EFA">
              <w:rPr>
                <w:rFonts w:ascii="Calibri" w:hAnsi="Calibri"/>
              </w:rPr>
              <w:t>Logged 27.3 response 21 days</w:t>
            </w:r>
          </w:p>
          <w:p w:rsidR="005C18E9" w:rsidRPr="00C25EFA" w:rsidRDefault="005C18E9" w:rsidP="00605B99">
            <w:pPr>
              <w:widowControl/>
              <w:autoSpaceDE/>
              <w:autoSpaceDN/>
              <w:adjustRightInd/>
              <w:rPr>
                <w:rFonts w:ascii="Calibri" w:hAnsi="Calibri"/>
              </w:rPr>
            </w:pPr>
            <w:r w:rsidRPr="00BB1C21">
              <w:rPr>
                <w:rFonts w:ascii="Calibri" w:hAnsi="Calibri"/>
                <w:b/>
                <w:color w:val="FF0000"/>
              </w:rPr>
              <w:t xml:space="preserve">CEC – </w:t>
            </w:r>
            <w:proofErr w:type="gramStart"/>
            <w:r w:rsidRPr="00BB1C21">
              <w:rPr>
                <w:rFonts w:ascii="Calibri" w:hAnsi="Calibri"/>
                <w:b/>
                <w:color w:val="FF0000"/>
              </w:rPr>
              <w:t xml:space="preserve">Resolved </w:t>
            </w:r>
            <w:r>
              <w:rPr>
                <w:rFonts w:ascii="Calibri" w:hAnsi="Calibri"/>
                <w:b/>
                <w:color w:val="FF0000"/>
              </w:rPr>
              <w:t>?</w:t>
            </w:r>
            <w:proofErr w:type="gramEnd"/>
          </w:p>
        </w:tc>
        <w:tc>
          <w:tcPr>
            <w:tcW w:w="1669" w:type="dxa"/>
          </w:tcPr>
          <w:p w:rsidR="005C18E9" w:rsidRPr="00C25EFA" w:rsidRDefault="005C18E9" w:rsidP="00605B99">
            <w:pPr>
              <w:widowControl/>
              <w:autoSpaceDE/>
              <w:autoSpaceDN/>
              <w:adjustRightInd/>
              <w:rPr>
                <w:rFonts w:ascii="Calibri" w:hAnsi="Calibri"/>
              </w:rPr>
            </w:pPr>
            <w:r w:rsidRPr="00C25EFA">
              <w:rPr>
                <w:rFonts w:ascii="Calibri" w:hAnsi="Calibri"/>
              </w:rPr>
              <w:t>3285521</w:t>
            </w:r>
          </w:p>
        </w:tc>
      </w:tr>
      <w:tr w:rsidR="005C18E9" w:rsidRPr="00C25EFA" w:rsidTr="00E96467">
        <w:tc>
          <w:tcPr>
            <w:tcW w:w="1186" w:type="dxa"/>
          </w:tcPr>
          <w:p w:rsidR="005C18E9" w:rsidRPr="00C25EFA" w:rsidRDefault="005C18E9" w:rsidP="00605B99">
            <w:pPr>
              <w:widowControl/>
              <w:autoSpaceDE/>
              <w:autoSpaceDN/>
              <w:adjustRightInd/>
              <w:rPr>
                <w:rFonts w:ascii="Calibri" w:hAnsi="Calibri"/>
              </w:rPr>
            </w:pPr>
            <w:r w:rsidRPr="00C25EFA">
              <w:rPr>
                <w:rFonts w:ascii="Calibri" w:hAnsi="Calibri"/>
              </w:rPr>
              <w:t>16.3.17</w:t>
            </w:r>
          </w:p>
        </w:tc>
        <w:tc>
          <w:tcPr>
            <w:tcW w:w="2720" w:type="dxa"/>
          </w:tcPr>
          <w:p w:rsidR="005C18E9" w:rsidRPr="00C25EFA" w:rsidRDefault="005C18E9" w:rsidP="00605B99">
            <w:pPr>
              <w:widowControl/>
              <w:autoSpaceDE/>
              <w:autoSpaceDN/>
              <w:adjustRightInd/>
              <w:rPr>
                <w:rFonts w:ascii="Calibri" w:hAnsi="Calibri"/>
              </w:rPr>
            </w:pPr>
            <w:r w:rsidRPr="00C25EFA">
              <w:rPr>
                <w:rFonts w:ascii="Calibri" w:hAnsi="Calibri"/>
              </w:rPr>
              <w:t>Blocked Gully</w:t>
            </w:r>
          </w:p>
        </w:tc>
        <w:tc>
          <w:tcPr>
            <w:tcW w:w="1051" w:type="dxa"/>
          </w:tcPr>
          <w:p w:rsidR="005C18E9" w:rsidRPr="00C25EFA" w:rsidRDefault="005C18E9" w:rsidP="00605B99">
            <w:pPr>
              <w:widowControl/>
              <w:autoSpaceDE/>
              <w:autoSpaceDN/>
              <w:adjustRightInd/>
              <w:rPr>
                <w:rFonts w:ascii="Calibri" w:hAnsi="Calibri"/>
              </w:rPr>
            </w:pPr>
            <w:r w:rsidRPr="00C25EFA">
              <w:rPr>
                <w:rFonts w:ascii="Calibri" w:hAnsi="Calibri"/>
              </w:rPr>
              <w:t>DM / GC</w:t>
            </w:r>
          </w:p>
        </w:tc>
        <w:tc>
          <w:tcPr>
            <w:tcW w:w="2719" w:type="dxa"/>
          </w:tcPr>
          <w:p w:rsidR="005C18E9" w:rsidRPr="00C25EFA" w:rsidRDefault="005C18E9" w:rsidP="00605B99">
            <w:pPr>
              <w:widowControl/>
              <w:autoSpaceDE/>
              <w:autoSpaceDN/>
              <w:adjustRightInd/>
              <w:rPr>
                <w:rFonts w:ascii="Calibri" w:hAnsi="Calibri"/>
              </w:rPr>
            </w:pPr>
            <w:r w:rsidRPr="00C25EFA">
              <w:rPr>
                <w:rFonts w:ascii="Calibri" w:hAnsi="Calibri"/>
              </w:rPr>
              <w:t>Highways enquiry number</w:t>
            </w:r>
          </w:p>
          <w:p w:rsidR="005C18E9" w:rsidRDefault="005C18E9" w:rsidP="00605B99">
            <w:pPr>
              <w:widowControl/>
              <w:autoSpaceDE/>
              <w:autoSpaceDN/>
              <w:adjustRightInd/>
              <w:rPr>
                <w:rFonts w:ascii="Calibri" w:hAnsi="Calibri"/>
              </w:rPr>
            </w:pPr>
            <w:r w:rsidRPr="00C25EFA">
              <w:rPr>
                <w:rFonts w:ascii="Calibri" w:hAnsi="Calibri"/>
              </w:rPr>
              <w:t>Logged 27.3 response 21 days</w:t>
            </w:r>
          </w:p>
          <w:p w:rsidR="005C18E9" w:rsidRPr="00C25EFA" w:rsidRDefault="005C18E9" w:rsidP="00605B99">
            <w:pPr>
              <w:widowControl/>
              <w:autoSpaceDE/>
              <w:autoSpaceDN/>
              <w:adjustRightInd/>
              <w:rPr>
                <w:rFonts w:ascii="Calibri" w:hAnsi="Calibri"/>
              </w:rPr>
            </w:pPr>
            <w:r w:rsidRPr="00BB1C21">
              <w:rPr>
                <w:rFonts w:ascii="Calibri" w:hAnsi="Calibri"/>
                <w:b/>
                <w:color w:val="FF0000"/>
              </w:rPr>
              <w:t xml:space="preserve">CEC – </w:t>
            </w:r>
            <w:r>
              <w:rPr>
                <w:rFonts w:ascii="Calibri" w:hAnsi="Calibri"/>
                <w:b/>
                <w:color w:val="FF0000"/>
              </w:rPr>
              <w:t xml:space="preserve">to be programmed </w:t>
            </w:r>
          </w:p>
        </w:tc>
        <w:tc>
          <w:tcPr>
            <w:tcW w:w="1669" w:type="dxa"/>
          </w:tcPr>
          <w:p w:rsidR="005C18E9" w:rsidRPr="00C25EFA" w:rsidRDefault="005C18E9" w:rsidP="00605B99">
            <w:pPr>
              <w:widowControl/>
              <w:autoSpaceDE/>
              <w:autoSpaceDN/>
              <w:adjustRightInd/>
              <w:rPr>
                <w:rFonts w:ascii="Calibri" w:hAnsi="Calibri"/>
              </w:rPr>
            </w:pPr>
            <w:r w:rsidRPr="00C25EFA">
              <w:rPr>
                <w:rFonts w:ascii="Calibri" w:hAnsi="Calibri"/>
              </w:rPr>
              <w:t>3285522</w:t>
            </w:r>
          </w:p>
        </w:tc>
      </w:tr>
      <w:tr w:rsidR="005C18E9" w:rsidRPr="00C25EFA" w:rsidTr="00E96467">
        <w:tc>
          <w:tcPr>
            <w:tcW w:w="1186" w:type="dxa"/>
          </w:tcPr>
          <w:p w:rsidR="005C18E9" w:rsidRPr="00C25EFA" w:rsidRDefault="005C18E9" w:rsidP="00605B99">
            <w:pPr>
              <w:widowControl/>
              <w:autoSpaceDE/>
              <w:autoSpaceDN/>
              <w:adjustRightInd/>
              <w:rPr>
                <w:rFonts w:ascii="Calibri" w:hAnsi="Calibri"/>
              </w:rPr>
            </w:pPr>
            <w:r w:rsidRPr="00C25EFA">
              <w:rPr>
                <w:rFonts w:ascii="Calibri" w:hAnsi="Calibri"/>
              </w:rPr>
              <w:t>16.3.17</w:t>
            </w:r>
          </w:p>
        </w:tc>
        <w:tc>
          <w:tcPr>
            <w:tcW w:w="2720" w:type="dxa"/>
          </w:tcPr>
          <w:p w:rsidR="005C18E9" w:rsidRPr="00C25EFA" w:rsidRDefault="005C18E9" w:rsidP="00605B99">
            <w:pPr>
              <w:widowControl/>
              <w:autoSpaceDE/>
              <w:autoSpaceDN/>
              <w:adjustRightInd/>
              <w:rPr>
                <w:rFonts w:ascii="Calibri" w:hAnsi="Calibri"/>
              </w:rPr>
            </w:pPr>
            <w:r w:rsidRPr="00C25EFA">
              <w:rPr>
                <w:rFonts w:ascii="Calibri" w:hAnsi="Calibri"/>
              </w:rPr>
              <w:t>Plumley Moor Road Bridge</w:t>
            </w:r>
          </w:p>
          <w:p w:rsidR="005C18E9" w:rsidRPr="00C25EFA" w:rsidRDefault="005C18E9" w:rsidP="00605B99">
            <w:pPr>
              <w:widowControl/>
              <w:autoSpaceDE/>
              <w:autoSpaceDN/>
              <w:adjustRightInd/>
              <w:rPr>
                <w:rFonts w:ascii="Calibri" w:hAnsi="Calibri"/>
              </w:rPr>
            </w:pPr>
            <w:r w:rsidRPr="00C25EFA">
              <w:rPr>
                <w:rFonts w:ascii="Calibri" w:hAnsi="Calibri"/>
              </w:rPr>
              <w:t>Insufficient footpath width</w:t>
            </w:r>
          </w:p>
        </w:tc>
        <w:tc>
          <w:tcPr>
            <w:tcW w:w="1051" w:type="dxa"/>
          </w:tcPr>
          <w:p w:rsidR="005C18E9" w:rsidRPr="00C25EFA" w:rsidRDefault="005C18E9" w:rsidP="00605B99">
            <w:pPr>
              <w:widowControl/>
              <w:autoSpaceDE/>
              <w:autoSpaceDN/>
              <w:adjustRightInd/>
              <w:rPr>
                <w:rFonts w:ascii="Calibri" w:hAnsi="Calibri"/>
              </w:rPr>
            </w:pPr>
            <w:r w:rsidRPr="00C25EFA">
              <w:rPr>
                <w:rFonts w:ascii="Calibri" w:hAnsi="Calibri"/>
              </w:rPr>
              <w:t>DM / GC</w:t>
            </w:r>
          </w:p>
        </w:tc>
        <w:tc>
          <w:tcPr>
            <w:tcW w:w="2719" w:type="dxa"/>
          </w:tcPr>
          <w:p w:rsidR="005C18E9" w:rsidRPr="00C25EFA" w:rsidRDefault="005C18E9" w:rsidP="00605B99">
            <w:pPr>
              <w:widowControl/>
              <w:autoSpaceDE/>
              <w:autoSpaceDN/>
              <w:adjustRightInd/>
              <w:rPr>
                <w:rFonts w:ascii="Calibri" w:hAnsi="Calibri"/>
              </w:rPr>
            </w:pPr>
            <w:r w:rsidRPr="00C25EFA">
              <w:rPr>
                <w:rFonts w:ascii="Calibri" w:hAnsi="Calibri"/>
              </w:rPr>
              <w:t>Highways enquiry number</w:t>
            </w:r>
          </w:p>
          <w:p w:rsidR="005C18E9" w:rsidRDefault="005C18E9" w:rsidP="00605B99">
            <w:pPr>
              <w:widowControl/>
              <w:autoSpaceDE/>
              <w:autoSpaceDN/>
              <w:adjustRightInd/>
              <w:rPr>
                <w:rFonts w:ascii="Calibri" w:hAnsi="Calibri"/>
              </w:rPr>
            </w:pPr>
            <w:r w:rsidRPr="00C25EFA">
              <w:rPr>
                <w:rFonts w:ascii="Calibri" w:hAnsi="Calibri"/>
              </w:rPr>
              <w:t>Logged 27.3 response 21 days</w:t>
            </w:r>
          </w:p>
          <w:p w:rsidR="005C18E9" w:rsidRPr="00C25EFA" w:rsidRDefault="005C18E9" w:rsidP="00605B99">
            <w:pPr>
              <w:widowControl/>
              <w:autoSpaceDE/>
              <w:autoSpaceDN/>
              <w:adjustRightInd/>
              <w:rPr>
                <w:rFonts w:ascii="Calibri" w:hAnsi="Calibri"/>
              </w:rPr>
            </w:pPr>
            <w:r w:rsidRPr="00BB1C21">
              <w:rPr>
                <w:rFonts w:ascii="Calibri" w:hAnsi="Calibri"/>
                <w:b/>
                <w:color w:val="FF0000"/>
              </w:rPr>
              <w:t xml:space="preserve">CEC – </w:t>
            </w:r>
            <w:proofErr w:type="gramStart"/>
            <w:r w:rsidRPr="00BB1C21">
              <w:rPr>
                <w:rFonts w:ascii="Calibri" w:hAnsi="Calibri"/>
                <w:b/>
                <w:color w:val="FF0000"/>
              </w:rPr>
              <w:t xml:space="preserve">Resolved </w:t>
            </w:r>
            <w:r>
              <w:rPr>
                <w:rFonts w:ascii="Calibri" w:hAnsi="Calibri"/>
                <w:b/>
                <w:color w:val="FF0000"/>
              </w:rPr>
              <w:t>?</w:t>
            </w:r>
            <w:proofErr w:type="gramEnd"/>
          </w:p>
        </w:tc>
        <w:tc>
          <w:tcPr>
            <w:tcW w:w="1669" w:type="dxa"/>
          </w:tcPr>
          <w:p w:rsidR="005C18E9" w:rsidRPr="00C25EFA" w:rsidRDefault="005C18E9" w:rsidP="00605B99">
            <w:pPr>
              <w:widowControl/>
              <w:autoSpaceDE/>
              <w:autoSpaceDN/>
              <w:adjustRightInd/>
              <w:rPr>
                <w:rFonts w:ascii="Calibri" w:hAnsi="Calibri"/>
              </w:rPr>
            </w:pPr>
            <w:r w:rsidRPr="00C25EFA">
              <w:rPr>
                <w:rFonts w:ascii="Calibri" w:hAnsi="Calibri"/>
              </w:rPr>
              <w:t>3285524</w:t>
            </w:r>
          </w:p>
        </w:tc>
      </w:tr>
      <w:tr w:rsidR="005C18E9" w:rsidRPr="00C25EFA" w:rsidTr="00E96467">
        <w:tc>
          <w:tcPr>
            <w:tcW w:w="1186" w:type="dxa"/>
          </w:tcPr>
          <w:p w:rsidR="005C18E9" w:rsidRPr="00C25EFA" w:rsidRDefault="005C18E9" w:rsidP="00605B99">
            <w:pPr>
              <w:widowControl/>
              <w:autoSpaceDE/>
              <w:autoSpaceDN/>
              <w:adjustRightInd/>
              <w:rPr>
                <w:rFonts w:ascii="Calibri" w:hAnsi="Calibri"/>
              </w:rPr>
            </w:pPr>
            <w:r w:rsidRPr="00C25EFA">
              <w:rPr>
                <w:rFonts w:ascii="Calibri" w:hAnsi="Calibri"/>
              </w:rPr>
              <w:t>16.3.17</w:t>
            </w:r>
          </w:p>
        </w:tc>
        <w:tc>
          <w:tcPr>
            <w:tcW w:w="2720" w:type="dxa"/>
          </w:tcPr>
          <w:p w:rsidR="005C18E9" w:rsidRPr="00C25EFA" w:rsidRDefault="005C18E9" w:rsidP="00605B99">
            <w:pPr>
              <w:widowControl/>
              <w:autoSpaceDE/>
              <w:autoSpaceDN/>
              <w:adjustRightInd/>
              <w:rPr>
                <w:rFonts w:ascii="Calibri" w:hAnsi="Calibri"/>
              </w:rPr>
            </w:pPr>
            <w:r w:rsidRPr="00C25EFA">
              <w:rPr>
                <w:rFonts w:ascii="Calibri" w:hAnsi="Calibri"/>
              </w:rPr>
              <w:t>Road Rail Incursion issue</w:t>
            </w:r>
          </w:p>
        </w:tc>
        <w:tc>
          <w:tcPr>
            <w:tcW w:w="1051" w:type="dxa"/>
          </w:tcPr>
          <w:p w:rsidR="005C18E9" w:rsidRPr="00C25EFA" w:rsidRDefault="005C18E9" w:rsidP="00605B99">
            <w:pPr>
              <w:widowControl/>
              <w:autoSpaceDE/>
              <w:autoSpaceDN/>
              <w:adjustRightInd/>
              <w:rPr>
                <w:rFonts w:ascii="Calibri" w:hAnsi="Calibri"/>
              </w:rPr>
            </w:pPr>
            <w:r w:rsidRPr="00C25EFA">
              <w:rPr>
                <w:rFonts w:ascii="Calibri" w:hAnsi="Calibri"/>
              </w:rPr>
              <w:t>DM / GC</w:t>
            </w:r>
          </w:p>
        </w:tc>
        <w:tc>
          <w:tcPr>
            <w:tcW w:w="2719" w:type="dxa"/>
          </w:tcPr>
          <w:p w:rsidR="005C18E9" w:rsidRPr="00C25EFA" w:rsidRDefault="005C18E9" w:rsidP="00605B99">
            <w:pPr>
              <w:widowControl/>
              <w:autoSpaceDE/>
              <w:autoSpaceDN/>
              <w:adjustRightInd/>
              <w:rPr>
                <w:rFonts w:ascii="Calibri" w:hAnsi="Calibri"/>
              </w:rPr>
            </w:pPr>
            <w:r w:rsidRPr="00C25EFA">
              <w:rPr>
                <w:rFonts w:ascii="Calibri" w:hAnsi="Calibri"/>
              </w:rPr>
              <w:t>Highways enquiry number</w:t>
            </w:r>
          </w:p>
          <w:p w:rsidR="005C18E9" w:rsidRDefault="005C18E9" w:rsidP="00605B99">
            <w:pPr>
              <w:widowControl/>
              <w:autoSpaceDE/>
              <w:autoSpaceDN/>
              <w:adjustRightInd/>
              <w:rPr>
                <w:rFonts w:ascii="Calibri" w:hAnsi="Calibri"/>
              </w:rPr>
            </w:pPr>
            <w:r w:rsidRPr="00C25EFA">
              <w:rPr>
                <w:rFonts w:ascii="Calibri" w:hAnsi="Calibri"/>
              </w:rPr>
              <w:t>Logged 27.3 response 21 days</w:t>
            </w:r>
          </w:p>
          <w:p w:rsidR="005C18E9" w:rsidRPr="00C25EFA" w:rsidRDefault="005C18E9" w:rsidP="00605B99">
            <w:pPr>
              <w:widowControl/>
              <w:autoSpaceDE/>
              <w:autoSpaceDN/>
              <w:adjustRightInd/>
              <w:rPr>
                <w:rFonts w:ascii="Calibri" w:hAnsi="Calibri"/>
              </w:rPr>
            </w:pPr>
            <w:r w:rsidRPr="00BB1C21">
              <w:rPr>
                <w:rFonts w:ascii="Calibri" w:hAnsi="Calibri"/>
                <w:b/>
                <w:color w:val="FF0000"/>
              </w:rPr>
              <w:t xml:space="preserve">CEC – </w:t>
            </w:r>
            <w:proofErr w:type="gramStart"/>
            <w:r w:rsidRPr="00BB1C21">
              <w:rPr>
                <w:rFonts w:ascii="Calibri" w:hAnsi="Calibri"/>
                <w:b/>
                <w:color w:val="FF0000"/>
              </w:rPr>
              <w:t xml:space="preserve">Resolved </w:t>
            </w:r>
            <w:r>
              <w:rPr>
                <w:rFonts w:ascii="Calibri" w:hAnsi="Calibri"/>
                <w:b/>
                <w:color w:val="FF0000"/>
              </w:rPr>
              <w:t>?</w:t>
            </w:r>
            <w:proofErr w:type="gramEnd"/>
          </w:p>
        </w:tc>
        <w:tc>
          <w:tcPr>
            <w:tcW w:w="1669" w:type="dxa"/>
          </w:tcPr>
          <w:p w:rsidR="005C18E9" w:rsidRPr="00C25EFA" w:rsidRDefault="005C18E9" w:rsidP="00605B99">
            <w:pPr>
              <w:widowControl/>
              <w:autoSpaceDE/>
              <w:autoSpaceDN/>
              <w:adjustRightInd/>
              <w:rPr>
                <w:rFonts w:ascii="Calibri" w:hAnsi="Calibri"/>
              </w:rPr>
            </w:pPr>
            <w:r w:rsidRPr="00C25EFA">
              <w:rPr>
                <w:rFonts w:ascii="Calibri" w:hAnsi="Calibri"/>
              </w:rPr>
              <w:t>3285525</w:t>
            </w:r>
          </w:p>
        </w:tc>
      </w:tr>
      <w:tr w:rsidR="005C18E9" w:rsidRPr="00C25EFA" w:rsidTr="00E96467">
        <w:tc>
          <w:tcPr>
            <w:tcW w:w="1186" w:type="dxa"/>
          </w:tcPr>
          <w:p w:rsidR="005C18E9" w:rsidRPr="00C25EFA" w:rsidRDefault="005C18E9" w:rsidP="00605B99">
            <w:pPr>
              <w:widowControl/>
              <w:autoSpaceDE/>
              <w:autoSpaceDN/>
              <w:adjustRightInd/>
              <w:rPr>
                <w:rFonts w:ascii="Calibri" w:hAnsi="Calibri"/>
              </w:rPr>
            </w:pPr>
            <w:r w:rsidRPr="00C25EFA">
              <w:rPr>
                <w:rFonts w:ascii="Calibri" w:hAnsi="Calibri"/>
              </w:rPr>
              <w:t>16.3.17</w:t>
            </w:r>
          </w:p>
        </w:tc>
        <w:tc>
          <w:tcPr>
            <w:tcW w:w="2720" w:type="dxa"/>
          </w:tcPr>
          <w:p w:rsidR="005C18E9" w:rsidRPr="00C25EFA" w:rsidRDefault="005C18E9" w:rsidP="00605B99">
            <w:pPr>
              <w:widowControl/>
              <w:autoSpaceDE/>
              <w:autoSpaceDN/>
              <w:adjustRightInd/>
              <w:rPr>
                <w:rFonts w:ascii="Calibri" w:hAnsi="Calibri"/>
              </w:rPr>
            </w:pPr>
            <w:r w:rsidRPr="00C25EFA">
              <w:rPr>
                <w:rFonts w:ascii="Calibri" w:hAnsi="Calibri"/>
              </w:rPr>
              <w:t>No footway leading to the Golden Pheasant</w:t>
            </w:r>
          </w:p>
        </w:tc>
        <w:tc>
          <w:tcPr>
            <w:tcW w:w="1051" w:type="dxa"/>
          </w:tcPr>
          <w:p w:rsidR="005C18E9" w:rsidRPr="00C25EFA" w:rsidRDefault="005C18E9" w:rsidP="00605B99">
            <w:pPr>
              <w:widowControl/>
              <w:autoSpaceDE/>
              <w:autoSpaceDN/>
              <w:adjustRightInd/>
              <w:rPr>
                <w:rFonts w:ascii="Calibri" w:hAnsi="Calibri"/>
              </w:rPr>
            </w:pPr>
            <w:r w:rsidRPr="00C25EFA">
              <w:rPr>
                <w:rFonts w:ascii="Calibri" w:hAnsi="Calibri"/>
              </w:rPr>
              <w:t>DM / GC</w:t>
            </w:r>
          </w:p>
        </w:tc>
        <w:tc>
          <w:tcPr>
            <w:tcW w:w="2719" w:type="dxa"/>
          </w:tcPr>
          <w:p w:rsidR="005C18E9" w:rsidRPr="00C25EFA" w:rsidRDefault="005C18E9" w:rsidP="00605B99">
            <w:pPr>
              <w:widowControl/>
              <w:autoSpaceDE/>
              <w:autoSpaceDN/>
              <w:adjustRightInd/>
              <w:rPr>
                <w:rFonts w:ascii="Calibri" w:hAnsi="Calibri"/>
              </w:rPr>
            </w:pPr>
            <w:r w:rsidRPr="00C25EFA">
              <w:rPr>
                <w:rFonts w:ascii="Calibri" w:hAnsi="Calibri"/>
              </w:rPr>
              <w:t>Highways enquiry number</w:t>
            </w:r>
          </w:p>
          <w:p w:rsidR="005C18E9" w:rsidRDefault="005C18E9" w:rsidP="00605B99">
            <w:pPr>
              <w:widowControl/>
              <w:autoSpaceDE/>
              <w:autoSpaceDN/>
              <w:adjustRightInd/>
              <w:rPr>
                <w:rFonts w:ascii="Calibri" w:hAnsi="Calibri"/>
              </w:rPr>
            </w:pPr>
            <w:r w:rsidRPr="00C25EFA">
              <w:rPr>
                <w:rFonts w:ascii="Calibri" w:hAnsi="Calibri"/>
              </w:rPr>
              <w:t>Logged 27.3 response 21 days</w:t>
            </w:r>
          </w:p>
          <w:p w:rsidR="005C18E9" w:rsidRPr="00C25EFA" w:rsidRDefault="005C18E9" w:rsidP="00605B99">
            <w:pPr>
              <w:widowControl/>
              <w:autoSpaceDE/>
              <w:autoSpaceDN/>
              <w:adjustRightInd/>
              <w:rPr>
                <w:rFonts w:ascii="Calibri" w:hAnsi="Calibri"/>
              </w:rPr>
            </w:pPr>
            <w:r w:rsidRPr="00BB1C21">
              <w:rPr>
                <w:rFonts w:ascii="Calibri" w:hAnsi="Calibri"/>
                <w:b/>
                <w:color w:val="FF0000"/>
              </w:rPr>
              <w:t xml:space="preserve">CEC – </w:t>
            </w:r>
            <w:proofErr w:type="gramStart"/>
            <w:r w:rsidRPr="00BB1C21">
              <w:rPr>
                <w:rFonts w:ascii="Calibri" w:hAnsi="Calibri"/>
                <w:b/>
                <w:color w:val="FF0000"/>
              </w:rPr>
              <w:t xml:space="preserve">Resolved </w:t>
            </w:r>
            <w:r>
              <w:rPr>
                <w:rFonts w:ascii="Calibri" w:hAnsi="Calibri"/>
                <w:b/>
                <w:color w:val="FF0000"/>
              </w:rPr>
              <w:t>?</w:t>
            </w:r>
            <w:proofErr w:type="gramEnd"/>
          </w:p>
        </w:tc>
        <w:tc>
          <w:tcPr>
            <w:tcW w:w="1669" w:type="dxa"/>
          </w:tcPr>
          <w:p w:rsidR="005C18E9" w:rsidRPr="00C25EFA" w:rsidRDefault="005C18E9" w:rsidP="00605B99">
            <w:pPr>
              <w:widowControl/>
              <w:autoSpaceDE/>
              <w:autoSpaceDN/>
              <w:adjustRightInd/>
              <w:rPr>
                <w:rFonts w:ascii="Calibri" w:hAnsi="Calibri"/>
              </w:rPr>
            </w:pPr>
            <w:r w:rsidRPr="00C25EFA">
              <w:rPr>
                <w:rFonts w:ascii="Calibri" w:hAnsi="Calibri"/>
              </w:rPr>
              <w:t>3285526</w:t>
            </w:r>
          </w:p>
          <w:p w:rsidR="005C18E9" w:rsidRPr="00C25EFA" w:rsidRDefault="005C18E9" w:rsidP="00605B99">
            <w:pPr>
              <w:widowControl/>
              <w:autoSpaceDE/>
              <w:autoSpaceDN/>
              <w:adjustRightInd/>
              <w:rPr>
                <w:rFonts w:ascii="Calibri" w:hAnsi="Calibri"/>
              </w:rPr>
            </w:pPr>
          </w:p>
        </w:tc>
      </w:tr>
      <w:tr w:rsidR="005C18E9" w:rsidRPr="00C25EFA" w:rsidTr="00E96467">
        <w:tc>
          <w:tcPr>
            <w:tcW w:w="1186" w:type="dxa"/>
          </w:tcPr>
          <w:p w:rsidR="005C18E9" w:rsidRPr="00C25EFA" w:rsidRDefault="005C18E9" w:rsidP="00605B99">
            <w:pPr>
              <w:widowControl/>
              <w:autoSpaceDE/>
              <w:autoSpaceDN/>
              <w:adjustRightInd/>
              <w:rPr>
                <w:rFonts w:ascii="Calibri" w:hAnsi="Calibri"/>
              </w:rPr>
            </w:pPr>
            <w:r w:rsidRPr="00C25EFA">
              <w:rPr>
                <w:rFonts w:ascii="Calibri" w:hAnsi="Calibri"/>
              </w:rPr>
              <w:t>16.3.17</w:t>
            </w:r>
          </w:p>
        </w:tc>
        <w:tc>
          <w:tcPr>
            <w:tcW w:w="2720" w:type="dxa"/>
          </w:tcPr>
          <w:p w:rsidR="005C18E9" w:rsidRPr="00C25EFA" w:rsidRDefault="005C18E9" w:rsidP="00605B99">
            <w:pPr>
              <w:widowControl/>
              <w:autoSpaceDE/>
              <w:autoSpaceDN/>
              <w:adjustRightInd/>
              <w:rPr>
                <w:rFonts w:ascii="Calibri" w:hAnsi="Calibri"/>
              </w:rPr>
            </w:pPr>
            <w:r w:rsidRPr="00C25EFA">
              <w:rPr>
                <w:rFonts w:ascii="Calibri" w:hAnsi="Calibri"/>
              </w:rPr>
              <w:t>Condition of signs</w:t>
            </w:r>
          </w:p>
        </w:tc>
        <w:tc>
          <w:tcPr>
            <w:tcW w:w="1051" w:type="dxa"/>
          </w:tcPr>
          <w:p w:rsidR="005C18E9" w:rsidRPr="00C25EFA" w:rsidRDefault="005C18E9" w:rsidP="00605B99">
            <w:pPr>
              <w:widowControl/>
              <w:autoSpaceDE/>
              <w:autoSpaceDN/>
              <w:adjustRightInd/>
              <w:rPr>
                <w:rFonts w:ascii="Calibri" w:hAnsi="Calibri"/>
              </w:rPr>
            </w:pPr>
            <w:r w:rsidRPr="00C25EFA">
              <w:rPr>
                <w:rFonts w:ascii="Calibri" w:hAnsi="Calibri"/>
              </w:rPr>
              <w:t>DM / GC</w:t>
            </w:r>
          </w:p>
        </w:tc>
        <w:tc>
          <w:tcPr>
            <w:tcW w:w="2719" w:type="dxa"/>
          </w:tcPr>
          <w:p w:rsidR="005C18E9" w:rsidRPr="00C25EFA" w:rsidRDefault="005C18E9" w:rsidP="00605B99">
            <w:pPr>
              <w:widowControl/>
              <w:autoSpaceDE/>
              <w:autoSpaceDN/>
              <w:adjustRightInd/>
              <w:rPr>
                <w:rFonts w:ascii="Calibri" w:hAnsi="Calibri"/>
              </w:rPr>
            </w:pPr>
            <w:r w:rsidRPr="00C25EFA">
              <w:rPr>
                <w:rFonts w:ascii="Calibri" w:hAnsi="Calibri"/>
              </w:rPr>
              <w:t>Highways enquiry number</w:t>
            </w:r>
          </w:p>
          <w:p w:rsidR="005C18E9" w:rsidRDefault="005C18E9" w:rsidP="00605B99">
            <w:pPr>
              <w:widowControl/>
              <w:autoSpaceDE/>
              <w:autoSpaceDN/>
              <w:adjustRightInd/>
              <w:rPr>
                <w:rFonts w:ascii="Calibri" w:hAnsi="Calibri"/>
              </w:rPr>
            </w:pPr>
            <w:r w:rsidRPr="00C25EFA">
              <w:rPr>
                <w:rFonts w:ascii="Calibri" w:hAnsi="Calibri"/>
              </w:rPr>
              <w:t>Logged 27.3 response 21 days</w:t>
            </w:r>
          </w:p>
          <w:p w:rsidR="005C18E9" w:rsidRPr="00BB1C21" w:rsidRDefault="005C18E9" w:rsidP="00605B99">
            <w:pPr>
              <w:widowControl/>
              <w:autoSpaceDE/>
              <w:autoSpaceDN/>
              <w:adjustRightInd/>
              <w:rPr>
                <w:rFonts w:ascii="Calibri" w:hAnsi="Calibri"/>
                <w:b/>
              </w:rPr>
            </w:pPr>
            <w:r w:rsidRPr="00BB1C21">
              <w:rPr>
                <w:rFonts w:ascii="Calibri" w:hAnsi="Calibri"/>
                <w:b/>
                <w:color w:val="FF0000"/>
              </w:rPr>
              <w:t xml:space="preserve">No Comment </w:t>
            </w:r>
          </w:p>
        </w:tc>
        <w:tc>
          <w:tcPr>
            <w:tcW w:w="1669" w:type="dxa"/>
          </w:tcPr>
          <w:p w:rsidR="005C18E9" w:rsidRPr="00C25EFA" w:rsidRDefault="005C18E9" w:rsidP="00605B99">
            <w:pPr>
              <w:widowControl/>
              <w:autoSpaceDE/>
              <w:autoSpaceDN/>
              <w:adjustRightInd/>
              <w:rPr>
                <w:rFonts w:ascii="Calibri" w:hAnsi="Calibri"/>
              </w:rPr>
            </w:pPr>
            <w:r w:rsidRPr="00C25EFA">
              <w:rPr>
                <w:rFonts w:ascii="Calibri" w:hAnsi="Calibri"/>
              </w:rPr>
              <w:t>3285527</w:t>
            </w:r>
          </w:p>
        </w:tc>
      </w:tr>
      <w:tr w:rsidR="005C18E9" w:rsidRPr="00C25EFA" w:rsidTr="00E96467">
        <w:tc>
          <w:tcPr>
            <w:tcW w:w="1186" w:type="dxa"/>
          </w:tcPr>
          <w:p w:rsidR="005C18E9" w:rsidRDefault="005C18E9" w:rsidP="00605B99">
            <w:pPr>
              <w:widowControl/>
              <w:autoSpaceDE/>
              <w:autoSpaceDN/>
              <w:adjustRightInd/>
              <w:rPr>
                <w:rFonts w:ascii="Calibri" w:hAnsi="Calibri"/>
              </w:rPr>
            </w:pPr>
            <w:r w:rsidRPr="00C25EFA">
              <w:rPr>
                <w:rFonts w:ascii="Calibri" w:hAnsi="Calibri"/>
              </w:rPr>
              <w:t>16.3.17</w:t>
            </w:r>
          </w:p>
          <w:p w:rsidR="00817DD8" w:rsidRDefault="00817DD8" w:rsidP="00605B99">
            <w:pPr>
              <w:widowControl/>
              <w:autoSpaceDE/>
              <w:autoSpaceDN/>
              <w:adjustRightInd/>
              <w:rPr>
                <w:rFonts w:ascii="Calibri" w:hAnsi="Calibri"/>
              </w:rPr>
            </w:pPr>
          </w:p>
          <w:p w:rsidR="00817DD8" w:rsidRDefault="00817DD8" w:rsidP="00605B99">
            <w:pPr>
              <w:widowControl/>
              <w:autoSpaceDE/>
              <w:autoSpaceDN/>
              <w:adjustRightInd/>
              <w:rPr>
                <w:rFonts w:ascii="Calibri" w:hAnsi="Calibri"/>
              </w:rPr>
            </w:pPr>
          </w:p>
          <w:p w:rsidR="00817DD8" w:rsidRPr="00C25EFA" w:rsidRDefault="00817DD8" w:rsidP="00605B99">
            <w:pPr>
              <w:widowControl/>
              <w:autoSpaceDE/>
              <w:autoSpaceDN/>
              <w:adjustRightInd/>
              <w:rPr>
                <w:rFonts w:ascii="Calibri" w:hAnsi="Calibri"/>
              </w:rPr>
            </w:pPr>
            <w:r>
              <w:rPr>
                <w:rFonts w:ascii="Calibri" w:hAnsi="Calibri"/>
              </w:rPr>
              <w:t>6.7.17</w:t>
            </w:r>
          </w:p>
        </w:tc>
        <w:tc>
          <w:tcPr>
            <w:tcW w:w="2720" w:type="dxa"/>
          </w:tcPr>
          <w:p w:rsidR="005C18E9" w:rsidRDefault="005C18E9" w:rsidP="00605B99">
            <w:pPr>
              <w:widowControl/>
              <w:autoSpaceDE/>
              <w:autoSpaceDN/>
              <w:adjustRightInd/>
              <w:rPr>
                <w:rFonts w:ascii="Calibri" w:hAnsi="Calibri"/>
              </w:rPr>
            </w:pPr>
            <w:r w:rsidRPr="00C25EFA">
              <w:rPr>
                <w:rFonts w:ascii="Calibri" w:hAnsi="Calibri"/>
              </w:rPr>
              <w:t xml:space="preserve">Crossroads issue with reduced visibility due to the hedges – Pinfold Lane </w:t>
            </w:r>
          </w:p>
          <w:p w:rsidR="00817DD8" w:rsidRPr="00C25EFA" w:rsidRDefault="00817DD8" w:rsidP="00605B99">
            <w:pPr>
              <w:widowControl/>
              <w:autoSpaceDE/>
              <w:autoSpaceDN/>
              <w:adjustRightInd/>
              <w:rPr>
                <w:rFonts w:ascii="Calibri" w:hAnsi="Calibri"/>
              </w:rPr>
            </w:pPr>
            <w:r>
              <w:rPr>
                <w:rFonts w:ascii="Calibri" w:hAnsi="Calibri"/>
              </w:rPr>
              <w:t xml:space="preserve">Reported again </w:t>
            </w:r>
          </w:p>
        </w:tc>
        <w:tc>
          <w:tcPr>
            <w:tcW w:w="1051" w:type="dxa"/>
          </w:tcPr>
          <w:p w:rsidR="005C18E9" w:rsidRPr="00C25EFA" w:rsidRDefault="005C18E9" w:rsidP="00605B99">
            <w:pPr>
              <w:widowControl/>
              <w:autoSpaceDE/>
              <w:autoSpaceDN/>
              <w:adjustRightInd/>
              <w:rPr>
                <w:rFonts w:ascii="Calibri" w:hAnsi="Calibri"/>
              </w:rPr>
            </w:pPr>
            <w:r w:rsidRPr="00C25EFA">
              <w:rPr>
                <w:rFonts w:ascii="Calibri" w:hAnsi="Calibri"/>
              </w:rPr>
              <w:t>DM / GC</w:t>
            </w:r>
          </w:p>
        </w:tc>
        <w:tc>
          <w:tcPr>
            <w:tcW w:w="2719" w:type="dxa"/>
          </w:tcPr>
          <w:p w:rsidR="005C18E9" w:rsidRPr="00C25EFA" w:rsidRDefault="005C18E9" w:rsidP="00605B99">
            <w:pPr>
              <w:widowControl/>
              <w:autoSpaceDE/>
              <w:autoSpaceDN/>
              <w:adjustRightInd/>
              <w:rPr>
                <w:rFonts w:ascii="Calibri" w:hAnsi="Calibri"/>
              </w:rPr>
            </w:pPr>
            <w:r w:rsidRPr="00C25EFA">
              <w:rPr>
                <w:rFonts w:ascii="Calibri" w:hAnsi="Calibri"/>
              </w:rPr>
              <w:t>Highways enquiry number</w:t>
            </w:r>
          </w:p>
          <w:p w:rsidR="005C18E9" w:rsidRDefault="005C18E9" w:rsidP="00605B99">
            <w:pPr>
              <w:widowControl/>
              <w:autoSpaceDE/>
              <w:autoSpaceDN/>
              <w:adjustRightInd/>
              <w:rPr>
                <w:rFonts w:ascii="Calibri" w:hAnsi="Calibri"/>
              </w:rPr>
            </w:pPr>
            <w:r w:rsidRPr="00C25EFA">
              <w:rPr>
                <w:rFonts w:ascii="Calibri" w:hAnsi="Calibri"/>
              </w:rPr>
              <w:t>Logged 27.3 response 21 days</w:t>
            </w:r>
          </w:p>
          <w:p w:rsidR="005C18E9" w:rsidRPr="00C25EFA" w:rsidRDefault="005C18E9" w:rsidP="00605B99">
            <w:pPr>
              <w:widowControl/>
              <w:autoSpaceDE/>
              <w:autoSpaceDN/>
              <w:adjustRightInd/>
              <w:rPr>
                <w:rFonts w:ascii="Calibri" w:hAnsi="Calibri"/>
              </w:rPr>
            </w:pPr>
            <w:r w:rsidRPr="00BB1C21">
              <w:rPr>
                <w:rFonts w:ascii="Calibri" w:hAnsi="Calibri"/>
                <w:b/>
                <w:color w:val="FF0000"/>
              </w:rPr>
              <w:t xml:space="preserve">CEC – </w:t>
            </w:r>
            <w:r>
              <w:rPr>
                <w:rFonts w:ascii="Calibri" w:hAnsi="Calibri"/>
                <w:b/>
                <w:color w:val="FF0000"/>
              </w:rPr>
              <w:t>Inspected satisfactory</w:t>
            </w:r>
          </w:p>
        </w:tc>
        <w:tc>
          <w:tcPr>
            <w:tcW w:w="1669" w:type="dxa"/>
          </w:tcPr>
          <w:p w:rsidR="005C18E9" w:rsidRPr="00C25EFA" w:rsidRDefault="005C18E9" w:rsidP="00605B99">
            <w:pPr>
              <w:widowControl/>
              <w:autoSpaceDE/>
              <w:autoSpaceDN/>
              <w:adjustRightInd/>
              <w:rPr>
                <w:rFonts w:ascii="Calibri" w:hAnsi="Calibri"/>
              </w:rPr>
            </w:pPr>
            <w:r w:rsidRPr="00C25EFA">
              <w:rPr>
                <w:rFonts w:ascii="Calibri" w:hAnsi="Calibri"/>
              </w:rPr>
              <w:t>3285530</w:t>
            </w:r>
          </w:p>
        </w:tc>
      </w:tr>
      <w:tr w:rsidR="005C18E9" w:rsidRPr="00C25EFA" w:rsidTr="00E96467">
        <w:tc>
          <w:tcPr>
            <w:tcW w:w="1186" w:type="dxa"/>
          </w:tcPr>
          <w:p w:rsidR="005C18E9" w:rsidRPr="00C25EFA" w:rsidRDefault="005C18E9" w:rsidP="00605B99">
            <w:pPr>
              <w:widowControl/>
              <w:autoSpaceDE/>
              <w:autoSpaceDN/>
              <w:adjustRightInd/>
              <w:rPr>
                <w:rFonts w:ascii="Calibri" w:hAnsi="Calibri"/>
              </w:rPr>
            </w:pPr>
          </w:p>
        </w:tc>
        <w:tc>
          <w:tcPr>
            <w:tcW w:w="2720" w:type="dxa"/>
          </w:tcPr>
          <w:p w:rsidR="005C18E9" w:rsidRPr="00C25EFA" w:rsidRDefault="005C18E9" w:rsidP="00605B99">
            <w:pPr>
              <w:widowControl/>
              <w:autoSpaceDE/>
              <w:autoSpaceDN/>
              <w:adjustRightInd/>
              <w:rPr>
                <w:rFonts w:ascii="Calibri" w:hAnsi="Calibri"/>
              </w:rPr>
            </w:pPr>
            <w:r w:rsidRPr="00C25EFA">
              <w:rPr>
                <w:rFonts w:ascii="Calibri" w:hAnsi="Calibri"/>
              </w:rPr>
              <w:t xml:space="preserve">Review of the junction of the A50 and Middlewich Road in Toft </w:t>
            </w:r>
          </w:p>
        </w:tc>
        <w:tc>
          <w:tcPr>
            <w:tcW w:w="1051" w:type="dxa"/>
          </w:tcPr>
          <w:p w:rsidR="005C18E9" w:rsidRPr="00C25EFA" w:rsidRDefault="005C18E9" w:rsidP="00605B99">
            <w:pPr>
              <w:widowControl/>
              <w:autoSpaceDE/>
              <w:autoSpaceDN/>
              <w:adjustRightInd/>
              <w:rPr>
                <w:rFonts w:ascii="Calibri" w:hAnsi="Calibri"/>
              </w:rPr>
            </w:pPr>
            <w:r w:rsidRPr="00C25EFA">
              <w:rPr>
                <w:rFonts w:ascii="Calibri" w:hAnsi="Calibri"/>
              </w:rPr>
              <w:t>GW</w:t>
            </w:r>
          </w:p>
        </w:tc>
        <w:tc>
          <w:tcPr>
            <w:tcW w:w="2719" w:type="dxa"/>
          </w:tcPr>
          <w:p w:rsidR="005C18E9" w:rsidRPr="00C25EFA" w:rsidRDefault="005C18E9" w:rsidP="00605B99">
            <w:pPr>
              <w:widowControl/>
              <w:autoSpaceDE/>
              <w:autoSpaceDN/>
              <w:adjustRightInd/>
              <w:rPr>
                <w:rFonts w:ascii="Calibri" w:hAnsi="Calibri"/>
              </w:rPr>
            </w:pPr>
            <w:r w:rsidRPr="00C25EFA">
              <w:rPr>
                <w:rFonts w:ascii="Calibri" w:hAnsi="Calibri"/>
              </w:rPr>
              <w:t>Agree how this needs to be progressed 5.4.17</w:t>
            </w:r>
          </w:p>
        </w:tc>
        <w:tc>
          <w:tcPr>
            <w:tcW w:w="1669" w:type="dxa"/>
          </w:tcPr>
          <w:p w:rsidR="005C18E9" w:rsidRPr="00C25EFA" w:rsidRDefault="005C18E9" w:rsidP="00605B99">
            <w:pPr>
              <w:widowControl/>
              <w:autoSpaceDE/>
              <w:autoSpaceDN/>
              <w:adjustRightInd/>
              <w:rPr>
                <w:rFonts w:ascii="Calibri" w:hAnsi="Calibri"/>
              </w:rPr>
            </w:pPr>
          </w:p>
        </w:tc>
      </w:tr>
      <w:tr w:rsidR="005C18E9" w:rsidRPr="00C25EFA" w:rsidTr="00E96467">
        <w:tc>
          <w:tcPr>
            <w:tcW w:w="1186" w:type="dxa"/>
          </w:tcPr>
          <w:p w:rsidR="005C18E9" w:rsidRPr="00C25EFA" w:rsidRDefault="005C18E9" w:rsidP="00605B99">
            <w:pPr>
              <w:widowControl/>
              <w:autoSpaceDE/>
              <w:autoSpaceDN/>
              <w:adjustRightInd/>
              <w:rPr>
                <w:rFonts w:ascii="Calibri" w:hAnsi="Calibri"/>
              </w:rPr>
            </w:pPr>
            <w:r w:rsidRPr="00C25EFA">
              <w:rPr>
                <w:rFonts w:ascii="Calibri" w:hAnsi="Calibri"/>
              </w:rPr>
              <w:t>6.7.16</w:t>
            </w:r>
          </w:p>
        </w:tc>
        <w:tc>
          <w:tcPr>
            <w:tcW w:w="2720" w:type="dxa"/>
          </w:tcPr>
          <w:p w:rsidR="005C18E9" w:rsidRPr="00C25EFA" w:rsidRDefault="005C18E9" w:rsidP="00605B99">
            <w:pPr>
              <w:widowControl/>
              <w:autoSpaceDE/>
              <w:autoSpaceDN/>
              <w:adjustRightInd/>
              <w:rPr>
                <w:rFonts w:ascii="Calibri" w:hAnsi="Calibri"/>
              </w:rPr>
            </w:pPr>
            <w:r w:rsidRPr="00C25EFA">
              <w:rPr>
                <w:rFonts w:ascii="Calibri" w:hAnsi="Calibri"/>
              </w:rPr>
              <w:t>speeding around the Moorcroft estate posing a danger to children.</w:t>
            </w:r>
          </w:p>
          <w:p w:rsidR="005C18E9" w:rsidRPr="00C25EFA" w:rsidRDefault="005C18E9" w:rsidP="00605B99">
            <w:pPr>
              <w:widowControl/>
              <w:autoSpaceDE/>
              <w:autoSpaceDN/>
              <w:adjustRightInd/>
              <w:rPr>
                <w:rFonts w:ascii="Calibri" w:hAnsi="Calibri"/>
              </w:rPr>
            </w:pPr>
            <w:r w:rsidRPr="00C25EFA">
              <w:rPr>
                <w:rFonts w:ascii="Calibri" w:hAnsi="Calibri"/>
              </w:rPr>
              <w:t xml:space="preserve">It was agreed that signage would be </w:t>
            </w:r>
            <w:proofErr w:type="gramStart"/>
            <w:r w:rsidRPr="00C25EFA">
              <w:rPr>
                <w:rFonts w:ascii="Calibri" w:hAnsi="Calibri"/>
              </w:rPr>
              <w:t>looked into</w:t>
            </w:r>
            <w:proofErr w:type="gramEnd"/>
            <w:r w:rsidRPr="00C25EFA">
              <w:rPr>
                <w:rFonts w:ascii="Calibri" w:hAnsi="Calibri"/>
              </w:rPr>
              <w:t xml:space="preserve"> when delivering improvements to the Moorcroft play area  </w:t>
            </w:r>
          </w:p>
        </w:tc>
        <w:tc>
          <w:tcPr>
            <w:tcW w:w="1051" w:type="dxa"/>
          </w:tcPr>
          <w:p w:rsidR="005C18E9" w:rsidRPr="00C25EFA" w:rsidRDefault="005C18E9" w:rsidP="00605B99">
            <w:pPr>
              <w:widowControl/>
              <w:autoSpaceDE/>
              <w:autoSpaceDN/>
              <w:adjustRightInd/>
              <w:rPr>
                <w:rFonts w:ascii="Calibri" w:hAnsi="Calibri"/>
              </w:rPr>
            </w:pPr>
            <w:r w:rsidRPr="00C25EFA">
              <w:rPr>
                <w:rFonts w:ascii="Calibri" w:hAnsi="Calibri"/>
              </w:rPr>
              <w:t>CW</w:t>
            </w:r>
          </w:p>
        </w:tc>
        <w:tc>
          <w:tcPr>
            <w:tcW w:w="2719" w:type="dxa"/>
          </w:tcPr>
          <w:p w:rsidR="005C18E9" w:rsidRPr="00C25EFA" w:rsidRDefault="005C18E9" w:rsidP="00605B99">
            <w:pPr>
              <w:widowControl/>
              <w:autoSpaceDE/>
              <w:autoSpaceDN/>
              <w:adjustRightInd/>
              <w:rPr>
                <w:rFonts w:ascii="Calibri" w:hAnsi="Calibri"/>
              </w:rPr>
            </w:pPr>
            <w:r w:rsidRPr="00C25EFA">
              <w:rPr>
                <w:rFonts w:ascii="Calibri" w:hAnsi="Calibri"/>
              </w:rPr>
              <w:t xml:space="preserve">To contact CEC to establish if speeding sign could be incorporated into play area </w:t>
            </w:r>
          </w:p>
        </w:tc>
        <w:tc>
          <w:tcPr>
            <w:tcW w:w="1669" w:type="dxa"/>
          </w:tcPr>
          <w:p w:rsidR="005C18E9" w:rsidRPr="00C25EFA" w:rsidRDefault="005C18E9" w:rsidP="00605B99">
            <w:pPr>
              <w:widowControl/>
              <w:autoSpaceDE/>
              <w:autoSpaceDN/>
              <w:adjustRightInd/>
              <w:rPr>
                <w:rFonts w:ascii="Calibri" w:hAnsi="Calibri"/>
              </w:rPr>
            </w:pPr>
          </w:p>
        </w:tc>
      </w:tr>
      <w:tr w:rsidR="005C18E9" w:rsidRPr="00C25EFA" w:rsidTr="00E96467">
        <w:tc>
          <w:tcPr>
            <w:tcW w:w="1186" w:type="dxa"/>
          </w:tcPr>
          <w:p w:rsidR="005C18E9" w:rsidRPr="00C25EFA" w:rsidRDefault="005C18E9" w:rsidP="00605B99">
            <w:pPr>
              <w:widowControl/>
              <w:autoSpaceDE/>
              <w:autoSpaceDN/>
              <w:adjustRightInd/>
              <w:rPr>
                <w:rFonts w:ascii="Calibri" w:hAnsi="Calibri"/>
              </w:rPr>
            </w:pPr>
            <w:r w:rsidRPr="00C25EFA">
              <w:rPr>
                <w:rFonts w:ascii="Calibri" w:hAnsi="Calibri"/>
              </w:rPr>
              <w:t>7.9.16</w:t>
            </w:r>
          </w:p>
        </w:tc>
        <w:tc>
          <w:tcPr>
            <w:tcW w:w="2720" w:type="dxa"/>
          </w:tcPr>
          <w:p w:rsidR="005C18E9" w:rsidRPr="00C25EFA" w:rsidRDefault="005C18E9" w:rsidP="00605B99">
            <w:pPr>
              <w:widowControl/>
              <w:autoSpaceDE/>
              <w:autoSpaceDN/>
              <w:adjustRightInd/>
              <w:rPr>
                <w:rFonts w:ascii="Calibri" w:hAnsi="Calibri"/>
              </w:rPr>
            </w:pPr>
            <w:r w:rsidRPr="00C25EFA">
              <w:rPr>
                <w:rFonts w:ascii="Calibri" w:hAnsi="Calibri"/>
              </w:rPr>
              <w:t>Road alongside the Smoker public house, Cllr Walton agreed to ask Highways if it could be cut back as the road is narrow at that point.</w:t>
            </w:r>
          </w:p>
        </w:tc>
        <w:tc>
          <w:tcPr>
            <w:tcW w:w="1051" w:type="dxa"/>
          </w:tcPr>
          <w:p w:rsidR="005C18E9" w:rsidRPr="00C25EFA" w:rsidRDefault="005C18E9" w:rsidP="00605B99">
            <w:pPr>
              <w:widowControl/>
              <w:autoSpaceDE/>
              <w:autoSpaceDN/>
              <w:adjustRightInd/>
              <w:rPr>
                <w:rFonts w:ascii="Calibri" w:hAnsi="Calibri"/>
              </w:rPr>
            </w:pPr>
            <w:r w:rsidRPr="00C25EFA">
              <w:rPr>
                <w:rFonts w:ascii="Calibri" w:hAnsi="Calibri"/>
              </w:rPr>
              <w:t>GW</w:t>
            </w:r>
          </w:p>
        </w:tc>
        <w:tc>
          <w:tcPr>
            <w:tcW w:w="2719" w:type="dxa"/>
          </w:tcPr>
          <w:p w:rsidR="005C18E9" w:rsidRPr="00C25EFA" w:rsidRDefault="005C18E9" w:rsidP="00605B99">
            <w:pPr>
              <w:widowControl/>
              <w:autoSpaceDE/>
              <w:autoSpaceDN/>
              <w:adjustRightInd/>
              <w:rPr>
                <w:rFonts w:ascii="Calibri" w:hAnsi="Calibri"/>
              </w:rPr>
            </w:pPr>
          </w:p>
        </w:tc>
        <w:tc>
          <w:tcPr>
            <w:tcW w:w="1669" w:type="dxa"/>
          </w:tcPr>
          <w:p w:rsidR="005C18E9" w:rsidRPr="00C25EFA" w:rsidRDefault="005C18E9" w:rsidP="00605B99">
            <w:pPr>
              <w:widowControl/>
              <w:autoSpaceDE/>
              <w:autoSpaceDN/>
              <w:adjustRightInd/>
              <w:rPr>
                <w:rFonts w:ascii="Calibri" w:hAnsi="Calibri"/>
              </w:rPr>
            </w:pPr>
          </w:p>
        </w:tc>
      </w:tr>
      <w:tr w:rsidR="005C18E9" w:rsidRPr="00C25EFA" w:rsidTr="00E96467">
        <w:tc>
          <w:tcPr>
            <w:tcW w:w="1186" w:type="dxa"/>
          </w:tcPr>
          <w:p w:rsidR="005C18E9" w:rsidRPr="00C25EFA" w:rsidRDefault="005C18E9" w:rsidP="00605B99">
            <w:pPr>
              <w:widowControl/>
              <w:autoSpaceDE/>
              <w:autoSpaceDN/>
              <w:adjustRightInd/>
              <w:rPr>
                <w:rFonts w:ascii="Calibri" w:hAnsi="Calibri"/>
              </w:rPr>
            </w:pPr>
            <w:r w:rsidRPr="00C25EFA">
              <w:rPr>
                <w:rFonts w:ascii="Calibri" w:hAnsi="Calibri"/>
              </w:rPr>
              <w:t>5.10.16</w:t>
            </w:r>
          </w:p>
        </w:tc>
        <w:tc>
          <w:tcPr>
            <w:tcW w:w="2720" w:type="dxa"/>
          </w:tcPr>
          <w:p w:rsidR="005C18E9" w:rsidRPr="00C25EFA" w:rsidRDefault="005C18E9" w:rsidP="00605B99">
            <w:pPr>
              <w:widowControl/>
              <w:autoSpaceDE/>
              <w:autoSpaceDN/>
              <w:adjustRightInd/>
              <w:rPr>
                <w:rFonts w:ascii="Calibri" w:hAnsi="Calibri"/>
              </w:rPr>
            </w:pPr>
            <w:r w:rsidRPr="00C25EFA">
              <w:rPr>
                <w:rFonts w:ascii="Calibri" w:hAnsi="Calibri"/>
              </w:rPr>
              <w:t xml:space="preserve">Map provided by Norma Hall re gullies, </w:t>
            </w:r>
          </w:p>
        </w:tc>
        <w:tc>
          <w:tcPr>
            <w:tcW w:w="1051" w:type="dxa"/>
          </w:tcPr>
          <w:p w:rsidR="005C18E9" w:rsidRPr="00C25EFA" w:rsidRDefault="005C18E9" w:rsidP="00605B99">
            <w:pPr>
              <w:widowControl/>
              <w:autoSpaceDE/>
              <w:autoSpaceDN/>
              <w:adjustRightInd/>
              <w:rPr>
                <w:rFonts w:ascii="Calibri" w:hAnsi="Calibri"/>
              </w:rPr>
            </w:pPr>
            <w:r w:rsidRPr="00C25EFA">
              <w:rPr>
                <w:rFonts w:ascii="Calibri" w:hAnsi="Calibri"/>
              </w:rPr>
              <w:t>DM</w:t>
            </w:r>
          </w:p>
        </w:tc>
        <w:tc>
          <w:tcPr>
            <w:tcW w:w="2719" w:type="dxa"/>
          </w:tcPr>
          <w:p w:rsidR="005C18E9" w:rsidRPr="00C25EFA" w:rsidRDefault="005C18E9" w:rsidP="00605B99">
            <w:pPr>
              <w:widowControl/>
              <w:autoSpaceDE/>
              <w:autoSpaceDN/>
              <w:adjustRightInd/>
              <w:rPr>
                <w:rFonts w:ascii="Calibri" w:hAnsi="Calibri"/>
              </w:rPr>
            </w:pPr>
            <w:r w:rsidRPr="00C25EFA">
              <w:rPr>
                <w:rFonts w:ascii="Calibri" w:hAnsi="Calibri"/>
              </w:rPr>
              <w:t xml:space="preserve">Map forwarded to CEC (partly entered via website) N Hall verbally updated that progress and improvements had been made then left the meeting  </w:t>
            </w:r>
          </w:p>
        </w:tc>
        <w:tc>
          <w:tcPr>
            <w:tcW w:w="1669" w:type="dxa"/>
          </w:tcPr>
          <w:p w:rsidR="005C18E9" w:rsidRPr="00C25EFA" w:rsidRDefault="005C18E9" w:rsidP="00605B99">
            <w:pPr>
              <w:widowControl/>
              <w:autoSpaceDE/>
              <w:autoSpaceDN/>
              <w:adjustRightInd/>
              <w:rPr>
                <w:rFonts w:ascii="Calibri" w:hAnsi="Calibri"/>
              </w:rPr>
            </w:pPr>
            <w:r w:rsidRPr="00C25EFA">
              <w:rPr>
                <w:rFonts w:ascii="Calibri" w:hAnsi="Calibri"/>
              </w:rPr>
              <w:t xml:space="preserve">Proposed that DM contact N Hall to establish any outstanding items </w:t>
            </w:r>
          </w:p>
        </w:tc>
      </w:tr>
      <w:tr w:rsidR="005C18E9" w:rsidRPr="00C25EFA" w:rsidTr="00E96467">
        <w:tc>
          <w:tcPr>
            <w:tcW w:w="1186" w:type="dxa"/>
          </w:tcPr>
          <w:p w:rsidR="005C18E9" w:rsidRPr="00C25EFA" w:rsidRDefault="005C18E9" w:rsidP="00605B99">
            <w:pPr>
              <w:widowControl/>
              <w:autoSpaceDE/>
              <w:autoSpaceDN/>
              <w:adjustRightInd/>
              <w:rPr>
                <w:rFonts w:ascii="Calibri" w:hAnsi="Calibri"/>
              </w:rPr>
            </w:pPr>
            <w:r w:rsidRPr="00C25EFA">
              <w:rPr>
                <w:rFonts w:ascii="Calibri" w:hAnsi="Calibri"/>
              </w:rPr>
              <w:t>5.4.17</w:t>
            </w:r>
          </w:p>
        </w:tc>
        <w:tc>
          <w:tcPr>
            <w:tcW w:w="2720" w:type="dxa"/>
          </w:tcPr>
          <w:p w:rsidR="005C18E9" w:rsidRPr="00C25EFA" w:rsidRDefault="005C18E9" w:rsidP="00605B99">
            <w:pPr>
              <w:widowControl/>
              <w:autoSpaceDE/>
              <w:autoSpaceDN/>
              <w:adjustRightInd/>
              <w:rPr>
                <w:rFonts w:ascii="Calibri" w:hAnsi="Calibri"/>
              </w:rPr>
            </w:pPr>
            <w:r w:rsidRPr="00C25EFA">
              <w:rPr>
                <w:rFonts w:ascii="Calibri" w:hAnsi="Calibri"/>
              </w:rPr>
              <w:t xml:space="preserve">Condition of trees on </w:t>
            </w:r>
            <w:proofErr w:type="spellStart"/>
            <w:r w:rsidRPr="00C25EFA">
              <w:rPr>
                <w:rFonts w:ascii="Calibri" w:hAnsi="Calibri"/>
              </w:rPr>
              <w:t>Trouthall</w:t>
            </w:r>
            <w:proofErr w:type="spellEnd"/>
            <w:r w:rsidRPr="00C25EFA">
              <w:rPr>
                <w:rFonts w:ascii="Calibri" w:hAnsi="Calibri"/>
              </w:rPr>
              <w:t xml:space="preserve"> Lane</w:t>
            </w:r>
          </w:p>
        </w:tc>
        <w:tc>
          <w:tcPr>
            <w:tcW w:w="1051" w:type="dxa"/>
          </w:tcPr>
          <w:p w:rsidR="005C18E9" w:rsidRPr="00C25EFA" w:rsidRDefault="005C18E9" w:rsidP="00605B99">
            <w:pPr>
              <w:widowControl/>
              <w:autoSpaceDE/>
              <w:autoSpaceDN/>
              <w:adjustRightInd/>
              <w:rPr>
                <w:rFonts w:ascii="Calibri" w:hAnsi="Calibri"/>
              </w:rPr>
            </w:pPr>
            <w:r w:rsidRPr="00C25EFA">
              <w:rPr>
                <w:rFonts w:ascii="Calibri" w:hAnsi="Calibri"/>
              </w:rPr>
              <w:t>TBA</w:t>
            </w:r>
          </w:p>
        </w:tc>
        <w:tc>
          <w:tcPr>
            <w:tcW w:w="2719" w:type="dxa"/>
          </w:tcPr>
          <w:p w:rsidR="005C18E9" w:rsidRPr="00C25EFA" w:rsidRDefault="005C18E9" w:rsidP="00605B99">
            <w:pPr>
              <w:widowControl/>
              <w:autoSpaceDE/>
              <w:autoSpaceDN/>
              <w:adjustRightInd/>
              <w:rPr>
                <w:rFonts w:ascii="Calibri" w:hAnsi="Calibri"/>
              </w:rPr>
            </w:pPr>
            <w:r w:rsidRPr="00C25EFA">
              <w:rPr>
                <w:rFonts w:ascii="Calibri" w:hAnsi="Calibri"/>
              </w:rPr>
              <w:t xml:space="preserve">Reported tree risk on </w:t>
            </w:r>
            <w:proofErr w:type="spellStart"/>
            <w:r w:rsidRPr="00C25EFA">
              <w:rPr>
                <w:rFonts w:ascii="Calibri" w:hAnsi="Calibri"/>
              </w:rPr>
              <w:t>Trouthall</w:t>
            </w:r>
            <w:proofErr w:type="spellEnd"/>
            <w:r w:rsidRPr="00C25EFA">
              <w:rPr>
                <w:rFonts w:ascii="Calibri" w:hAnsi="Calibri"/>
              </w:rPr>
              <w:t xml:space="preserve"> Lane – agree next steps </w:t>
            </w:r>
          </w:p>
        </w:tc>
        <w:tc>
          <w:tcPr>
            <w:tcW w:w="1669" w:type="dxa"/>
          </w:tcPr>
          <w:p w:rsidR="005C18E9" w:rsidRPr="00C25EFA" w:rsidRDefault="005C18E9" w:rsidP="00605B99">
            <w:pPr>
              <w:widowControl/>
              <w:autoSpaceDE/>
              <w:autoSpaceDN/>
              <w:adjustRightInd/>
              <w:rPr>
                <w:rFonts w:ascii="Calibri" w:hAnsi="Calibri"/>
              </w:rPr>
            </w:pPr>
          </w:p>
        </w:tc>
      </w:tr>
      <w:tr w:rsidR="005C18E9" w:rsidRPr="00C25EFA" w:rsidTr="00E96467">
        <w:tc>
          <w:tcPr>
            <w:tcW w:w="1186" w:type="dxa"/>
          </w:tcPr>
          <w:p w:rsidR="005C18E9" w:rsidRDefault="005C18E9" w:rsidP="00605B99">
            <w:pPr>
              <w:widowControl/>
              <w:autoSpaceDE/>
              <w:autoSpaceDN/>
              <w:adjustRightInd/>
              <w:rPr>
                <w:rFonts w:ascii="Calibri" w:hAnsi="Calibri"/>
              </w:rPr>
            </w:pPr>
            <w:r w:rsidRPr="00C25EFA">
              <w:rPr>
                <w:rFonts w:ascii="Calibri" w:hAnsi="Calibri"/>
              </w:rPr>
              <w:t>5.4.17</w:t>
            </w:r>
          </w:p>
          <w:p w:rsidR="00817DD8" w:rsidRDefault="00817DD8" w:rsidP="00605B99">
            <w:pPr>
              <w:widowControl/>
              <w:autoSpaceDE/>
              <w:autoSpaceDN/>
              <w:adjustRightInd/>
              <w:rPr>
                <w:rFonts w:ascii="Calibri" w:hAnsi="Calibri"/>
              </w:rPr>
            </w:pPr>
          </w:p>
          <w:p w:rsidR="00817DD8" w:rsidRPr="00C25EFA" w:rsidRDefault="00817DD8" w:rsidP="00605B99">
            <w:pPr>
              <w:widowControl/>
              <w:autoSpaceDE/>
              <w:autoSpaceDN/>
              <w:adjustRightInd/>
              <w:rPr>
                <w:rFonts w:ascii="Calibri" w:hAnsi="Calibri"/>
              </w:rPr>
            </w:pPr>
            <w:r>
              <w:rPr>
                <w:rFonts w:ascii="Calibri" w:hAnsi="Calibri"/>
              </w:rPr>
              <w:t>6.7.17</w:t>
            </w:r>
          </w:p>
        </w:tc>
        <w:tc>
          <w:tcPr>
            <w:tcW w:w="2720" w:type="dxa"/>
          </w:tcPr>
          <w:p w:rsidR="005C18E9" w:rsidRDefault="005C18E9" w:rsidP="00605B99">
            <w:pPr>
              <w:widowControl/>
              <w:autoSpaceDE/>
              <w:autoSpaceDN/>
              <w:adjustRightInd/>
              <w:rPr>
                <w:rFonts w:ascii="Calibri" w:hAnsi="Calibri"/>
              </w:rPr>
            </w:pPr>
            <w:r w:rsidRPr="00C25EFA">
              <w:rPr>
                <w:rFonts w:ascii="Calibri" w:hAnsi="Calibri"/>
              </w:rPr>
              <w:t>Garden refuse on Plumley Moor Road verge</w:t>
            </w:r>
          </w:p>
          <w:p w:rsidR="00817DD8" w:rsidRPr="00C25EFA" w:rsidRDefault="00817DD8" w:rsidP="00605B99">
            <w:pPr>
              <w:widowControl/>
              <w:autoSpaceDE/>
              <w:autoSpaceDN/>
              <w:adjustRightInd/>
              <w:rPr>
                <w:rFonts w:ascii="Calibri" w:hAnsi="Calibri"/>
              </w:rPr>
            </w:pPr>
            <w:r>
              <w:rPr>
                <w:rFonts w:ascii="Calibri" w:hAnsi="Calibri"/>
              </w:rPr>
              <w:t xml:space="preserve">Reported more waste being disposed in this way  </w:t>
            </w:r>
          </w:p>
        </w:tc>
        <w:tc>
          <w:tcPr>
            <w:tcW w:w="1051" w:type="dxa"/>
          </w:tcPr>
          <w:p w:rsidR="005C18E9" w:rsidRPr="00C25EFA" w:rsidRDefault="005C18E9" w:rsidP="00605B99">
            <w:pPr>
              <w:widowControl/>
              <w:autoSpaceDE/>
              <w:autoSpaceDN/>
              <w:adjustRightInd/>
              <w:rPr>
                <w:rFonts w:ascii="Calibri" w:hAnsi="Calibri"/>
              </w:rPr>
            </w:pPr>
            <w:r w:rsidRPr="00C25EFA">
              <w:rPr>
                <w:rFonts w:ascii="Calibri" w:hAnsi="Calibri"/>
              </w:rPr>
              <w:t>DM</w:t>
            </w:r>
          </w:p>
        </w:tc>
        <w:tc>
          <w:tcPr>
            <w:tcW w:w="2719" w:type="dxa"/>
          </w:tcPr>
          <w:p w:rsidR="005C18E9" w:rsidRPr="00C25EFA" w:rsidRDefault="005C18E9" w:rsidP="00605B99">
            <w:pPr>
              <w:widowControl/>
              <w:autoSpaceDE/>
              <w:autoSpaceDN/>
              <w:adjustRightInd/>
              <w:rPr>
                <w:rFonts w:ascii="Calibri" w:hAnsi="Calibri"/>
              </w:rPr>
            </w:pPr>
            <w:r w:rsidRPr="00C25EFA">
              <w:rPr>
                <w:rFonts w:ascii="Calibri" w:hAnsi="Calibri"/>
              </w:rPr>
              <w:t xml:space="preserve">Clerk to write to relevant household </w:t>
            </w:r>
            <w:r w:rsidRPr="00BB1C21">
              <w:rPr>
                <w:rFonts w:ascii="Calibri" w:hAnsi="Calibri"/>
                <w:b/>
                <w:color w:val="FF0000"/>
              </w:rPr>
              <w:t>actioned</w:t>
            </w:r>
          </w:p>
        </w:tc>
        <w:tc>
          <w:tcPr>
            <w:tcW w:w="1669" w:type="dxa"/>
          </w:tcPr>
          <w:p w:rsidR="005C18E9" w:rsidRPr="00C25EFA" w:rsidRDefault="00BE2AF4" w:rsidP="00605B99">
            <w:pPr>
              <w:widowControl/>
              <w:autoSpaceDE/>
              <w:autoSpaceDN/>
              <w:adjustRightInd/>
              <w:rPr>
                <w:rFonts w:ascii="Calibri" w:hAnsi="Calibri"/>
              </w:rPr>
            </w:pPr>
            <w:r>
              <w:rPr>
                <w:rFonts w:ascii="Calibri" w:hAnsi="Calibri"/>
              </w:rPr>
              <w:t xml:space="preserve">Completed </w:t>
            </w:r>
          </w:p>
        </w:tc>
      </w:tr>
      <w:tr w:rsidR="005C18E9" w:rsidRPr="00C25EFA" w:rsidTr="00E96467">
        <w:tc>
          <w:tcPr>
            <w:tcW w:w="1186" w:type="dxa"/>
          </w:tcPr>
          <w:p w:rsidR="005C18E9" w:rsidRPr="00C25EFA" w:rsidRDefault="005C18E9" w:rsidP="00605B99">
            <w:pPr>
              <w:widowControl/>
              <w:autoSpaceDE/>
              <w:autoSpaceDN/>
              <w:adjustRightInd/>
              <w:rPr>
                <w:rFonts w:ascii="Calibri" w:hAnsi="Calibri"/>
              </w:rPr>
            </w:pPr>
            <w:r w:rsidRPr="00C25EFA">
              <w:rPr>
                <w:rFonts w:ascii="Calibri" w:hAnsi="Calibri"/>
              </w:rPr>
              <w:t>12.4.17</w:t>
            </w:r>
          </w:p>
        </w:tc>
        <w:tc>
          <w:tcPr>
            <w:tcW w:w="2720" w:type="dxa"/>
          </w:tcPr>
          <w:p w:rsidR="005C18E9" w:rsidRPr="00C25EFA" w:rsidRDefault="005C18E9" w:rsidP="00605B99">
            <w:pPr>
              <w:widowControl/>
              <w:autoSpaceDE/>
              <w:autoSpaceDN/>
              <w:adjustRightInd/>
              <w:rPr>
                <w:rFonts w:ascii="Calibri" w:hAnsi="Calibri"/>
              </w:rPr>
            </w:pPr>
            <w:proofErr w:type="spellStart"/>
            <w:r w:rsidRPr="00C25EFA">
              <w:rPr>
                <w:rFonts w:ascii="Calibri" w:hAnsi="Calibri"/>
              </w:rPr>
              <w:t>Speedwatch</w:t>
            </w:r>
            <w:proofErr w:type="spellEnd"/>
            <w:r w:rsidRPr="00C25EFA">
              <w:rPr>
                <w:rFonts w:ascii="Calibri" w:hAnsi="Calibri"/>
              </w:rPr>
              <w:t xml:space="preserve"> interest PMR</w:t>
            </w:r>
          </w:p>
          <w:p w:rsidR="005C18E9" w:rsidRPr="00C25EFA" w:rsidRDefault="005C18E9" w:rsidP="00605B99">
            <w:pPr>
              <w:widowControl/>
              <w:autoSpaceDE/>
              <w:autoSpaceDN/>
              <w:adjustRightInd/>
              <w:rPr>
                <w:rFonts w:ascii="Calibri" w:hAnsi="Calibri"/>
              </w:rPr>
            </w:pPr>
            <w:r w:rsidRPr="00C25EFA">
              <w:rPr>
                <w:rFonts w:ascii="Calibri" w:hAnsi="Calibri"/>
              </w:rPr>
              <w:t xml:space="preserve">Mr N Smith </w:t>
            </w:r>
          </w:p>
        </w:tc>
        <w:tc>
          <w:tcPr>
            <w:tcW w:w="1051" w:type="dxa"/>
          </w:tcPr>
          <w:p w:rsidR="005C18E9" w:rsidRPr="00C25EFA" w:rsidRDefault="00260EFA" w:rsidP="00605B99">
            <w:pPr>
              <w:widowControl/>
              <w:autoSpaceDE/>
              <w:autoSpaceDN/>
              <w:adjustRightInd/>
              <w:rPr>
                <w:rFonts w:ascii="Calibri" w:hAnsi="Calibri"/>
              </w:rPr>
            </w:pPr>
            <w:r>
              <w:rPr>
                <w:rFonts w:ascii="Calibri" w:hAnsi="Calibri"/>
              </w:rPr>
              <w:t>DM</w:t>
            </w:r>
          </w:p>
        </w:tc>
        <w:tc>
          <w:tcPr>
            <w:tcW w:w="2719" w:type="dxa"/>
          </w:tcPr>
          <w:p w:rsidR="005C18E9" w:rsidRPr="00BE2AF4" w:rsidRDefault="005C18E9" w:rsidP="00605B99">
            <w:pPr>
              <w:widowControl/>
              <w:autoSpaceDE/>
              <w:autoSpaceDN/>
              <w:adjustRightInd/>
              <w:rPr>
                <w:rFonts w:ascii="Calibri" w:hAnsi="Calibri"/>
              </w:rPr>
            </w:pPr>
            <w:r w:rsidRPr="00BE2AF4">
              <w:rPr>
                <w:rFonts w:ascii="Calibri" w:hAnsi="Calibri"/>
              </w:rPr>
              <w:t>Article in next newsletter</w:t>
            </w:r>
          </w:p>
        </w:tc>
        <w:tc>
          <w:tcPr>
            <w:tcW w:w="1669" w:type="dxa"/>
          </w:tcPr>
          <w:p w:rsidR="005C18E9" w:rsidRPr="00C25EFA" w:rsidRDefault="00260EFA" w:rsidP="00605B99">
            <w:pPr>
              <w:widowControl/>
              <w:autoSpaceDE/>
              <w:autoSpaceDN/>
              <w:adjustRightInd/>
              <w:rPr>
                <w:rFonts w:ascii="Calibri" w:hAnsi="Calibri"/>
              </w:rPr>
            </w:pPr>
            <w:r>
              <w:rPr>
                <w:rFonts w:ascii="Calibri" w:hAnsi="Calibri"/>
              </w:rPr>
              <w:t xml:space="preserve">Completed </w:t>
            </w:r>
          </w:p>
        </w:tc>
      </w:tr>
      <w:bookmarkEnd w:id="1"/>
      <w:bookmarkEnd w:id="5"/>
    </w:tbl>
    <w:p w:rsidR="005C18E9" w:rsidRDefault="005C18E9" w:rsidP="00E96467">
      <w:pPr>
        <w:widowControl/>
        <w:autoSpaceDE/>
        <w:autoSpaceDN/>
        <w:adjustRightInd/>
        <w:rPr>
          <w:rFonts w:ascii="Calibri" w:hAnsi="Calibri"/>
        </w:rPr>
      </w:pPr>
    </w:p>
    <w:sectPr w:rsidR="005C18E9" w:rsidSect="00534E17">
      <w:headerReference w:type="default" r:id="rId9"/>
      <w:pgSz w:w="11907" w:h="16839" w:code="9"/>
      <w:pgMar w:top="737" w:right="1134" w:bottom="680" w:left="1418"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BCC" w:rsidRDefault="00540BCC" w:rsidP="00F129DF">
      <w:r>
        <w:separator/>
      </w:r>
    </w:p>
  </w:endnote>
  <w:endnote w:type="continuationSeparator" w:id="0">
    <w:p w:rsidR="00540BCC" w:rsidRDefault="00540BCC" w:rsidP="00F1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BCC" w:rsidRDefault="00540BCC" w:rsidP="00F129DF">
      <w:r>
        <w:separator/>
      </w:r>
    </w:p>
  </w:footnote>
  <w:footnote w:type="continuationSeparator" w:id="0">
    <w:p w:rsidR="00540BCC" w:rsidRDefault="00540BCC" w:rsidP="00F12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361127"/>
      <w:docPartObj>
        <w:docPartGallery w:val="Page Numbers (Top of Page)"/>
        <w:docPartUnique/>
      </w:docPartObj>
    </w:sdtPr>
    <w:sdtEndPr>
      <w:rPr>
        <w:noProof/>
      </w:rPr>
    </w:sdtEndPr>
    <w:sdtContent>
      <w:p w:rsidR="00105506" w:rsidRDefault="00105506" w:rsidP="00105506">
        <w:pPr>
          <w:pStyle w:val="Header"/>
          <w:jc w:val="right"/>
        </w:pPr>
        <w:r>
          <w:fldChar w:fldCharType="begin"/>
        </w:r>
        <w:r>
          <w:instrText xml:space="preserve"> PAGE   \* MERGEFORMAT </w:instrText>
        </w:r>
        <w:r>
          <w:fldChar w:fldCharType="separate"/>
        </w:r>
        <w:r w:rsidR="00897F6D">
          <w:rPr>
            <w:noProof/>
          </w:rPr>
          <w:t>6</w:t>
        </w:r>
        <w:r>
          <w:rPr>
            <w:noProof/>
          </w:rPr>
          <w:fldChar w:fldCharType="end"/>
        </w:r>
      </w:p>
    </w:sdtContent>
  </w:sdt>
  <w:p w:rsidR="00580D6A" w:rsidRDefault="00580D6A" w:rsidP="00C97AE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BE67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A77F1"/>
    <w:multiLevelType w:val="hybridMultilevel"/>
    <w:tmpl w:val="1488F7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A423AD"/>
    <w:multiLevelType w:val="hybridMultilevel"/>
    <w:tmpl w:val="C7A458F2"/>
    <w:lvl w:ilvl="0" w:tplc="08090001">
      <w:start w:val="1"/>
      <w:numFmt w:val="bullet"/>
      <w:lvlText w:val=""/>
      <w:lvlJc w:val="left"/>
      <w:pPr>
        <w:ind w:left="1373" w:hanging="360"/>
      </w:pPr>
      <w:rPr>
        <w:rFonts w:ascii="Symbol" w:hAnsi="Symbol" w:hint="default"/>
      </w:rPr>
    </w:lvl>
    <w:lvl w:ilvl="1" w:tplc="08090003" w:tentative="1">
      <w:start w:val="1"/>
      <w:numFmt w:val="bullet"/>
      <w:lvlText w:val="o"/>
      <w:lvlJc w:val="left"/>
      <w:pPr>
        <w:ind w:left="2093" w:hanging="360"/>
      </w:pPr>
      <w:rPr>
        <w:rFonts w:ascii="Courier New" w:hAnsi="Courier New" w:cs="Courier New" w:hint="default"/>
      </w:rPr>
    </w:lvl>
    <w:lvl w:ilvl="2" w:tplc="08090005" w:tentative="1">
      <w:start w:val="1"/>
      <w:numFmt w:val="bullet"/>
      <w:lvlText w:val=""/>
      <w:lvlJc w:val="left"/>
      <w:pPr>
        <w:ind w:left="2813" w:hanging="360"/>
      </w:pPr>
      <w:rPr>
        <w:rFonts w:ascii="Wingdings" w:hAnsi="Wingdings" w:hint="default"/>
      </w:rPr>
    </w:lvl>
    <w:lvl w:ilvl="3" w:tplc="08090001" w:tentative="1">
      <w:start w:val="1"/>
      <w:numFmt w:val="bullet"/>
      <w:lvlText w:val=""/>
      <w:lvlJc w:val="left"/>
      <w:pPr>
        <w:ind w:left="3533" w:hanging="360"/>
      </w:pPr>
      <w:rPr>
        <w:rFonts w:ascii="Symbol" w:hAnsi="Symbol" w:hint="default"/>
      </w:rPr>
    </w:lvl>
    <w:lvl w:ilvl="4" w:tplc="08090003" w:tentative="1">
      <w:start w:val="1"/>
      <w:numFmt w:val="bullet"/>
      <w:lvlText w:val="o"/>
      <w:lvlJc w:val="left"/>
      <w:pPr>
        <w:ind w:left="4253" w:hanging="360"/>
      </w:pPr>
      <w:rPr>
        <w:rFonts w:ascii="Courier New" w:hAnsi="Courier New" w:cs="Courier New" w:hint="default"/>
      </w:rPr>
    </w:lvl>
    <w:lvl w:ilvl="5" w:tplc="08090005" w:tentative="1">
      <w:start w:val="1"/>
      <w:numFmt w:val="bullet"/>
      <w:lvlText w:val=""/>
      <w:lvlJc w:val="left"/>
      <w:pPr>
        <w:ind w:left="4973" w:hanging="360"/>
      </w:pPr>
      <w:rPr>
        <w:rFonts w:ascii="Wingdings" w:hAnsi="Wingdings" w:hint="default"/>
      </w:rPr>
    </w:lvl>
    <w:lvl w:ilvl="6" w:tplc="08090001" w:tentative="1">
      <w:start w:val="1"/>
      <w:numFmt w:val="bullet"/>
      <w:lvlText w:val=""/>
      <w:lvlJc w:val="left"/>
      <w:pPr>
        <w:ind w:left="5693" w:hanging="360"/>
      </w:pPr>
      <w:rPr>
        <w:rFonts w:ascii="Symbol" w:hAnsi="Symbol" w:hint="default"/>
      </w:rPr>
    </w:lvl>
    <w:lvl w:ilvl="7" w:tplc="08090003" w:tentative="1">
      <w:start w:val="1"/>
      <w:numFmt w:val="bullet"/>
      <w:lvlText w:val="o"/>
      <w:lvlJc w:val="left"/>
      <w:pPr>
        <w:ind w:left="6413" w:hanging="360"/>
      </w:pPr>
      <w:rPr>
        <w:rFonts w:ascii="Courier New" w:hAnsi="Courier New" w:cs="Courier New" w:hint="default"/>
      </w:rPr>
    </w:lvl>
    <w:lvl w:ilvl="8" w:tplc="08090005" w:tentative="1">
      <w:start w:val="1"/>
      <w:numFmt w:val="bullet"/>
      <w:lvlText w:val=""/>
      <w:lvlJc w:val="left"/>
      <w:pPr>
        <w:ind w:left="7133" w:hanging="360"/>
      </w:pPr>
      <w:rPr>
        <w:rFonts w:ascii="Wingdings" w:hAnsi="Wingdings" w:hint="default"/>
      </w:rPr>
    </w:lvl>
  </w:abstractNum>
  <w:abstractNum w:abstractNumId="3" w15:restartNumberingAfterBreak="0">
    <w:nsid w:val="17D63332"/>
    <w:multiLevelType w:val="hybridMultilevel"/>
    <w:tmpl w:val="A81CC6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1219F7"/>
    <w:multiLevelType w:val="hybridMultilevel"/>
    <w:tmpl w:val="A05459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85B2241"/>
    <w:multiLevelType w:val="hybridMultilevel"/>
    <w:tmpl w:val="AC164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B6CF8"/>
    <w:multiLevelType w:val="multilevel"/>
    <w:tmpl w:val="AF76F24E"/>
    <w:lvl w:ilvl="0">
      <w:start w:val="2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7" w15:restartNumberingAfterBreak="0">
    <w:nsid w:val="1E531F1F"/>
    <w:multiLevelType w:val="hybridMultilevel"/>
    <w:tmpl w:val="32483CE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15:restartNumberingAfterBreak="0">
    <w:nsid w:val="205345D4"/>
    <w:multiLevelType w:val="hybridMultilevel"/>
    <w:tmpl w:val="4EA205D0"/>
    <w:lvl w:ilvl="0" w:tplc="DB74B53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271CAB"/>
    <w:multiLevelType w:val="hybridMultilevel"/>
    <w:tmpl w:val="0DA2465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0" w15:restartNumberingAfterBreak="0">
    <w:nsid w:val="237B6052"/>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11" w15:restartNumberingAfterBreak="0">
    <w:nsid w:val="25EB72DE"/>
    <w:multiLevelType w:val="hybridMultilevel"/>
    <w:tmpl w:val="FCDE576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2" w15:restartNumberingAfterBreak="0">
    <w:nsid w:val="28F324DC"/>
    <w:multiLevelType w:val="hybridMultilevel"/>
    <w:tmpl w:val="9A24BD5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3" w15:restartNumberingAfterBreak="0">
    <w:nsid w:val="2941617C"/>
    <w:multiLevelType w:val="hybridMultilevel"/>
    <w:tmpl w:val="1A5C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2690B"/>
    <w:multiLevelType w:val="hybridMultilevel"/>
    <w:tmpl w:val="304AF84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364C4F"/>
    <w:multiLevelType w:val="hybridMultilevel"/>
    <w:tmpl w:val="3A2A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A611B"/>
    <w:multiLevelType w:val="multilevel"/>
    <w:tmpl w:val="C020326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42A6417"/>
    <w:multiLevelType w:val="hybridMultilevel"/>
    <w:tmpl w:val="054A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BE05D0"/>
    <w:multiLevelType w:val="hybridMultilevel"/>
    <w:tmpl w:val="E5407002"/>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D4B10"/>
    <w:multiLevelType w:val="hybridMultilevel"/>
    <w:tmpl w:val="D25C99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3D87EB0"/>
    <w:multiLevelType w:val="hybridMultilevel"/>
    <w:tmpl w:val="F634EBB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1" w15:restartNumberingAfterBreak="0">
    <w:nsid w:val="442626E8"/>
    <w:multiLevelType w:val="hybridMultilevel"/>
    <w:tmpl w:val="9B8CE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660E00"/>
    <w:multiLevelType w:val="hybridMultilevel"/>
    <w:tmpl w:val="A3EE636C"/>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3" w15:restartNumberingAfterBreak="0">
    <w:nsid w:val="47AF42F2"/>
    <w:multiLevelType w:val="hybridMultilevel"/>
    <w:tmpl w:val="15D85F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83963AC"/>
    <w:multiLevelType w:val="multilevel"/>
    <w:tmpl w:val="56DA6BA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1A3548"/>
    <w:multiLevelType w:val="hybridMultilevel"/>
    <w:tmpl w:val="87CC1A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742DE5"/>
    <w:multiLevelType w:val="hybridMultilevel"/>
    <w:tmpl w:val="BF62A79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6D0AB8"/>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28" w15:restartNumberingAfterBreak="0">
    <w:nsid w:val="4E2D6693"/>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29" w15:restartNumberingAfterBreak="0">
    <w:nsid w:val="4ECA53A9"/>
    <w:multiLevelType w:val="hybridMultilevel"/>
    <w:tmpl w:val="75640C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50A9241E"/>
    <w:multiLevelType w:val="hybridMultilevel"/>
    <w:tmpl w:val="8D404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CF50A8"/>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32" w15:restartNumberingAfterBreak="0">
    <w:nsid w:val="54AE51E6"/>
    <w:multiLevelType w:val="hybridMultilevel"/>
    <w:tmpl w:val="64D6D6B2"/>
    <w:lvl w:ilvl="0" w:tplc="08090001">
      <w:start w:val="240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E101F"/>
    <w:multiLevelType w:val="hybridMultilevel"/>
    <w:tmpl w:val="70B8D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313838"/>
    <w:multiLevelType w:val="hybridMultilevel"/>
    <w:tmpl w:val="0B04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BC7FD2"/>
    <w:multiLevelType w:val="hybridMultilevel"/>
    <w:tmpl w:val="F1F26D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8A5D6E"/>
    <w:multiLevelType w:val="hybridMultilevel"/>
    <w:tmpl w:val="260E3C1A"/>
    <w:lvl w:ilvl="0" w:tplc="79F4227A">
      <w:start w:val="1"/>
      <w:numFmt w:val="lowerLetter"/>
      <w:lvlText w:val="%1."/>
      <w:lvlJc w:val="left"/>
      <w:pPr>
        <w:ind w:left="450" w:hanging="360"/>
      </w:pPr>
      <w:rPr>
        <w:rFonts w:hint="default"/>
        <w:b w:val="0"/>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7" w15:restartNumberingAfterBreak="0">
    <w:nsid w:val="64E73B7A"/>
    <w:multiLevelType w:val="hybridMultilevel"/>
    <w:tmpl w:val="C92E73A6"/>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8" w15:restartNumberingAfterBreak="0">
    <w:nsid w:val="6AF63A31"/>
    <w:multiLevelType w:val="hybridMultilevel"/>
    <w:tmpl w:val="63727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C50D1E"/>
    <w:multiLevelType w:val="hybridMultilevel"/>
    <w:tmpl w:val="D458E59C"/>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0" w15:restartNumberingAfterBreak="0">
    <w:nsid w:val="722F5892"/>
    <w:multiLevelType w:val="hybridMultilevel"/>
    <w:tmpl w:val="3066108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1" w15:restartNumberingAfterBreak="0">
    <w:nsid w:val="723B1F3D"/>
    <w:multiLevelType w:val="hybridMultilevel"/>
    <w:tmpl w:val="3EFEFD2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2CB1588"/>
    <w:multiLevelType w:val="multilevel"/>
    <w:tmpl w:val="6998731A"/>
    <w:lvl w:ilvl="0">
      <w:start w:val="1"/>
      <w:numFmt w:val="bullet"/>
      <w:lvlText w:val=""/>
      <w:lvlJc w:val="left"/>
      <w:pPr>
        <w:tabs>
          <w:tab w:val="num" w:pos="1080"/>
        </w:tabs>
        <w:ind w:left="1080" w:hanging="360"/>
      </w:pPr>
      <w:rPr>
        <w:rFonts w:ascii="Symbol" w:hAnsi="Symbol" w:hint="default"/>
        <w:b/>
        <w:i w:val="0"/>
      </w:rPr>
    </w:lvl>
    <w:lvl w:ilvl="1">
      <w:start w:val="1"/>
      <w:numFmt w:val="decimal"/>
      <w:isLgl/>
      <w:lvlText w:val="%1.%2"/>
      <w:lvlJc w:val="left"/>
      <w:pPr>
        <w:tabs>
          <w:tab w:val="num" w:pos="1724"/>
        </w:tabs>
        <w:ind w:left="1724" w:hanging="720"/>
      </w:pPr>
      <w:rPr>
        <w:rFonts w:hint="default"/>
        <w:b w:val="0"/>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160"/>
        </w:tabs>
        <w:ind w:left="2160" w:hanging="1440"/>
      </w:pPr>
      <w:rPr>
        <w:rFonts w:hint="default"/>
        <w:b/>
      </w:rPr>
    </w:lvl>
  </w:abstractNum>
  <w:abstractNum w:abstractNumId="43" w15:restartNumberingAfterBreak="0">
    <w:nsid w:val="74570B23"/>
    <w:multiLevelType w:val="hybridMultilevel"/>
    <w:tmpl w:val="922C4812"/>
    <w:lvl w:ilvl="0" w:tplc="5BF2CBB6">
      <w:start w:val="2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9BC02FC"/>
    <w:multiLevelType w:val="hybridMultilevel"/>
    <w:tmpl w:val="12B2B238"/>
    <w:lvl w:ilvl="0" w:tplc="FEEE9C98">
      <w:start w:val="5"/>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5" w15:restartNumberingAfterBreak="0">
    <w:nsid w:val="7D591EBC"/>
    <w:multiLevelType w:val="hybridMultilevel"/>
    <w:tmpl w:val="B2AAD9D4"/>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46" w15:restartNumberingAfterBreak="0">
    <w:nsid w:val="7DEA41E8"/>
    <w:multiLevelType w:val="hybridMultilevel"/>
    <w:tmpl w:val="21A04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E543AA9"/>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48" w15:restartNumberingAfterBreak="0">
    <w:nsid w:val="7ED34780"/>
    <w:multiLevelType w:val="hybridMultilevel"/>
    <w:tmpl w:val="853837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9" w15:restartNumberingAfterBreak="0">
    <w:nsid w:val="7F664100"/>
    <w:multiLevelType w:val="hybridMultilevel"/>
    <w:tmpl w:val="AC1E9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21"/>
  </w:num>
  <w:num w:numId="4">
    <w:abstractNumId w:val="43"/>
  </w:num>
  <w:num w:numId="5">
    <w:abstractNumId w:val="6"/>
  </w:num>
  <w:num w:numId="6">
    <w:abstractNumId w:val="33"/>
  </w:num>
  <w:num w:numId="7">
    <w:abstractNumId w:val="7"/>
  </w:num>
  <w:num w:numId="8">
    <w:abstractNumId w:val="16"/>
  </w:num>
  <w:num w:numId="9">
    <w:abstractNumId w:val="36"/>
  </w:num>
  <w:num w:numId="10">
    <w:abstractNumId w:val="14"/>
  </w:num>
  <w:num w:numId="11">
    <w:abstractNumId w:val="26"/>
  </w:num>
  <w:num w:numId="12">
    <w:abstractNumId w:val="35"/>
  </w:num>
  <w:num w:numId="13">
    <w:abstractNumId w:val="41"/>
  </w:num>
  <w:num w:numId="14">
    <w:abstractNumId w:val="24"/>
  </w:num>
  <w:num w:numId="15">
    <w:abstractNumId w:val="30"/>
  </w:num>
  <w:num w:numId="16">
    <w:abstractNumId w:val="1"/>
  </w:num>
  <w:num w:numId="17">
    <w:abstractNumId w:val="3"/>
  </w:num>
  <w:num w:numId="18">
    <w:abstractNumId w:val="42"/>
  </w:num>
  <w:num w:numId="19">
    <w:abstractNumId w:val="8"/>
  </w:num>
  <w:num w:numId="20">
    <w:abstractNumId w:val="2"/>
  </w:num>
  <w:num w:numId="21">
    <w:abstractNumId w:val="34"/>
  </w:num>
  <w:num w:numId="22">
    <w:abstractNumId w:val="45"/>
  </w:num>
  <w:num w:numId="23">
    <w:abstractNumId w:val="25"/>
  </w:num>
  <w:num w:numId="24">
    <w:abstractNumId w:val="29"/>
  </w:num>
  <w:num w:numId="25">
    <w:abstractNumId w:val="44"/>
  </w:num>
  <w:num w:numId="26">
    <w:abstractNumId w:val="31"/>
  </w:num>
  <w:num w:numId="27">
    <w:abstractNumId w:val="48"/>
  </w:num>
  <w:num w:numId="28">
    <w:abstractNumId w:val="47"/>
  </w:num>
  <w:num w:numId="29">
    <w:abstractNumId w:val="15"/>
  </w:num>
  <w:num w:numId="30">
    <w:abstractNumId w:val="49"/>
  </w:num>
  <w:num w:numId="31">
    <w:abstractNumId w:val="38"/>
  </w:num>
  <w:num w:numId="32">
    <w:abstractNumId w:val="32"/>
  </w:num>
  <w:num w:numId="33">
    <w:abstractNumId w:val="17"/>
  </w:num>
  <w:num w:numId="34">
    <w:abstractNumId w:val="22"/>
  </w:num>
  <w:num w:numId="35">
    <w:abstractNumId w:val="28"/>
  </w:num>
  <w:num w:numId="36">
    <w:abstractNumId w:val="27"/>
  </w:num>
  <w:num w:numId="37">
    <w:abstractNumId w:val="9"/>
  </w:num>
  <w:num w:numId="38">
    <w:abstractNumId w:val="20"/>
  </w:num>
  <w:num w:numId="39">
    <w:abstractNumId w:val="39"/>
  </w:num>
  <w:num w:numId="40">
    <w:abstractNumId w:val="5"/>
  </w:num>
  <w:num w:numId="41">
    <w:abstractNumId w:val="12"/>
  </w:num>
  <w:num w:numId="42">
    <w:abstractNumId w:val="23"/>
  </w:num>
  <w:num w:numId="43">
    <w:abstractNumId w:val="4"/>
  </w:num>
  <w:num w:numId="44">
    <w:abstractNumId w:val="19"/>
  </w:num>
  <w:num w:numId="45">
    <w:abstractNumId w:val="40"/>
  </w:num>
  <w:num w:numId="46">
    <w:abstractNumId w:val="18"/>
  </w:num>
  <w:num w:numId="47">
    <w:abstractNumId w:val="37"/>
  </w:num>
  <w:num w:numId="48">
    <w:abstractNumId w:val="13"/>
  </w:num>
  <w:num w:numId="49">
    <w:abstractNumId w:val="46"/>
  </w:num>
  <w:num w:numId="5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A5"/>
    <w:rsid w:val="00003F1C"/>
    <w:rsid w:val="000057CD"/>
    <w:rsid w:val="00005B15"/>
    <w:rsid w:val="00007784"/>
    <w:rsid w:val="00010A9E"/>
    <w:rsid w:val="000151C0"/>
    <w:rsid w:val="00025610"/>
    <w:rsid w:val="00026707"/>
    <w:rsid w:val="00031B31"/>
    <w:rsid w:val="00035728"/>
    <w:rsid w:val="0004076E"/>
    <w:rsid w:val="000431A1"/>
    <w:rsid w:val="000461A8"/>
    <w:rsid w:val="00053423"/>
    <w:rsid w:val="000557A5"/>
    <w:rsid w:val="0006132B"/>
    <w:rsid w:val="0006194D"/>
    <w:rsid w:val="00061E55"/>
    <w:rsid w:val="000621A3"/>
    <w:rsid w:val="00063A71"/>
    <w:rsid w:val="00063FC8"/>
    <w:rsid w:val="0006665C"/>
    <w:rsid w:val="0006673A"/>
    <w:rsid w:val="00067F10"/>
    <w:rsid w:val="00070729"/>
    <w:rsid w:val="00070C6A"/>
    <w:rsid w:val="00070E66"/>
    <w:rsid w:val="00070E73"/>
    <w:rsid w:val="00072E45"/>
    <w:rsid w:val="00074310"/>
    <w:rsid w:val="000746E5"/>
    <w:rsid w:val="00077B57"/>
    <w:rsid w:val="000827EF"/>
    <w:rsid w:val="00085AF8"/>
    <w:rsid w:val="0008638A"/>
    <w:rsid w:val="00087909"/>
    <w:rsid w:val="0009049A"/>
    <w:rsid w:val="00090766"/>
    <w:rsid w:val="00091CE6"/>
    <w:rsid w:val="00092D18"/>
    <w:rsid w:val="00096416"/>
    <w:rsid w:val="000B2D31"/>
    <w:rsid w:val="000B4C8F"/>
    <w:rsid w:val="000B557E"/>
    <w:rsid w:val="000B7733"/>
    <w:rsid w:val="000C2CFD"/>
    <w:rsid w:val="000C5443"/>
    <w:rsid w:val="000D109A"/>
    <w:rsid w:val="000D157A"/>
    <w:rsid w:val="000D251C"/>
    <w:rsid w:val="000D6DBD"/>
    <w:rsid w:val="000E043F"/>
    <w:rsid w:val="000E164D"/>
    <w:rsid w:val="000E419C"/>
    <w:rsid w:val="000E45C7"/>
    <w:rsid w:val="000F13E6"/>
    <w:rsid w:val="000F4B44"/>
    <w:rsid w:val="000F664F"/>
    <w:rsid w:val="0010158A"/>
    <w:rsid w:val="00105506"/>
    <w:rsid w:val="001066BA"/>
    <w:rsid w:val="00110F11"/>
    <w:rsid w:val="001148FC"/>
    <w:rsid w:val="00123260"/>
    <w:rsid w:val="00123B43"/>
    <w:rsid w:val="00123FCF"/>
    <w:rsid w:val="00125B34"/>
    <w:rsid w:val="001343E3"/>
    <w:rsid w:val="00137FEF"/>
    <w:rsid w:val="00145087"/>
    <w:rsid w:val="00150EDC"/>
    <w:rsid w:val="00165AE4"/>
    <w:rsid w:val="00176569"/>
    <w:rsid w:val="00180827"/>
    <w:rsid w:val="00182F00"/>
    <w:rsid w:val="00186107"/>
    <w:rsid w:val="00190C87"/>
    <w:rsid w:val="00195DCF"/>
    <w:rsid w:val="00196B4F"/>
    <w:rsid w:val="00197151"/>
    <w:rsid w:val="00197284"/>
    <w:rsid w:val="001A060C"/>
    <w:rsid w:val="001A24D5"/>
    <w:rsid w:val="001A42CC"/>
    <w:rsid w:val="001B2BE0"/>
    <w:rsid w:val="001C604B"/>
    <w:rsid w:val="001C6073"/>
    <w:rsid w:val="001C71A8"/>
    <w:rsid w:val="001D2949"/>
    <w:rsid w:val="001D2F50"/>
    <w:rsid w:val="001E33AF"/>
    <w:rsid w:val="001F109A"/>
    <w:rsid w:val="001F17DB"/>
    <w:rsid w:val="001F2A3B"/>
    <w:rsid w:val="001F59E8"/>
    <w:rsid w:val="001F6B67"/>
    <w:rsid w:val="00200A70"/>
    <w:rsid w:val="00204F62"/>
    <w:rsid w:val="0020672C"/>
    <w:rsid w:val="00215326"/>
    <w:rsid w:val="0021552C"/>
    <w:rsid w:val="00215700"/>
    <w:rsid w:val="00220F3C"/>
    <w:rsid w:val="00231B74"/>
    <w:rsid w:val="00233390"/>
    <w:rsid w:val="00234AD7"/>
    <w:rsid w:val="00235C1E"/>
    <w:rsid w:val="002405F6"/>
    <w:rsid w:val="00243E92"/>
    <w:rsid w:val="0024464D"/>
    <w:rsid w:val="00250532"/>
    <w:rsid w:val="00250AB7"/>
    <w:rsid w:val="002510A5"/>
    <w:rsid w:val="00251250"/>
    <w:rsid w:val="00251334"/>
    <w:rsid w:val="00252911"/>
    <w:rsid w:val="00252A85"/>
    <w:rsid w:val="0025505F"/>
    <w:rsid w:val="0025571A"/>
    <w:rsid w:val="002605CF"/>
    <w:rsid w:val="00260EFA"/>
    <w:rsid w:val="002633BC"/>
    <w:rsid w:val="00274ECE"/>
    <w:rsid w:val="00277563"/>
    <w:rsid w:val="00280D60"/>
    <w:rsid w:val="0028175B"/>
    <w:rsid w:val="0028237A"/>
    <w:rsid w:val="00282AC6"/>
    <w:rsid w:val="00285E55"/>
    <w:rsid w:val="0028724B"/>
    <w:rsid w:val="00290E95"/>
    <w:rsid w:val="002946A4"/>
    <w:rsid w:val="002A2BD2"/>
    <w:rsid w:val="002A3000"/>
    <w:rsid w:val="002A7A47"/>
    <w:rsid w:val="002B29D9"/>
    <w:rsid w:val="002B44AC"/>
    <w:rsid w:val="002B5FF2"/>
    <w:rsid w:val="002C68E5"/>
    <w:rsid w:val="002D0BEF"/>
    <w:rsid w:val="002D3860"/>
    <w:rsid w:val="002D4440"/>
    <w:rsid w:val="002D6721"/>
    <w:rsid w:val="002D6C34"/>
    <w:rsid w:val="002E0A3C"/>
    <w:rsid w:val="002E1D1F"/>
    <w:rsid w:val="002E3039"/>
    <w:rsid w:val="002E5DBA"/>
    <w:rsid w:val="002E72CB"/>
    <w:rsid w:val="003005CB"/>
    <w:rsid w:val="00302DEA"/>
    <w:rsid w:val="003148D0"/>
    <w:rsid w:val="0031542D"/>
    <w:rsid w:val="00316BDA"/>
    <w:rsid w:val="00324917"/>
    <w:rsid w:val="003262C1"/>
    <w:rsid w:val="00327479"/>
    <w:rsid w:val="003274FC"/>
    <w:rsid w:val="00333C47"/>
    <w:rsid w:val="00337C94"/>
    <w:rsid w:val="00340C23"/>
    <w:rsid w:val="00342113"/>
    <w:rsid w:val="00344BFF"/>
    <w:rsid w:val="00344F38"/>
    <w:rsid w:val="00346117"/>
    <w:rsid w:val="00346802"/>
    <w:rsid w:val="00352EBB"/>
    <w:rsid w:val="003551DA"/>
    <w:rsid w:val="003630A3"/>
    <w:rsid w:val="00365DF6"/>
    <w:rsid w:val="00366FD7"/>
    <w:rsid w:val="00372BD8"/>
    <w:rsid w:val="00374C39"/>
    <w:rsid w:val="00375C80"/>
    <w:rsid w:val="00382072"/>
    <w:rsid w:val="0038266A"/>
    <w:rsid w:val="0039245E"/>
    <w:rsid w:val="003934FF"/>
    <w:rsid w:val="00394FA7"/>
    <w:rsid w:val="003975A8"/>
    <w:rsid w:val="003A1E09"/>
    <w:rsid w:val="003A3C07"/>
    <w:rsid w:val="003B1277"/>
    <w:rsid w:val="003B129B"/>
    <w:rsid w:val="003C0D94"/>
    <w:rsid w:val="003C3604"/>
    <w:rsid w:val="003D2FC8"/>
    <w:rsid w:val="003D412D"/>
    <w:rsid w:val="003D6254"/>
    <w:rsid w:val="003E35D2"/>
    <w:rsid w:val="003E47C5"/>
    <w:rsid w:val="003E4CB3"/>
    <w:rsid w:val="003E54F4"/>
    <w:rsid w:val="003E555C"/>
    <w:rsid w:val="003E640F"/>
    <w:rsid w:val="003F4242"/>
    <w:rsid w:val="003F4EF8"/>
    <w:rsid w:val="003F6A42"/>
    <w:rsid w:val="00401D89"/>
    <w:rsid w:val="004022C8"/>
    <w:rsid w:val="00403823"/>
    <w:rsid w:val="00404775"/>
    <w:rsid w:val="004054DB"/>
    <w:rsid w:val="004102E6"/>
    <w:rsid w:val="004153C8"/>
    <w:rsid w:val="00420871"/>
    <w:rsid w:val="00423B79"/>
    <w:rsid w:val="0042634C"/>
    <w:rsid w:val="00430A72"/>
    <w:rsid w:val="00436300"/>
    <w:rsid w:val="00437813"/>
    <w:rsid w:val="004461D4"/>
    <w:rsid w:val="00453AA0"/>
    <w:rsid w:val="00453E2A"/>
    <w:rsid w:val="00456236"/>
    <w:rsid w:val="0046179D"/>
    <w:rsid w:val="004668CB"/>
    <w:rsid w:val="00470D26"/>
    <w:rsid w:val="00470E22"/>
    <w:rsid w:val="004710D0"/>
    <w:rsid w:val="00475739"/>
    <w:rsid w:val="00476391"/>
    <w:rsid w:val="00477B9D"/>
    <w:rsid w:val="0048095F"/>
    <w:rsid w:val="00484EB8"/>
    <w:rsid w:val="00485756"/>
    <w:rsid w:val="0048600B"/>
    <w:rsid w:val="00492D78"/>
    <w:rsid w:val="00492DF2"/>
    <w:rsid w:val="004946C5"/>
    <w:rsid w:val="004A44DE"/>
    <w:rsid w:val="004A6A67"/>
    <w:rsid w:val="004A798E"/>
    <w:rsid w:val="004B394E"/>
    <w:rsid w:val="004B3A1B"/>
    <w:rsid w:val="004B6E10"/>
    <w:rsid w:val="004C481E"/>
    <w:rsid w:val="004C726D"/>
    <w:rsid w:val="004C7291"/>
    <w:rsid w:val="004D070A"/>
    <w:rsid w:val="004D2C66"/>
    <w:rsid w:val="004D5C65"/>
    <w:rsid w:val="004E62A9"/>
    <w:rsid w:val="004F015B"/>
    <w:rsid w:val="004F4EB5"/>
    <w:rsid w:val="004F5473"/>
    <w:rsid w:val="004F559B"/>
    <w:rsid w:val="00500D12"/>
    <w:rsid w:val="00501E22"/>
    <w:rsid w:val="0050307E"/>
    <w:rsid w:val="005045B0"/>
    <w:rsid w:val="005067AF"/>
    <w:rsid w:val="00506A57"/>
    <w:rsid w:val="00510B45"/>
    <w:rsid w:val="00513346"/>
    <w:rsid w:val="00517092"/>
    <w:rsid w:val="005202EA"/>
    <w:rsid w:val="00520C53"/>
    <w:rsid w:val="00521310"/>
    <w:rsid w:val="0052420E"/>
    <w:rsid w:val="005251C1"/>
    <w:rsid w:val="00530879"/>
    <w:rsid w:val="005326D3"/>
    <w:rsid w:val="00534E17"/>
    <w:rsid w:val="00535B05"/>
    <w:rsid w:val="00540912"/>
    <w:rsid w:val="00540BCC"/>
    <w:rsid w:val="00545FAC"/>
    <w:rsid w:val="0054697D"/>
    <w:rsid w:val="0055037C"/>
    <w:rsid w:val="005544DC"/>
    <w:rsid w:val="005569F2"/>
    <w:rsid w:val="0056138A"/>
    <w:rsid w:val="00561AF4"/>
    <w:rsid w:val="00566988"/>
    <w:rsid w:val="00566B33"/>
    <w:rsid w:val="00573B69"/>
    <w:rsid w:val="00580258"/>
    <w:rsid w:val="00580D6A"/>
    <w:rsid w:val="00581463"/>
    <w:rsid w:val="00581F1E"/>
    <w:rsid w:val="0058281B"/>
    <w:rsid w:val="00591077"/>
    <w:rsid w:val="00593303"/>
    <w:rsid w:val="00593703"/>
    <w:rsid w:val="00594A02"/>
    <w:rsid w:val="00595D24"/>
    <w:rsid w:val="005974AB"/>
    <w:rsid w:val="005A0177"/>
    <w:rsid w:val="005B2328"/>
    <w:rsid w:val="005B31DC"/>
    <w:rsid w:val="005B3B57"/>
    <w:rsid w:val="005B522B"/>
    <w:rsid w:val="005C18E9"/>
    <w:rsid w:val="005C3625"/>
    <w:rsid w:val="005C4E93"/>
    <w:rsid w:val="005C6449"/>
    <w:rsid w:val="005C7D26"/>
    <w:rsid w:val="005D265B"/>
    <w:rsid w:val="005D3047"/>
    <w:rsid w:val="005D305F"/>
    <w:rsid w:val="005D423A"/>
    <w:rsid w:val="005D438C"/>
    <w:rsid w:val="005D6316"/>
    <w:rsid w:val="005D7018"/>
    <w:rsid w:val="005D788E"/>
    <w:rsid w:val="005E1606"/>
    <w:rsid w:val="005E28F3"/>
    <w:rsid w:val="005E58AC"/>
    <w:rsid w:val="005E5E64"/>
    <w:rsid w:val="005F0C35"/>
    <w:rsid w:val="005F428A"/>
    <w:rsid w:val="00600023"/>
    <w:rsid w:val="006013E9"/>
    <w:rsid w:val="00603E05"/>
    <w:rsid w:val="00610097"/>
    <w:rsid w:val="00610E8D"/>
    <w:rsid w:val="0062489D"/>
    <w:rsid w:val="00627DFA"/>
    <w:rsid w:val="00632D1D"/>
    <w:rsid w:val="0063441B"/>
    <w:rsid w:val="00634808"/>
    <w:rsid w:val="00634C98"/>
    <w:rsid w:val="006403E0"/>
    <w:rsid w:val="00643654"/>
    <w:rsid w:val="006445EC"/>
    <w:rsid w:val="00647999"/>
    <w:rsid w:val="00650F0E"/>
    <w:rsid w:val="006515A1"/>
    <w:rsid w:val="006520BA"/>
    <w:rsid w:val="00653D26"/>
    <w:rsid w:val="006555DF"/>
    <w:rsid w:val="0066401B"/>
    <w:rsid w:val="00664AA3"/>
    <w:rsid w:val="00665AE1"/>
    <w:rsid w:val="006672C4"/>
    <w:rsid w:val="00671AA7"/>
    <w:rsid w:val="00676010"/>
    <w:rsid w:val="006769A1"/>
    <w:rsid w:val="00676F7B"/>
    <w:rsid w:val="006828E2"/>
    <w:rsid w:val="0068477F"/>
    <w:rsid w:val="00684B4E"/>
    <w:rsid w:val="006863EF"/>
    <w:rsid w:val="00690575"/>
    <w:rsid w:val="0069542F"/>
    <w:rsid w:val="006A56C2"/>
    <w:rsid w:val="006B1A79"/>
    <w:rsid w:val="006B1CBB"/>
    <w:rsid w:val="006B2006"/>
    <w:rsid w:val="006B3A2E"/>
    <w:rsid w:val="006B68AB"/>
    <w:rsid w:val="006C0B8B"/>
    <w:rsid w:val="006C3DE1"/>
    <w:rsid w:val="006D0D52"/>
    <w:rsid w:val="006D5997"/>
    <w:rsid w:val="006E1DE5"/>
    <w:rsid w:val="006E2B21"/>
    <w:rsid w:val="006E5D88"/>
    <w:rsid w:val="006E689F"/>
    <w:rsid w:val="006F0EB4"/>
    <w:rsid w:val="006F1A9D"/>
    <w:rsid w:val="006F2C3E"/>
    <w:rsid w:val="006F31A2"/>
    <w:rsid w:val="006F7591"/>
    <w:rsid w:val="007045E9"/>
    <w:rsid w:val="0070508B"/>
    <w:rsid w:val="0071088A"/>
    <w:rsid w:val="007128CC"/>
    <w:rsid w:val="00712A86"/>
    <w:rsid w:val="007216B8"/>
    <w:rsid w:val="00722366"/>
    <w:rsid w:val="007231CE"/>
    <w:rsid w:val="00724AAF"/>
    <w:rsid w:val="0072729F"/>
    <w:rsid w:val="007355DD"/>
    <w:rsid w:val="00737182"/>
    <w:rsid w:val="00741A5D"/>
    <w:rsid w:val="00741F8F"/>
    <w:rsid w:val="00751469"/>
    <w:rsid w:val="007536D1"/>
    <w:rsid w:val="00756497"/>
    <w:rsid w:val="00760412"/>
    <w:rsid w:val="0076585D"/>
    <w:rsid w:val="007664AD"/>
    <w:rsid w:val="00772BED"/>
    <w:rsid w:val="0077371D"/>
    <w:rsid w:val="00774FBE"/>
    <w:rsid w:val="00775CF1"/>
    <w:rsid w:val="00777BF2"/>
    <w:rsid w:val="007806A2"/>
    <w:rsid w:val="00781200"/>
    <w:rsid w:val="007819A0"/>
    <w:rsid w:val="00782A02"/>
    <w:rsid w:val="007844D4"/>
    <w:rsid w:val="007872BA"/>
    <w:rsid w:val="00787370"/>
    <w:rsid w:val="00790DDD"/>
    <w:rsid w:val="007962E9"/>
    <w:rsid w:val="00796700"/>
    <w:rsid w:val="00797B84"/>
    <w:rsid w:val="00797FD7"/>
    <w:rsid w:val="007A0F6B"/>
    <w:rsid w:val="007A1DB0"/>
    <w:rsid w:val="007A2A80"/>
    <w:rsid w:val="007B505D"/>
    <w:rsid w:val="007B5AE9"/>
    <w:rsid w:val="007B7723"/>
    <w:rsid w:val="007B7F6C"/>
    <w:rsid w:val="007C5DBE"/>
    <w:rsid w:val="007D1450"/>
    <w:rsid w:val="007D1454"/>
    <w:rsid w:val="007D398E"/>
    <w:rsid w:val="007D68D7"/>
    <w:rsid w:val="007D7678"/>
    <w:rsid w:val="007E1806"/>
    <w:rsid w:val="007E3194"/>
    <w:rsid w:val="007E5EE4"/>
    <w:rsid w:val="007F0F27"/>
    <w:rsid w:val="007F4361"/>
    <w:rsid w:val="007F4935"/>
    <w:rsid w:val="007F5AED"/>
    <w:rsid w:val="007F7176"/>
    <w:rsid w:val="00801CCD"/>
    <w:rsid w:val="00802BAA"/>
    <w:rsid w:val="00806311"/>
    <w:rsid w:val="00811C6E"/>
    <w:rsid w:val="00812972"/>
    <w:rsid w:val="008144E3"/>
    <w:rsid w:val="00817DD8"/>
    <w:rsid w:val="008220B4"/>
    <w:rsid w:val="008221A8"/>
    <w:rsid w:val="00825117"/>
    <w:rsid w:val="008301CF"/>
    <w:rsid w:val="00833760"/>
    <w:rsid w:val="00833795"/>
    <w:rsid w:val="008340FD"/>
    <w:rsid w:val="00834AF8"/>
    <w:rsid w:val="00836306"/>
    <w:rsid w:val="0083744B"/>
    <w:rsid w:val="0084152B"/>
    <w:rsid w:val="0084329C"/>
    <w:rsid w:val="008439E6"/>
    <w:rsid w:val="008446DF"/>
    <w:rsid w:val="0084688E"/>
    <w:rsid w:val="00854AB2"/>
    <w:rsid w:val="008552E0"/>
    <w:rsid w:val="00856191"/>
    <w:rsid w:val="00863B65"/>
    <w:rsid w:val="008651F1"/>
    <w:rsid w:val="0087111E"/>
    <w:rsid w:val="00874DAB"/>
    <w:rsid w:val="00876AFD"/>
    <w:rsid w:val="00881F3D"/>
    <w:rsid w:val="00882A63"/>
    <w:rsid w:val="00882F0B"/>
    <w:rsid w:val="00886A10"/>
    <w:rsid w:val="00891B3A"/>
    <w:rsid w:val="008930E7"/>
    <w:rsid w:val="00893312"/>
    <w:rsid w:val="00893784"/>
    <w:rsid w:val="00895080"/>
    <w:rsid w:val="00897D2A"/>
    <w:rsid w:val="00897F6D"/>
    <w:rsid w:val="008A2796"/>
    <w:rsid w:val="008A41AE"/>
    <w:rsid w:val="008A4FB1"/>
    <w:rsid w:val="008A52BF"/>
    <w:rsid w:val="008B0A0D"/>
    <w:rsid w:val="008B17C8"/>
    <w:rsid w:val="008B59F4"/>
    <w:rsid w:val="008C2AB9"/>
    <w:rsid w:val="008C59AB"/>
    <w:rsid w:val="008D01A3"/>
    <w:rsid w:val="008D1927"/>
    <w:rsid w:val="008E2047"/>
    <w:rsid w:val="008E2D8A"/>
    <w:rsid w:val="008E7537"/>
    <w:rsid w:val="008F0FB0"/>
    <w:rsid w:val="008F2230"/>
    <w:rsid w:val="008F2B12"/>
    <w:rsid w:val="008F72EF"/>
    <w:rsid w:val="009000D4"/>
    <w:rsid w:val="009006A0"/>
    <w:rsid w:val="00900A91"/>
    <w:rsid w:val="00901379"/>
    <w:rsid w:val="009028DA"/>
    <w:rsid w:val="009034DD"/>
    <w:rsid w:val="00906036"/>
    <w:rsid w:val="009077E7"/>
    <w:rsid w:val="00910F3B"/>
    <w:rsid w:val="00914BC8"/>
    <w:rsid w:val="009155A3"/>
    <w:rsid w:val="009202D9"/>
    <w:rsid w:val="00923B3E"/>
    <w:rsid w:val="0092449F"/>
    <w:rsid w:val="00926640"/>
    <w:rsid w:val="00930262"/>
    <w:rsid w:val="00930A36"/>
    <w:rsid w:val="00931257"/>
    <w:rsid w:val="00931AE6"/>
    <w:rsid w:val="00931D52"/>
    <w:rsid w:val="009323F1"/>
    <w:rsid w:val="0093491A"/>
    <w:rsid w:val="00935E7C"/>
    <w:rsid w:val="0094006A"/>
    <w:rsid w:val="00940526"/>
    <w:rsid w:val="00940732"/>
    <w:rsid w:val="00940C7F"/>
    <w:rsid w:val="00943E13"/>
    <w:rsid w:val="00944CE9"/>
    <w:rsid w:val="00944F90"/>
    <w:rsid w:val="00945D11"/>
    <w:rsid w:val="00946512"/>
    <w:rsid w:val="009527A0"/>
    <w:rsid w:val="0096104D"/>
    <w:rsid w:val="00962A28"/>
    <w:rsid w:val="009644AD"/>
    <w:rsid w:val="009656EC"/>
    <w:rsid w:val="00967D63"/>
    <w:rsid w:val="009704EB"/>
    <w:rsid w:val="0097214A"/>
    <w:rsid w:val="009730DC"/>
    <w:rsid w:val="0097311D"/>
    <w:rsid w:val="00973EE1"/>
    <w:rsid w:val="00976F48"/>
    <w:rsid w:val="00977882"/>
    <w:rsid w:val="0098008C"/>
    <w:rsid w:val="00981296"/>
    <w:rsid w:val="00992E28"/>
    <w:rsid w:val="00993F2B"/>
    <w:rsid w:val="00993FEB"/>
    <w:rsid w:val="009968AB"/>
    <w:rsid w:val="009A1892"/>
    <w:rsid w:val="009A22D7"/>
    <w:rsid w:val="009A7F47"/>
    <w:rsid w:val="009B031A"/>
    <w:rsid w:val="009B50C4"/>
    <w:rsid w:val="009B5788"/>
    <w:rsid w:val="009B7359"/>
    <w:rsid w:val="009C1E8F"/>
    <w:rsid w:val="009C6919"/>
    <w:rsid w:val="009C73B3"/>
    <w:rsid w:val="009D0806"/>
    <w:rsid w:val="009D1C79"/>
    <w:rsid w:val="009D6D88"/>
    <w:rsid w:val="009E47F8"/>
    <w:rsid w:val="009E5B4D"/>
    <w:rsid w:val="009E6E99"/>
    <w:rsid w:val="009F25A3"/>
    <w:rsid w:val="009F34A4"/>
    <w:rsid w:val="009F5B0F"/>
    <w:rsid w:val="009F65D1"/>
    <w:rsid w:val="00A11582"/>
    <w:rsid w:val="00A11621"/>
    <w:rsid w:val="00A13BD3"/>
    <w:rsid w:val="00A174CF"/>
    <w:rsid w:val="00A23581"/>
    <w:rsid w:val="00A263C8"/>
    <w:rsid w:val="00A306E1"/>
    <w:rsid w:val="00A34FB7"/>
    <w:rsid w:val="00A35887"/>
    <w:rsid w:val="00A404FA"/>
    <w:rsid w:val="00A43EEC"/>
    <w:rsid w:val="00A445DE"/>
    <w:rsid w:val="00A45803"/>
    <w:rsid w:val="00A47C65"/>
    <w:rsid w:val="00A51D94"/>
    <w:rsid w:val="00A536E1"/>
    <w:rsid w:val="00A55F63"/>
    <w:rsid w:val="00A578EB"/>
    <w:rsid w:val="00A6380C"/>
    <w:rsid w:val="00A71C0E"/>
    <w:rsid w:val="00A7202A"/>
    <w:rsid w:val="00A72CF5"/>
    <w:rsid w:val="00A76E30"/>
    <w:rsid w:val="00A872A6"/>
    <w:rsid w:val="00A922B1"/>
    <w:rsid w:val="00A9442C"/>
    <w:rsid w:val="00A9688E"/>
    <w:rsid w:val="00A96ABD"/>
    <w:rsid w:val="00AA08BB"/>
    <w:rsid w:val="00AA1189"/>
    <w:rsid w:val="00AA2461"/>
    <w:rsid w:val="00AA47DA"/>
    <w:rsid w:val="00AA6362"/>
    <w:rsid w:val="00AB1E55"/>
    <w:rsid w:val="00AB26E6"/>
    <w:rsid w:val="00AB3B7E"/>
    <w:rsid w:val="00AC7713"/>
    <w:rsid w:val="00AC7717"/>
    <w:rsid w:val="00AD06BA"/>
    <w:rsid w:val="00AD2074"/>
    <w:rsid w:val="00AD3037"/>
    <w:rsid w:val="00AE09D4"/>
    <w:rsid w:val="00AE3ED8"/>
    <w:rsid w:val="00AE794B"/>
    <w:rsid w:val="00AF029B"/>
    <w:rsid w:val="00AF227B"/>
    <w:rsid w:val="00AF26F9"/>
    <w:rsid w:val="00AF3043"/>
    <w:rsid w:val="00AF4913"/>
    <w:rsid w:val="00AF5A01"/>
    <w:rsid w:val="00B011BE"/>
    <w:rsid w:val="00B01209"/>
    <w:rsid w:val="00B02183"/>
    <w:rsid w:val="00B02603"/>
    <w:rsid w:val="00B02E1A"/>
    <w:rsid w:val="00B16CC4"/>
    <w:rsid w:val="00B22722"/>
    <w:rsid w:val="00B23F59"/>
    <w:rsid w:val="00B2689E"/>
    <w:rsid w:val="00B26D79"/>
    <w:rsid w:val="00B3089B"/>
    <w:rsid w:val="00B30C97"/>
    <w:rsid w:val="00B322A5"/>
    <w:rsid w:val="00B40025"/>
    <w:rsid w:val="00B41153"/>
    <w:rsid w:val="00B46EA4"/>
    <w:rsid w:val="00B47914"/>
    <w:rsid w:val="00B50EF3"/>
    <w:rsid w:val="00B51157"/>
    <w:rsid w:val="00B54E21"/>
    <w:rsid w:val="00B54F76"/>
    <w:rsid w:val="00B56D71"/>
    <w:rsid w:val="00B60027"/>
    <w:rsid w:val="00B603DF"/>
    <w:rsid w:val="00B73BA3"/>
    <w:rsid w:val="00B77009"/>
    <w:rsid w:val="00B83BD4"/>
    <w:rsid w:val="00B85662"/>
    <w:rsid w:val="00BA5913"/>
    <w:rsid w:val="00BA7084"/>
    <w:rsid w:val="00BB0F9F"/>
    <w:rsid w:val="00BB12FF"/>
    <w:rsid w:val="00BB1BC3"/>
    <w:rsid w:val="00BB1D9D"/>
    <w:rsid w:val="00BC24E9"/>
    <w:rsid w:val="00BC6DDA"/>
    <w:rsid w:val="00BC786A"/>
    <w:rsid w:val="00BD0793"/>
    <w:rsid w:val="00BD3CAE"/>
    <w:rsid w:val="00BD71D0"/>
    <w:rsid w:val="00BD79FE"/>
    <w:rsid w:val="00BE0F29"/>
    <w:rsid w:val="00BE23D6"/>
    <w:rsid w:val="00BE2AF4"/>
    <w:rsid w:val="00BE41C1"/>
    <w:rsid w:val="00BE7D7A"/>
    <w:rsid w:val="00BF1518"/>
    <w:rsid w:val="00BF24BB"/>
    <w:rsid w:val="00BF391A"/>
    <w:rsid w:val="00BF6DBF"/>
    <w:rsid w:val="00BF6FE7"/>
    <w:rsid w:val="00BF7880"/>
    <w:rsid w:val="00C00DF1"/>
    <w:rsid w:val="00C01826"/>
    <w:rsid w:val="00C05D43"/>
    <w:rsid w:val="00C119F6"/>
    <w:rsid w:val="00C1272E"/>
    <w:rsid w:val="00C14255"/>
    <w:rsid w:val="00C142F2"/>
    <w:rsid w:val="00C14FB3"/>
    <w:rsid w:val="00C16161"/>
    <w:rsid w:val="00C16AE9"/>
    <w:rsid w:val="00C21CBE"/>
    <w:rsid w:val="00C25036"/>
    <w:rsid w:val="00C25A5A"/>
    <w:rsid w:val="00C271D5"/>
    <w:rsid w:val="00C3201F"/>
    <w:rsid w:val="00C3220F"/>
    <w:rsid w:val="00C32C8F"/>
    <w:rsid w:val="00C40280"/>
    <w:rsid w:val="00C416CD"/>
    <w:rsid w:val="00C42D76"/>
    <w:rsid w:val="00C4545C"/>
    <w:rsid w:val="00C46822"/>
    <w:rsid w:val="00C50BFB"/>
    <w:rsid w:val="00C544E4"/>
    <w:rsid w:val="00C57086"/>
    <w:rsid w:val="00C61107"/>
    <w:rsid w:val="00C629D3"/>
    <w:rsid w:val="00C62BF2"/>
    <w:rsid w:val="00C63AA5"/>
    <w:rsid w:val="00C67014"/>
    <w:rsid w:val="00C747BC"/>
    <w:rsid w:val="00C76AF4"/>
    <w:rsid w:val="00C80339"/>
    <w:rsid w:val="00C81718"/>
    <w:rsid w:val="00C82F0E"/>
    <w:rsid w:val="00C83730"/>
    <w:rsid w:val="00C83CE6"/>
    <w:rsid w:val="00C92BCB"/>
    <w:rsid w:val="00C9641E"/>
    <w:rsid w:val="00C97AE2"/>
    <w:rsid w:val="00CA70E5"/>
    <w:rsid w:val="00CB0CF7"/>
    <w:rsid w:val="00CB5566"/>
    <w:rsid w:val="00CB6C76"/>
    <w:rsid w:val="00CB6F7C"/>
    <w:rsid w:val="00CB7C9D"/>
    <w:rsid w:val="00CC6BF6"/>
    <w:rsid w:val="00CD2FA6"/>
    <w:rsid w:val="00CD3AFA"/>
    <w:rsid w:val="00CD65C1"/>
    <w:rsid w:val="00CD6E9B"/>
    <w:rsid w:val="00CD70CB"/>
    <w:rsid w:val="00CD71D4"/>
    <w:rsid w:val="00CE0884"/>
    <w:rsid w:val="00CE0CF7"/>
    <w:rsid w:val="00CE1349"/>
    <w:rsid w:val="00CE2CB5"/>
    <w:rsid w:val="00CE6EA2"/>
    <w:rsid w:val="00CE776D"/>
    <w:rsid w:val="00CF3283"/>
    <w:rsid w:val="00CF4896"/>
    <w:rsid w:val="00CF5FFC"/>
    <w:rsid w:val="00CF73DB"/>
    <w:rsid w:val="00CF745D"/>
    <w:rsid w:val="00D01157"/>
    <w:rsid w:val="00D0284F"/>
    <w:rsid w:val="00D02AA3"/>
    <w:rsid w:val="00D02E36"/>
    <w:rsid w:val="00D04AFF"/>
    <w:rsid w:val="00D05B19"/>
    <w:rsid w:val="00D06293"/>
    <w:rsid w:val="00D06569"/>
    <w:rsid w:val="00D066AB"/>
    <w:rsid w:val="00D06AB1"/>
    <w:rsid w:val="00D13D18"/>
    <w:rsid w:val="00D217D0"/>
    <w:rsid w:val="00D21B99"/>
    <w:rsid w:val="00D241EA"/>
    <w:rsid w:val="00D25849"/>
    <w:rsid w:val="00D4085D"/>
    <w:rsid w:val="00D41A80"/>
    <w:rsid w:val="00D46A32"/>
    <w:rsid w:val="00D47D21"/>
    <w:rsid w:val="00D53D95"/>
    <w:rsid w:val="00D54531"/>
    <w:rsid w:val="00D56575"/>
    <w:rsid w:val="00D56DAA"/>
    <w:rsid w:val="00D61901"/>
    <w:rsid w:val="00D6440B"/>
    <w:rsid w:val="00D65F64"/>
    <w:rsid w:val="00D726E7"/>
    <w:rsid w:val="00D748CE"/>
    <w:rsid w:val="00D7685A"/>
    <w:rsid w:val="00D775B0"/>
    <w:rsid w:val="00D8221F"/>
    <w:rsid w:val="00D826A5"/>
    <w:rsid w:val="00D83E35"/>
    <w:rsid w:val="00D84D07"/>
    <w:rsid w:val="00D87F04"/>
    <w:rsid w:val="00D914D0"/>
    <w:rsid w:val="00DA04E8"/>
    <w:rsid w:val="00DA16AB"/>
    <w:rsid w:val="00DA2470"/>
    <w:rsid w:val="00DA4FD8"/>
    <w:rsid w:val="00DA593E"/>
    <w:rsid w:val="00DA6A0A"/>
    <w:rsid w:val="00DB3CCE"/>
    <w:rsid w:val="00DB3D21"/>
    <w:rsid w:val="00DC3C80"/>
    <w:rsid w:val="00DC6AA8"/>
    <w:rsid w:val="00DC76AF"/>
    <w:rsid w:val="00DD3A4D"/>
    <w:rsid w:val="00DD4790"/>
    <w:rsid w:val="00DD793A"/>
    <w:rsid w:val="00DE042B"/>
    <w:rsid w:val="00DE5B6A"/>
    <w:rsid w:val="00DE616C"/>
    <w:rsid w:val="00DE77E0"/>
    <w:rsid w:val="00DF05FC"/>
    <w:rsid w:val="00DF48D0"/>
    <w:rsid w:val="00DF549B"/>
    <w:rsid w:val="00DF5837"/>
    <w:rsid w:val="00DF620B"/>
    <w:rsid w:val="00E00872"/>
    <w:rsid w:val="00E00CA7"/>
    <w:rsid w:val="00E024C4"/>
    <w:rsid w:val="00E055FF"/>
    <w:rsid w:val="00E05D41"/>
    <w:rsid w:val="00E07813"/>
    <w:rsid w:val="00E07C69"/>
    <w:rsid w:val="00E105A0"/>
    <w:rsid w:val="00E315E7"/>
    <w:rsid w:val="00E33732"/>
    <w:rsid w:val="00E337B9"/>
    <w:rsid w:val="00E33871"/>
    <w:rsid w:val="00E3554B"/>
    <w:rsid w:val="00E37D71"/>
    <w:rsid w:val="00E40D90"/>
    <w:rsid w:val="00E43197"/>
    <w:rsid w:val="00E4572F"/>
    <w:rsid w:val="00E45C6F"/>
    <w:rsid w:val="00E47397"/>
    <w:rsid w:val="00E55EED"/>
    <w:rsid w:val="00E5683C"/>
    <w:rsid w:val="00E61C98"/>
    <w:rsid w:val="00E61FE8"/>
    <w:rsid w:val="00E66A45"/>
    <w:rsid w:val="00E67060"/>
    <w:rsid w:val="00E67984"/>
    <w:rsid w:val="00E679D6"/>
    <w:rsid w:val="00E745FD"/>
    <w:rsid w:val="00E74BAF"/>
    <w:rsid w:val="00E77288"/>
    <w:rsid w:val="00E77DDB"/>
    <w:rsid w:val="00E77E51"/>
    <w:rsid w:val="00E9404D"/>
    <w:rsid w:val="00E96467"/>
    <w:rsid w:val="00E97BDB"/>
    <w:rsid w:val="00EA2F94"/>
    <w:rsid w:val="00EA449B"/>
    <w:rsid w:val="00EB050F"/>
    <w:rsid w:val="00EB0951"/>
    <w:rsid w:val="00EC05B3"/>
    <w:rsid w:val="00EC419A"/>
    <w:rsid w:val="00EC6F92"/>
    <w:rsid w:val="00ED0A9C"/>
    <w:rsid w:val="00ED0F48"/>
    <w:rsid w:val="00ED30E8"/>
    <w:rsid w:val="00ED7911"/>
    <w:rsid w:val="00EE15FC"/>
    <w:rsid w:val="00EE2A7B"/>
    <w:rsid w:val="00EE2DBA"/>
    <w:rsid w:val="00EE3255"/>
    <w:rsid w:val="00EE5472"/>
    <w:rsid w:val="00EE5E9A"/>
    <w:rsid w:val="00EF1238"/>
    <w:rsid w:val="00EF445E"/>
    <w:rsid w:val="00EF5785"/>
    <w:rsid w:val="00EF68C1"/>
    <w:rsid w:val="00EF7167"/>
    <w:rsid w:val="00F01002"/>
    <w:rsid w:val="00F0608A"/>
    <w:rsid w:val="00F061CA"/>
    <w:rsid w:val="00F06829"/>
    <w:rsid w:val="00F06F8C"/>
    <w:rsid w:val="00F129DF"/>
    <w:rsid w:val="00F130A0"/>
    <w:rsid w:val="00F144CC"/>
    <w:rsid w:val="00F1727A"/>
    <w:rsid w:val="00F208D3"/>
    <w:rsid w:val="00F2270F"/>
    <w:rsid w:val="00F2368A"/>
    <w:rsid w:val="00F31610"/>
    <w:rsid w:val="00F364AF"/>
    <w:rsid w:val="00F378EB"/>
    <w:rsid w:val="00F37ED1"/>
    <w:rsid w:val="00F40FFE"/>
    <w:rsid w:val="00F41A72"/>
    <w:rsid w:val="00F420E8"/>
    <w:rsid w:val="00F428E5"/>
    <w:rsid w:val="00F43ACB"/>
    <w:rsid w:val="00F50977"/>
    <w:rsid w:val="00F51FB4"/>
    <w:rsid w:val="00F55EBA"/>
    <w:rsid w:val="00F626E6"/>
    <w:rsid w:val="00F63374"/>
    <w:rsid w:val="00F63AE0"/>
    <w:rsid w:val="00F63F31"/>
    <w:rsid w:val="00F65272"/>
    <w:rsid w:val="00F65BC0"/>
    <w:rsid w:val="00F721BA"/>
    <w:rsid w:val="00F72C15"/>
    <w:rsid w:val="00F76735"/>
    <w:rsid w:val="00F8012A"/>
    <w:rsid w:val="00F81740"/>
    <w:rsid w:val="00F86A37"/>
    <w:rsid w:val="00F90312"/>
    <w:rsid w:val="00FA536B"/>
    <w:rsid w:val="00FA6B69"/>
    <w:rsid w:val="00FB2A45"/>
    <w:rsid w:val="00FB4781"/>
    <w:rsid w:val="00FB4B7D"/>
    <w:rsid w:val="00FB5249"/>
    <w:rsid w:val="00FB6C8C"/>
    <w:rsid w:val="00FB6DDF"/>
    <w:rsid w:val="00FC799D"/>
    <w:rsid w:val="00FC7B33"/>
    <w:rsid w:val="00FD027A"/>
    <w:rsid w:val="00FD3ADA"/>
    <w:rsid w:val="00FD6159"/>
    <w:rsid w:val="00FE06FD"/>
    <w:rsid w:val="00FE1312"/>
    <w:rsid w:val="00FE156A"/>
    <w:rsid w:val="00FE4023"/>
    <w:rsid w:val="00FE56C7"/>
    <w:rsid w:val="00FF4D7D"/>
    <w:rsid w:val="00FF521C"/>
    <w:rsid w:val="00FF7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EC8978"/>
  <w15:docId w15:val="{520FFE31-5530-41DF-9749-23AF846E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08B"/>
    <w:pPr>
      <w:widowControl w:val="0"/>
      <w:autoSpaceDE w:val="0"/>
      <w:autoSpaceDN w:val="0"/>
      <w:adjustRightInd w:val="0"/>
    </w:pPr>
    <w:rPr>
      <w:lang w:eastAsia="en-US"/>
    </w:rPr>
  </w:style>
  <w:style w:type="paragraph" w:styleId="Heading1">
    <w:name w:val="heading 1"/>
    <w:basedOn w:val="Normal"/>
    <w:next w:val="Normal"/>
    <w:qFormat/>
    <w:rsid w:val="0070508B"/>
    <w:pPr>
      <w:outlineLvl w:val="0"/>
    </w:pPr>
  </w:style>
  <w:style w:type="paragraph" w:styleId="Heading2">
    <w:name w:val="heading 2"/>
    <w:basedOn w:val="Normal"/>
    <w:next w:val="Normal"/>
    <w:qFormat/>
    <w:rsid w:val="0070508B"/>
    <w:pPr>
      <w:outlineLvl w:val="1"/>
    </w:pPr>
  </w:style>
  <w:style w:type="paragraph" w:styleId="Heading3">
    <w:name w:val="heading 3"/>
    <w:basedOn w:val="Normal"/>
    <w:next w:val="Normal"/>
    <w:qFormat/>
    <w:rsid w:val="0070508B"/>
    <w:pPr>
      <w:outlineLvl w:val="2"/>
    </w:pPr>
  </w:style>
  <w:style w:type="paragraph" w:styleId="Heading4">
    <w:name w:val="heading 4"/>
    <w:basedOn w:val="Normal"/>
    <w:next w:val="Normal"/>
    <w:qFormat/>
    <w:rsid w:val="0070508B"/>
    <w:pPr>
      <w:keepNext/>
      <w:spacing w:before="240" w:after="60"/>
      <w:outlineLvl w:val="3"/>
    </w:pPr>
    <w:rPr>
      <w:b/>
      <w:bCs/>
      <w:sz w:val="28"/>
      <w:szCs w:val="28"/>
    </w:rPr>
  </w:style>
  <w:style w:type="paragraph" w:styleId="Heading5">
    <w:name w:val="heading 5"/>
    <w:basedOn w:val="Normal"/>
    <w:next w:val="Normal"/>
    <w:qFormat/>
    <w:rsid w:val="0070508B"/>
    <w:pPr>
      <w:keepNext/>
      <w:tabs>
        <w:tab w:val="left" w:pos="426"/>
      </w:tabs>
      <w:spacing w:after="120"/>
      <w:ind w:left="360"/>
      <w:outlineLvl w:val="4"/>
    </w:pPr>
    <w:rPr>
      <w:b/>
      <w:bCs/>
      <w:u w:val="single"/>
      <w:lang w:val="en-US"/>
    </w:rPr>
  </w:style>
  <w:style w:type="paragraph" w:styleId="Heading6">
    <w:name w:val="heading 6"/>
    <w:basedOn w:val="Normal"/>
    <w:next w:val="Normal"/>
    <w:link w:val="Heading6Char"/>
    <w:qFormat/>
    <w:rsid w:val="0070508B"/>
    <w:pPr>
      <w:keepNext/>
      <w:spacing w:after="120"/>
      <w:outlineLvl w:val="5"/>
    </w:pPr>
    <w:rPr>
      <w:b/>
      <w:bCs/>
      <w:lang w:val="en-US"/>
    </w:rPr>
  </w:style>
  <w:style w:type="paragraph" w:styleId="Heading7">
    <w:name w:val="heading 7"/>
    <w:basedOn w:val="Normal"/>
    <w:next w:val="Normal"/>
    <w:qFormat/>
    <w:rsid w:val="0070508B"/>
    <w:pPr>
      <w:keepNext/>
      <w:tabs>
        <w:tab w:val="left" w:pos="360"/>
      </w:tabs>
      <w:spacing w:after="120"/>
      <w:ind w:left="360" w:hanging="360"/>
      <w:outlineLvl w:val="6"/>
    </w:pPr>
    <w:rPr>
      <w:b/>
      <w:bCs/>
      <w:sz w:val="24"/>
      <w:szCs w:val="24"/>
      <w:u w:val="single"/>
      <w:lang w:val="en-US"/>
    </w:rPr>
  </w:style>
  <w:style w:type="paragraph" w:styleId="Heading8">
    <w:name w:val="heading 8"/>
    <w:basedOn w:val="Normal"/>
    <w:next w:val="Normal"/>
    <w:qFormat/>
    <w:rsid w:val="0070508B"/>
    <w:pPr>
      <w:keepNext/>
      <w:tabs>
        <w:tab w:val="left" w:pos="360"/>
      </w:tabs>
      <w:spacing w:after="120"/>
      <w:ind w:left="360" w:hanging="360"/>
      <w:outlineLvl w:val="7"/>
    </w:pPr>
    <w:rPr>
      <w:i/>
      <w:iCs/>
      <w:sz w:val="24"/>
      <w:szCs w:val="24"/>
      <w:lang w:val="en-US"/>
    </w:rPr>
  </w:style>
  <w:style w:type="paragraph" w:styleId="Heading9">
    <w:name w:val="heading 9"/>
    <w:basedOn w:val="Normal"/>
    <w:next w:val="Normal"/>
    <w:qFormat/>
    <w:rsid w:val="0070508B"/>
    <w:pPr>
      <w:keepNext/>
      <w:outlineLvl w:val="8"/>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70508B"/>
    <w:rPr>
      <w:sz w:val="22"/>
      <w:szCs w:val="22"/>
      <w:lang w:val="en-US"/>
    </w:rPr>
  </w:style>
  <w:style w:type="paragraph" w:styleId="TOC2">
    <w:name w:val="toc 2"/>
    <w:basedOn w:val="Normal"/>
    <w:next w:val="Normal"/>
    <w:autoRedefine/>
    <w:semiHidden/>
    <w:rsid w:val="0070508B"/>
    <w:pPr>
      <w:ind w:left="240"/>
    </w:pPr>
  </w:style>
  <w:style w:type="paragraph" w:styleId="TOC3">
    <w:name w:val="toc 3"/>
    <w:basedOn w:val="Normal"/>
    <w:next w:val="Normal"/>
    <w:autoRedefine/>
    <w:semiHidden/>
    <w:rsid w:val="0070508B"/>
    <w:pPr>
      <w:ind w:left="480"/>
    </w:pPr>
  </w:style>
  <w:style w:type="paragraph" w:styleId="TOC4">
    <w:name w:val="toc 4"/>
    <w:basedOn w:val="Normal"/>
    <w:next w:val="Normal"/>
    <w:autoRedefine/>
    <w:semiHidden/>
    <w:rsid w:val="0070508B"/>
    <w:pPr>
      <w:ind w:left="720"/>
    </w:pPr>
  </w:style>
  <w:style w:type="paragraph" w:styleId="TOC5">
    <w:name w:val="toc 5"/>
    <w:basedOn w:val="Normal"/>
    <w:next w:val="Normal"/>
    <w:autoRedefine/>
    <w:semiHidden/>
    <w:rsid w:val="0070508B"/>
    <w:pPr>
      <w:ind w:left="960"/>
    </w:pPr>
  </w:style>
  <w:style w:type="paragraph" w:styleId="TOC6">
    <w:name w:val="toc 6"/>
    <w:basedOn w:val="Normal"/>
    <w:next w:val="Normal"/>
    <w:autoRedefine/>
    <w:semiHidden/>
    <w:rsid w:val="0070508B"/>
    <w:pPr>
      <w:ind w:left="1200"/>
    </w:pPr>
  </w:style>
  <w:style w:type="paragraph" w:styleId="TOC7">
    <w:name w:val="toc 7"/>
    <w:basedOn w:val="Normal"/>
    <w:next w:val="Normal"/>
    <w:autoRedefine/>
    <w:semiHidden/>
    <w:rsid w:val="0070508B"/>
    <w:pPr>
      <w:ind w:left="1440"/>
    </w:pPr>
  </w:style>
  <w:style w:type="paragraph" w:styleId="TOC8">
    <w:name w:val="toc 8"/>
    <w:basedOn w:val="Normal"/>
    <w:next w:val="Normal"/>
    <w:autoRedefine/>
    <w:semiHidden/>
    <w:rsid w:val="0070508B"/>
    <w:pPr>
      <w:ind w:left="1680"/>
    </w:pPr>
  </w:style>
  <w:style w:type="paragraph" w:styleId="TOC9">
    <w:name w:val="toc 9"/>
    <w:basedOn w:val="Normal"/>
    <w:next w:val="Normal"/>
    <w:autoRedefine/>
    <w:semiHidden/>
    <w:rsid w:val="0070508B"/>
    <w:pPr>
      <w:ind w:left="1920"/>
    </w:pPr>
  </w:style>
  <w:style w:type="character" w:styleId="Hyperlink">
    <w:name w:val="Hyperlink"/>
    <w:uiPriority w:val="99"/>
    <w:rsid w:val="0070508B"/>
    <w:rPr>
      <w:color w:val="0000FF"/>
      <w:u w:val="single"/>
    </w:rPr>
  </w:style>
  <w:style w:type="paragraph" w:styleId="TableofFigures">
    <w:name w:val="table of figures"/>
    <w:basedOn w:val="Normal"/>
    <w:next w:val="Normal"/>
    <w:semiHidden/>
    <w:rsid w:val="0070508B"/>
    <w:pPr>
      <w:ind w:left="480" w:hanging="480"/>
    </w:pPr>
  </w:style>
  <w:style w:type="character" w:styleId="FollowedHyperlink">
    <w:name w:val="FollowedHyperlink"/>
    <w:semiHidden/>
    <w:rsid w:val="0070508B"/>
    <w:rPr>
      <w:color w:val="800080"/>
      <w:u w:val="single"/>
    </w:rPr>
  </w:style>
  <w:style w:type="paragraph" w:styleId="BodyText">
    <w:name w:val="Body Text"/>
    <w:basedOn w:val="Normal"/>
    <w:link w:val="BodyTextChar"/>
    <w:semiHidden/>
    <w:rsid w:val="0070508B"/>
    <w:pPr>
      <w:tabs>
        <w:tab w:val="left" w:pos="360"/>
      </w:tabs>
      <w:spacing w:after="120"/>
    </w:pPr>
    <w:rPr>
      <w:sz w:val="22"/>
      <w:szCs w:val="22"/>
      <w:lang w:val="en-US"/>
    </w:rPr>
  </w:style>
  <w:style w:type="paragraph" w:styleId="BodyTextIndent">
    <w:name w:val="Body Text Indent"/>
    <w:basedOn w:val="Normal"/>
    <w:semiHidden/>
    <w:rsid w:val="0070508B"/>
    <w:pPr>
      <w:tabs>
        <w:tab w:val="left" w:pos="360"/>
      </w:tabs>
      <w:spacing w:after="120"/>
      <w:ind w:left="360" w:hanging="360"/>
    </w:pPr>
    <w:rPr>
      <w:rFonts w:ascii="Arial" w:hAnsi="Arial" w:cs="Arial"/>
      <w:lang w:val="en-US"/>
    </w:rPr>
  </w:style>
  <w:style w:type="character" w:customStyle="1" w:styleId="style31">
    <w:name w:val="style31"/>
    <w:rsid w:val="0070508B"/>
    <w:rPr>
      <w:b/>
      <w:bCs/>
      <w:color w:val="auto"/>
    </w:rPr>
  </w:style>
  <w:style w:type="character" w:styleId="Strong">
    <w:name w:val="Strong"/>
    <w:qFormat/>
    <w:rsid w:val="0070508B"/>
    <w:rPr>
      <w:b/>
      <w:bCs/>
    </w:rPr>
  </w:style>
  <w:style w:type="paragraph" w:styleId="BodyTextIndent2">
    <w:name w:val="Body Text Indent 2"/>
    <w:basedOn w:val="Normal"/>
    <w:semiHidden/>
    <w:rsid w:val="0070508B"/>
    <w:pPr>
      <w:tabs>
        <w:tab w:val="left" w:pos="360"/>
      </w:tabs>
      <w:spacing w:after="120"/>
      <w:ind w:left="360"/>
    </w:pPr>
    <w:rPr>
      <w:sz w:val="22"/>
      <w:szCs w:val="22"/>
    </w:rPr>
  </w:style>
  <w:style w:type="paragraph" w:styleId="BodyTextIndent3">
    <w:name w:val="Body Text Indent 3"/>
    <w:basedOn w:val="Normal"/>
    <w:semiHidden/>
    <w:rsid w:val="0070508B"/>
    <w:pPr>
      <w:spacing w:after="120"/>
      <w:ind w:left="720"/>
    </w:pPr>
    <w:rPr>
      <w:lang w:val="en-US"/>
    </w:rPr>
  </w:style>
  <w:style w:type="paragraph" w:styleId="ListBullet">
    <w:name w:val="List Bullet"/>
    <w:basedOn w:val="Normal"/>
    <w:autoRedefine/>
    <w:semiHidden/>
    <w:rsid w:val="0070508B"/>
    <w:pPr>
      <w:numPr>
        <w:numId w:val="2"/>
      </w:numPr>
    </w:pPr>
  </w:style>
  <w:style w:type="paragraph" w:styleId="DocumentMap">
    <w:name w:val="Document Map"/>
    <w:basedOn w:val="Normal"/>
    <w:semiHidden/>
    <w:rsid w:val="0070508B"/>
    <w:pPr>
      <w:shd w:val="clear" w:color="auto" w:fill="000080"/>
    </w:pPr>
    <w:rPr>
      <w:rFonts w:ascii="Tahoma" w:hAnsi="Tahoma" w:cs="Tahoma"/>
    </w:rPr>
  </w:style>
  <w:style w:type="character" w:customStyle="1" w:styleId="apple-style-span">
    <w:name w:val="apple-style-span"/>
    <w:basedOn w:val="DefaultParagraphFont"/>
    <w:rsid w:val="0070508B"/>
  </w:style>
  <w:style w:type="character" w:customStyle="1" w:styleId="style3">
    <w:name w:val="style3"/>
    <w:basedOn w:val="DefaultParagraphFont"/>
    <w:rsid w:val="0070508B"/>
  </w:style>
  <w:style w:type="character" w:customStyle="1" w:styleId="apple-converted-space">
    <w:name w:val="apple-converted-space"/>
    <w:basedOn w:val="DefaultParagraphFont"/>
    <w:rsid w:val="0070508B"/>
  </w:style>
  <w:style w:type="character" w:customStyle="1" w:styleId="style8">
    <w:name w:val="style8"/>
    <w:basedOn w:val="DefaultParagraphFont"/>
    <w:rsid w:val="0070508B"/>
  </w:style>
  <w:style w:type="character" w:customStyle="1" w:styleId="style81">
    <w:name w:val="style81"/>
    <w:rsid w:val="0070508B"/>
    <w:rPr>
      <w:color w:val="CC3333"/>
    </w:rPr>
  </w:style>
  <w:style w:type="paragraph" w:styleId="NormalWeb">
    <w:name w:val="Normal (Web)"/>
    <w:basedOn w:val="Normal"/>
    <w:semiHidden/>
    <w:rsid w:val="0070508B"/>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Header">
    <w:name w:val="header"/>
    <w:basedOn w:val="Normal"/>
    <w:link w:val="HeaderChar"/>
    <w:uiPriority w:val="99"/>
    <w:rsid w:val="0070508B"/>
    <w:pPr>
      <w:widowControl/>
      <w:tabs>
        <w:tab w:val="center" w:pos="4320"/>
        <w:tab w:val="right" w:pos="8640"/>
      </w:tabs>
      <w:autoSpaceDE/>
      <w:autoSpaceDN/>
      <w:adjustRightInd/>
    </w:pPr>
    <w:rPr>
      <w:sz w:val="24"/>
      <w:szCs w:val="24"/>
    </w:rPr>
  </w:style>
  <w:style w:type="paragraph" w:styleId="ListParagraph">
    <w:name w:val="List Paragraph"/>
    <w:basedOn w:val="Normal"/>
    <w:uiPriority w:val="34"/>
    <w:qFormat/>
    <w:rsid w:val="0070508B"/>
    <w:pPr>
      <w:ind w:left="720"/>
    </w:pPr>
  </w:style>
  <w:style w:type="paragraph" w:customStyle="1" w:styleId="fieldsetdata">
    <w:name w:val="fieldset_data"/>
    <w:basedOn w:val="Normal"/>
    <w:rsid w:val="0070508B"/>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5544DC"/>
    <w:rPr>
      <w:rFonts w:ascii="Tahoma" w:hAnsi="Tahoma" w:cs="Tahoma"/>
      <w:sz w:val="16"/>
      <w:szCs w:val="16"/>
    </w:rPr>
  </w:style>
  <w:style w:type="character" w:customStyle="1" w:styleId="BalloonTextChar">
    <w:name w:val="Balloon Text Char"/>
    <w:link w:val="BalloonText"/>
    <w:uiPriority w:val="99"/>
    <w:semiHidden/>
    <w:rsid w:val="005544DC"/>
    <w:rPr>
      <w:rFonts w:ascii="Tahoma" w:hAnsi="Tahoma" w:cs="Tahoma"/>
      <w:sz w:val="16"/>
      <w:szCs w:val="16"/>
      <w:lang w:eastAsia="en-US"/>
    </w:rPr>
  </w:style>
  <w:style w:type="paragraph" w:styleId="Revision">
    <w:name w:val="Revision"/>
    <w:hidden/>
    <w:uiPriority w:val="99"/>
    <w:semiHidden/>
    <w:rsid w:val="00F129DF"/>
    <w:rPr>
      <w:lang w:eastAsia="en-US"/>
    </w:rPr>
  </w:style>
  <w:style w:type="paragraph" w:styleId="Footer">
    <w:name w:val="footer"/>
    <w:basedOn w:val="Normal"/>
    <w:link w:val="FooterChar"/>
    <w:uiPriority w:val="99"/>
    <w:unhideWhenUsed/>
    <w:rsid w:val="00F129DF"/>
    <w:pPr>
      <w:tabs>
        <w:tab w:val="center" w:pos="4513"/>
        <w:tab w:val="right" w:pos="9026"/>
      </w:tabs>
    </w:pPr>
  </w:style>
  <w:style w:type="character" w:customStyle="1" w:styleId="FooterChar">
    <w:name w:val="Footer Char"/>
    <w:link w:val="Footer"/>
    <w:uiPriority w:val="99"/>
    <w:rsid w:val="00F129DF"/>
    <w:rPr>
      <w:lang w:eastAsia="en-US"/>
    </w:rPr>
  </w:style>
  <w:style w:type="table" w:styleId="TableGrid">
    <w:name w:val="Table Grid"/>
    <w:basedOn w:val="TableNormal"/>
    <w:uiPriority w:val="59"/>
    <w:rsid w:val="000F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031B31"/>
    <w:rPr>
      <w:b/>
      <w:bCs/>
      <w:lang w:val="en-US" w:eastAsia="en-US"/>
    </w:rPr>
  </w:style>
  <w:style w:type="character" w:customStyle="1" w:styleId="BodyTextChar">
    <w:name w:val="Body Text Char"/>
    <w:link w:val="BodyText"/>
    <w:semiHidden/>
    <w:rsid w:val="00A7202A"/>
    <w:rPr>
      <w:sz w:val="22"/>
      <w:szCs w:val="22"/>
      <w:lang w:val="en-US" w:eastAsia="en-US"/>
    </w:rPr>
  </w:style>
  <w:style w:type="paragraph" w:styleId="BodyText2">
    <w:name w:val="Body Text 2"/>
    <w:basedOn w:val="Normal"/>
    <w:link w:val="BodyText2Char"/>
    <w:uiPriority w:val="99"/>
    <w:unhideWhenUsed/>
    <w:rsid w:val="00D13D18"/>
    <w:pPr>
      <w:spacing w:after="120" w:line="480" w:lineRule="auto"/>
    </w:pPr>
  </w:style>
  <w:style w:type="character" w:customStyle="1" w:styleId="BodyText2Char">
    <w:name w:val="Body Text 2 Char"/>
    <w:link w:val="BodyText2"/>
    <w:uiPriority w:val="99"/>
    <w:rsid w:val="00D13D18"/>
    <w:rPr>
      <w:lang w:eastAsia="en-US"/>
    </w:rPr>
  </w:style>
  <w:style w:type="character" w:customStyle="1" w:styleId="HeaderChar">
    <w:name w:val="Header Char"/>
    <w:link w:val="Header"/>
    <w:uiPriority w:val="99"/>
    <w:rsid w:val="009527A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9303">
      <w:bodyDiv w:val="1"/>
      <w:marLeft w:val="0"/>
      <w:marRight w:val="0"/>
      <w:marTop w:val="0"/>
      <w:marBottom w:val="0"/>
      <w:divBdr>
        <w:top w:val="none" w:sz="0" w:space="0" w:color="auto"/>
        <w:left w:val="none" w:sz="0" w:space="0" w:color="auto"/>
        <w:bottom w:val="none" w:sz="0" w:space="0" w:color="auto"/>
        <w:right w:val="none" w:sz="0" w:space="0" w:color="auto"/>
      </w:divBdr>
    </w:div>
    <w:div w:id="51735507">
      <w:bodyDiv w:val="1"/>
      <w:marLeft w:val="0"/>
      <w:marRight w:val="0"/>
      <w:marTop w:val="0"/>
      <w:marBottom w:val="0"/>
      <w:divBdr>
        <w:top w:val="none" w:sz="0" w:space="0" w:color="auto"/>
        <w:left w:val="none" w:sz="0" w:space="0" w:color="auto"/>
        <w:bottom w:val="none" w:sz="0" w:space="0" w:color="auto"/>
        <w:right w:val="none" w:sz="0" w:space="0" w:color="auto"/>
      </w:divBdr>
      <w:divsChild>
        <w:div w:id="215164931">
          <w:marLeft w:val="0"/>
          <w:marRight w:val="0"/>
          <w:marTop w:val="0"/>
          <w:marBottom w:val="0"/>
          <w:divBdr>
            <w:top w:val="none" w:sz="0" w:space="0" w:color="auto"/>
            <w:left w:val="none" w:sz="0" w:space="0" w:color="auto"/>
            <w:bottom w:val="none" w:sz="0" w:space="0" w:color="auto"/>
            <w:right w:val="none" w:sz="0" w:space="0" w:color="auto"/>
          </w:divBdr>
          <w:divsChild>
            <w:div w:id="1201013147">
              <w:marLeft w:val="0"/>
              <w:marRight w:val="0"/>
              <w:marTop w:val="0"/>
              <w:marBottom w:val="0"/>
              <w:divBdr>
                <w:top w:val="none" w:sz="0" w:space="0" w:color="auto"/>
                <w:left w:val="none" w:sz="0" w:space="0" w:color="auto"/>
                <w:bottom w:val="none" w:sz="0" w:space="0" w:color="auto"/>
                <w:right w:val="none" w:sz="0" w:space="0" w:color="auto"/>
              </w:divBdr>
              <w:divsChild>
                <w:div w:id="1681422393">
                  <w:marLeft w:val="0"/>
                  <w:marRight w:val="0"/>
                  <w:marTop w:val="240"/>
                  <w:marBottom w:val="0"/>
                  <w:divBdr>
                    <w:top w:val="none" w:sz="0" w:space="0" w:color="auto"/>
                    <w:left w:val="none" w:sz="0" w:space="0" w:color="auto"/>
                    <w:bottom w:val="none" w:sz="0" w:space="0" w:color="auto"/>
                    <w:right w:val="none" w:sz="0" w:space="0" w:color="auto"/>
                  </w:divBdr>
                  <w:divsChild>
                    <w:div w:id="618419719">
                      <w:marLeft w:val="240"/>
                      <w:marRight w:val="0"/>
                      <w:marTop w:val="0"/>
                      <w:marBottom w:val="0"/>
                      <w:divBdr>
                        <w:top w:val="none" w:sz="0" w:space="0" w:color="auto"/>
                        <w:left w:val="none" w:sz="0" w:space="0" w:color="auto"/>
                        <w:bottom w:val="none" w:sz="0" w:space="0" w:color="auto"/>
                        <w:right w:val="none" w:sz="0" w:space="0" w:color="auto"/>
                      </w:divBdr>
                      <w:divsChild>
                        <w:div w:id="3588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4117">
      <w:bodyDiv w:val="1"/>
      <w:marLeft w:val="0"/>
      <w:marRight w:val="0"/>
      <w:marTop w:val="0"/>
      <w:marBottom w:val="0"/>
      <w:divBdr>
        <w:top w:val="none" w:sz="0" w:space="0" w:color="auto"/>
        <w:left w:val="none" w:sz="0" w:space="0" w:color="auto"/>
        <w:bottom w:val="none" w:sz="0" w:space="0" w:color="auto"/>
        <w:right w:val="none" w:sz="0" w:space="0" w:color="auto"/>
      </w:divBdr>
    </w:div>
    <w:div w:id="171141596">
      <w:bodyDiv w:val="1"/>
      <w:marLeft w:val="0"/>
      <w:marRight w:val="0"/>
      <w:marTop w:val="0"/>
      <w:marBottom w:val="0"/>
      <w:divBdr>
        <w:top w:val="none" w:sz="0" w:space="0" w:color="auto"/>
        <w:left w:val="none" w:sz="0" w:space="0" w:color="auto"/>
        <w:bottom w:val="none" w:sz="0" w:space="0" w:color="auto"/>
        <w:right w:val="none" w:sz="0" w:space="0" w:color="auto"/>
      </w:divBdr>
    </w:div>
    <w:div w:id="176233551">
      <w:bodyDiv w:val="1"/>
      <w:marLeft w:val="0"/>
      <w:marRight w:val="0"/>
      <w:marTop w:val="0"/>
      <w:marBottom w:val="0"/>
      <w:divBdr>
        <w:top w:val="none" w:sz="0" w:space="0" w:color="auto"/>
        <w:left w:val="none" w:sz="0" w:space="0" w:color="auto"/>
        <w:bottom w:val="none" w:sz="0" w:space="0" w:color="auto"/>
        <w:right w:val="none" w:sz="0" w:space="0" w:color="auto"/>
      </w:divBdr>
    </w:div>
    <w:div w:id="376710009">
      <w:bodyDiv w:val="1"/>
      <w:marLeft w:val="0"/>
      <w:marRight w:val="0"/>
      <w:marTop w:val="0"/>
      <w:marBottom w:val="0"/>
      <w:divBdr>
        <w:top w:val="none" w:sz="0" w:space="0" w:color="auto"/>
        <w:left w:val="none" w:sz="0" w:space="0" w:color="auto"/>
        <w:bottom w:val="none" w:sz="0" w:space="0" w:color="auto"/>
        <w:right w:val="none" w:sz="0" w:space="0" w:color="auto"/>
      </w:divBdr>
      <w:divsChild>
        <w:div w:id="738527657">
          <w:marLeft w:val="0"/>
          <w:marRight w:val="0"/>
          <w:marTop w:val="0"/>
          <w:marBottom w:val="0"/>
          <w:divBdr>
            <w:top w:val="none" w:sz="0" w:space="0" w:color="auto"/>
            <w:left w:val="none" w:sz="0" w:space="0" w:color="auto"/>
            <w:bottom w:val="none" w:sz="0" w:space="0" w:color="auto"/>
            <w:right w:val="none" w:sz="0" w:space="0" w:color="auto"/>
          </w:divBdr>
          <w:divsChild>
            <w:div w:id="1237285834">
              <w:marLeft w:val="0"/>
              <w:marRight w:val="0"/>
              <w:marTop w:val="0"/>
              <w:marBottom w:val="0"/>
              <w:divBdr>
                <w:top w:val="none" w:sz="0" w:space="0" w:color="auto"/>
                <w:left w:val="none" w:sz="0" w:space="0" w:color="auto"/>
                <w:bottom w:val="none" w:sz="0" w:space="0" w:color="auto"/>
                <w:right w:val="none" w:sz="0" w:space="0" w:color="auto"/>
              </w:divBdr>
              <w:divsChild>
                <w:div w:id="1393311907">
                  <w:marLeft w:val="0"/>
                  <w:marRight w:val="0"/>
                  <w:marTop w:val="240"/>
                  <w:marBottom w:val="0"/>
                  <w:divBdr>
                    <w:top w:val="none" w:sz="0" w:space="0" w:color="auto"/>
                    <w:left w:val="none" w:sz="0" w:space="0" w:color="auto"/>
                    <w:bottom w:val="none" w:sz="0" w:space="0" w:color="auto"/>
                    <w:right w:val="none" w:sz="0" w:space="0" w:color="auto"/>
                  </w:divBdr>
                  <w:divsChild>
                    <w:div w:id="1666471290">
                      <w:marLeft w:val="240"/>
                      <w:marRight w:val="0"/>
                      <w:marTop w:val="0"/>
                      <w:marBottom w:val="0"/>
                      <w:divBdr>
                        <w:top w:val="none" w:sz="0" w:space="0" w:color="auto"/>
                        <w:left w:val="none" w:sz="0" w:space="0" w:color="auto"/>
                        <w:bottom w:val="none" w:sz="0" w:space="0" w:color="auto"/>
                        <w:right w:val="none" w:sz="0" w:space="0" w:color="auto"/>
                      </w:divBdr>
                      <w:divsChild>
                        <w:div w:id="7623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002755">
      <w:bodyDiv w:val="1"/>
      <w:marLeft w:val="0"/>
      <w:marRight w:val="0"/>
      <w:marTop w:val="0"/>
      <w:marBottom w:val="0"/>
      <w:divBdr>
        <w:top w:val="none" w:sz="0" w:space="0" w:color="auto"/>
        <w:left w:val="none" w:sz="0" w:space="0" w:color="auto"/>
        <w:bottom w:val="none" w:sz="0" w:space="0" w:color="auto"/>
        <w:right w:val="none" w:sz="0" w:space="0" w:color="auto"/>
      </w:divBdr>
    </w:div>
    <w:div w:id="394282899">
      <w:bodyDiv w:val="1"/>
      <w:marLeft w:val="0"/>
      <w:marRight w:val="0"/>
      <w:marTop w:val="0"/>
      <w:marBottom w:val="0"/>
      <w:divBdr>
        <w:top w:val="none" w:sz="0" w:space="0" w:color="auto"/>
        <w:left w:val="none" w:sz="0" w:space="0" w:color="auto"/>
        <w:bottom w:val="none" w:sz="0" w:space="0" w:color="auto"/>
        <w:right w:val="none" w:sz="0" w:space="0" w:color="auto"/>
      </w:divBdr>
    </w:div>
    <w:div w:id="544952502">
      <w:bodyDiv w:val="1"/>
      <w:marLeft w:val="0"/>
      <w:marRight w:val="0"/>
      <w:marTop w:val="0"/>
      <w:marBottom w:val="0"/>
      <w:divBdr>
        <w:top w:val="none" w:sz="0" w:space="0" w:color="auto"/>
        <w:left w:val="none" w:sz="0" w:space="0" w:color="auto"/>
        <w:bottom w:val="none" w:sz="0" w:space="0" w:color="auto"/>
        <w:right w:val="none" w:sz="0" w:space="0" w:color="auto"/>
      </w:divBdr>
    </w:div>
    <w:div w:id="574823838">
      <w:bodyDiv w:val="1"/>
      <w:marLeft w:val="0"/>
      <w:marRight w:val="0"/>
      <w:marTop w:val="0"/>
      <w:marBottom w:val="0"/>
      <w:divBdr>
        <w:top w:val="none" w:sz="0" w:space="0" w:color="auto"/>
        <w:left w:val="none" w:sz="0" w:space="0" w:color="auto"/>
        <w:bottom w:val="none" w:sz="0" w:space="0" w:color="auto"/>
        <w:right w:val="none" w:sz="0" w:space="0" w:color="auto"/>
      </w:divBdr>
    </w:div>
    <w:div w:id="592471968">
      <w:bodyDiv w:val="1"/>
      <w:marLeft w:val="0"/>
      <w:marRight w:val="0"/>
      <w:marTop w:val="0"/>
      <w:marBottom w:val="0"/>
      <w:divBdr>
        <w:top w:val="none" w:sz="0" w:space="0" w:color="auto"/>
        <w:left w:val="none" w:sz="0" w:space="0" w:color="auto"/>
        <w:bottom w:val="none" w:sz="0" w:space="0" w:color="auto"/>
        <w:right w:val="none" w:sz="0" w:space="0" w:color="auto"/>
      </w:divBdr>
      <w:divsChild>
        <w:div w:id="1412460933">
          <w:marLeft w:val="0"/>
          <w:marRight w:val="0"/>
          <w:marTop w:val="0"/>
          <w:marBottom w:val="0"/>
          <w:divBdr>
            <w:top w:val="none" w:sz="0" w:space="0" w:color="auto"/>
            <w:left w:val="none" w:sz="0" w:space="0" w:color="auto"/>
            <w:bottom w:val="none" w:sz="0" w:space="0" w:color="auto"/>
            <w:right w:val="none" w:sz="0" w:space="0" w:color="auto"/>
          </w:divBdr>
          <w:divsChild>
            <w:div w:id="2051489875">
              <w:marLeft w:val="0"/>
              <w:marRight w:val="0"/>
              <w:marTop w:val="0"/>
              <w:marBottom w:val="0"/>
              <w:divBdr>
                <w:top w:val="none" w:sz="0" w:space="0" w:color="auto"/>
                <w:left w:val="none" w:sz="0" w:space="0" w:color="auto"/>
                <w:bottom w:val="none" w:sz="0" w:space="0" w:color="auto"/>
                <w:right w:val="none" w:sz="0" w:space="0" w:color="auto"/>
              </w:divBdr>
              <w:divsChild>
                <w:div w:id="357320388">
                  <w:marLeft w:val="0"/>
                  <w:marRight w:val="0"/>
                  <w:marTop w:val="240"/>
                  <w:marBottom w:val="0"/>
                  <w:divBdr>
                    <w:top w:val="none" w:sz="0" w:space="0" w:color="auto"/>
                    <w:left w:val="none" w:sz="0" w:space="0" w:color="auto"/>
                    <w:bottom w:val="none" w:sz="0" w:space="0" w:color="auto"/>
                    <w:right w:val="none" w:sz="0" w:space="0" w:color="auto"/>
                  </w:divBdr>
                  <w:divsChild>
                    <w:div w:id="659433555">
                      <w:marLeft w:val="240"/>
                      <w:marRight w:val="0"/>
                      <w:marTop w:val="0"/>
                      <w:marBottom w:val="0"/>
                      <w:divBdr>
                        <w:top w:val="none" w:sz="0" w:space="0" w:color="auto"/>
                        <w:left w:val="none" w:sz="0" w:space="0" w:color="auto"/>
                        <w:bottom w:val="none" w:sz="0" w:space="0" w:color="auto"/>
                        <w:right w:val="none" w:sz="0" w:space="0" w:color="auto"/>
                      </w:divBdr>
                      <w:divsChild>
                        <w:div w:id="747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388692">
      <w:bodyDiv w:val="1"/>
      <w:marLeft w:val="0"/>
      <w:marRight w:val="0"/>
      <w:marTop w:val="0"/>
      <w:marBottom w:val="0"/>
      <w:divBdr>
        <w:top w:val="none" w:sz="0" w:space="0" w:color="auto"/>
        <w:left w:val="none" w:sz="0" w:space="0" w:color="auto"/>
        <w:bottom w:val="none" w:sz="0" w:space="0" w:color="auto"/>
        <w:right w:val="none" w:sz="0" w:space="0" w:color="auto"/>
      </w:divBdr>
    </w:div>
    <w:div w:id="769280473">
      <w:bodyDiv w:val="1"/>
      <w:marLeft w:val="0"/>
      <w:marRight w:val="0"/>
      <w:marTop w:val="0"/>
      <w:marBottom w:val="0"/>
      <w:divBdr>
        <w:top w:val="none" w:sz="0" w:space="0" w:color="auto"/>
        <w:left w:val="none" w:sz="0" w:space="0" w:color="auto"/>
        <w:bottom w:val="none" w:sz="0" w:space="0" w:color="auto"/>
        <w:right w:val="none" w:sz="0" w:space="0" w:color="auto"/>
      </w:divBdr>
    </w:div>
    <w:div w:id="886919305">
      <w:bodyDiv w:val="1"/>
      <w:marLeft w:val="0"/>
      <w:marRight w:val="0"/>
      <w:marTop w:val="0"/>
      <w:marBottom w:val="0"/>
      <w:divBdr>
        <w:top w:val="none" w:sz="0" w:space="0" w:color="auto"/>
        <w:left w:val="none" w:sz="0" w:space="0" w:color="auto"/>
        <w:bottom w:val="none" w:sz="0" w:space="0" w:color="auto"/>
        <w:right w:val="none" w:sz="0" w:space="0" w:color="auto"/>
      </w:divBdr>
    </w:div>
    <w:div w:id="894269669">
      <w:bodyDiv w:val="1"/>
      <w:marLeft w:val="0"/>
      <w:marRight w:val="0"/>
      <w:marTop w:val="0"/>
      <w:marBottom w:val="0"/>
      <w:divBdr>
        <w:top w:val="none" w:sz="0" w:space="0" w:color="auto"/>
        <w:left w:val="none" w:sz="0" w:space="0" w:color="auto"/>
        <w:bottom w:val="none" w:sz="0" w:space="0" w:color="auto"/>
        <w:right w:val="none" w:sz="0" w:space="0" w:color="auto"/>
      </w:divBdr>
    </w:div>
    <w:div w:id="1101029662">
      <w:bodyDiv w:val="1"/>
      <w:marLeft w:val="0"/>
      <w:marRight w:val="0"/>
      <w:marTop w:val="0"/>
      <w:marBottom w:val="0"/>
      <w:divBdr>
        <w:top w:val="none" w:sz="0" w:space="0" w:color="auto"/>
        <w:left w:val="none" w:sz="0" w:space="0" w:color="auto"/>
        <w:bottom w:val="none" w:sz="0" w:space="0" w:color="auto"/>
        <w:right w:val="none" w:sz="0" w:space="0" w:color="auto"/>
      </w:divBdr>
    </w:div>
    <w:div w:id="1203978323">
      <w:bodyDiv w:val="1"/>
      <w:marLeft w:val="0"/>
      <w:marRight w:val="0"/>
      <w:marTop w:val="0"/>
      <w:marBottom w:val="0"/>
      <w:divBdr>
        <w:top w:val="none" w:sz="0" w:space="0" w:color="auto"/>
        <w:left w:val="none" w:sz="0" w:space="0" w:color="auto"/>
        <w:bottom w:val="none" w:sz="0" w:space="0" w:color="auto"/>
        <w:right w:val="none" w:sz="0" w:space="0" w:color="auto"/>
      </w:divBdr>
    </w:div>
    <w:div w:id="1247619290">
      <w:bodyDiv w:val="1"/>
      <w:marLeft w:val="0"/>
      <w:marRight w:val="0"/>
      <w:marTop w:val="0"/>
      <w:marBottom w:val="0"/>
      <w:divBdr>
        <w:top w:val="none" w:sz="0" w:space="0" w:color="auto"/>
        <w:left w:val="none" w:sz="0" w:space="0" w:color="auto"/>
        <w:bottom w:val="none" w:sz="0" w:space="0" w:color="auto"/>
        <w:right w:val="none" w:sz="0" w:space="0" w:color="auto"/>
      </w:divBdr>
    </w:div>
    <w:div w:id="1284506215">
      <w:bodyDiv w:val="1"/>
      <w:marLeft w:val="0"/>
      <w:marRight w:val="0"/>
      <w:marTop w:val="0"/>
      <w:marBottom w:val="0"/>
      <w:divBdr>
        <w:top w:val="none" w:sz="0" w:space="0" w:color="auto"/>
        <w:left w:val="none" w:sz="0" w:space="0" w:color="auto"/>
        <w:bottom w:val="none" w:sz="0" w:space="0" w:color="auto"/>
        <w:right w:val="none" w:sz="0" w:space="0" w:color="auto"/>
      </w:divBdr>
    </w:div>
    <w:div w:id="1323895382">
      <w:bodyDiv w:val="1"/>
      <w:marLeft w:val="0"/>
      <w:marRight w:val="0"/>
      <w:marTop w:val="0"/>
      <w:marBottom w:val="0"/>
      <w:divBdr>
        <w:top w:val="none" w:sz="0" w:space="0" w:color="auto"/>
        <w:left w:val="none" w:sz="0" w:space="0" w:color="auto"/>
        <w:bottom w:val="none" w:sz="0" w:space="0" w:color="auto"/>
        <w:right w:val="none" w:sz="0" w:space="0" w:color="auto"/>
      </w:divBdr>
    </w:div>
    <w:div w:id="1379164289">
      <w:bodyDiv w:val="1"/>
      <w:marLeft w:val="0"/>
      <w:marRight w:val="0"/>
      <w:marTop w:val="0"/>
      <w:marBottom w:val="0"/>
      <w:divBdr>
        <w:top w:val="none" w:sz="0" w:space="0" w:color="auto"/>
        <w:left w:val="none" w:sz="0" w:space="0" w:color="auto"/>
        <w:bottom w:val="none" w:sz="0" w:space="0" w:color="auto"/>
        <w:right w:val="none" w:sz="0" w:space="0" w:color="auto"/>
      </w:divBdr>
      <w:divsChild>
        <w:div w:id="224462473">
          <w:marLeft w:val="0"/>
          <w:marRight w:val="0"/>
          <w:marTop w:val="0"/>
          <w:marBottom w:val="0"/>
          <w:divBdr>
            <w:top w:val="none" w:sz="0" w:space="0" w:color="auto"/>
            <w:left w:val="none" w:sz="0" w:space="0" w:color="auto"/>
            <w:bottom w:val="none" w:sz="0" w:space="0" w:color="auto"/>
            <w:right w:val="none" w:sz="0" w:space="0" w:color="auto"/>
          </w:divBdr>
          <w:divsChild>
            <w:div w:id="179468010">
              <w:marLeft w:val="0"/>
              <w:marRight w:val="0"/>
              <w:marTop w:val="0"/>
              <w:marBottom w:val="0"/>
              <w:divBdr>
                <w:top w:val="none" w:sz="0" w:space="0" w:color="auto"/>
                <w:left w:val="none" w:sz="0" w:space="0" w:color="auto"/>
                <w:bottom w:val="none" w:sz="0" w:space="0" w:color="auto"/>
                <w:right w:val="none" w:sz="0" w:space="0" w:color="auto"/>
              </w:divBdr>
              <w:divsChild>
                <w:div w:id="98528441">
                  <w:marLeft w:val="0"/>
                  <w:marRight w:val="0"/>
                  <w:marTop w:val="240"/>
                  <w:marBottom w:val="0"/>
                  <w:divBdr>
                    <w:top w:val="none" w:sz="0" w:space="0" w:color="auto"/>
                    <w:left w:val="none" w:sz="0" w:space="0" w:color="auto"/>
                    <w:bottom w:val="none" w:sz="0" w:space="0" w:color="auto"/>
                    <w:right w:val="none" w:sz="0" w:space="0" w:color="auto"/>
                  </w:divBdr>
                  <w:divsChild>
                    <w:div w:id="1565070324">
                      <w:marLeft w:val="240"/>
                      <w:marRight w:val="0"/>
                      <w:marTop w:val="0"/>
                      <w:marBottom w:val="0"/>
                      <w:divBdr>
                        <w:top w:val="none" w:sz="0" w:space="0" w:color="auto"/>
                        <w:left w:val="none" w:sz="0" w:space="0" w:color="auto"/>
                        <w:bottom w:val="none" w:sz="0" w:space="0" w:color="auto"/>
                        <w:right w:val="none" w:sz="0" w:space="0" w:color="auto"/>
                      </w:divBdr>
                      <w:divsChild>
                        <w:div w:id="208811501">
                          <w:marLeft w:val="0"/>
                          <w:marRight w:val="0"/>
                          <w:marTop w:val="0"/>
                          <w:marBottom w:val="0"/>
                          <w:divBdr>
                            <w:top w:val="none" w:sz="0" w:space="0" w:color="auto"/>
                            <w:left w:val="none" w:sz="0" w:space="0" w:color="auto"/>
                            <w:bottom w:val="none" w:sz="0" w:space="0" w:color="auto"/>
                            <w:right w:val="none" w:sz="0" w:space="0" w:color="auto"/>
                          </w:divBdr>
                          <w:divsChild>
                            <w:div w:id="23212212">
                              <w:marLeft w:val="0"/>
                              <w:marRight w:val="0"/>
                              <w:marTop w:val="0"/>
                              <w:marBottom w:val="0"/>
                              <w:divBdr>
                                <w:top w:val="none" w:sz="0" w:space="0" w:color="auto"/>
                                <w:left w:val="none" w:sz="0" w:space="0" w:color="auto"/>
                                <w:bottom w:val="none" w:sz="0" w:space="0" w:color="auto"/>
                                <w:right w:val="none" w:sz="0" w:space="0" w:color="auto"/>
                              </w:divBdr>
                            </w:div>
                            <w:div w:id="20845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830534">
      <w:bodyDiv w:val="1"/>
      <w:marLeft w:val="0"/>
      <w:marRight w:val="0"/>
      <w:marTop w:val="0"/>
      <w:marBottom w:val="0"/>
      <w:divBdr>
        <w:top w:val="none" w:sz="0" w:space="0" w:color="auto"/>
        <w:left w:val="none" w:sz="0" w:space="0" w:color="auto"/>
        <w:bottom w:val="none" w:sz="0" w:space="0" w:color="auto"/>
        <w:right w:val="none" w:sz="0" w:space="0" w:color="auto"/>
      </w:divBdr>
    </w:div>
    <w:div w:id="1426339918">
      <w:bodyDiv w:val="1"/>
      <w:marLeft w:val="0"/>
      <w:marRight w:val="0"/>
      <w:marTop w:val="0"/>
      <w:marBottom w:val="0"/>
      <w:divBdr>
        <w:top w:val="none" w:sz="0" w:space="0" w:color="auto"/>
        <w:left w:val="none" w:sz="0" w:space="0" w:color="auto"/>
        <w:bottom w:val="none" w:sz="0" w:space="0" w:color="auto"/>
        <w:right w:val="none" w:sz="0" w:space="0" w:color="auto"/>
      </w:divBdr>
    </w:div>
    <w:div w:id="1434549651">
      <w:bodyDiv w:val="1"/>
      <w:marLeft w:val="0"/>
      <w:marRight w:val="0"/>
      <w:marTop w:val="0"/>
      <w:marBottom w:val="0"/>
      <w:divBdr>
        <w:top w:val="none" w:sz="0" w:space="0" w:color="auto"/>
        <w:left w:val="none" w:sz="0" w:space="0" w:color="auto"/>
        <w:bottom w:val="none" w:sz="0" w:space="0" w:color="auto"/>
        <w:right w:val="none" w:sz="0" w:space="0" w:color="auto"/>
      </w:divBdr>
    </w:div>
    <w:div w:id="1485732987">
      <w:bodyDiv w:val="1"/>
      <w:marLeft w:val="0"/>
      <w:marRight w:val="0"/>
      <w:marTop w:val="0"/>
      <w:marBottom w:val="0"/>
      <w:divBdr>
        <w:top w:val="none" w:sz="0" w:space="0" w:color="auto"/>
        <w:left w:val="none" w:sz="0" w:space="0" w:color="auto"/>
        <w:bottom w:val="none" w:sz="0" w:space="0" w:color="auto"/>
        <w:right w:val="none" w:sz="0" w:space="0" w:color="auto"/>
      </w:divBdr>
    </w:div>
    <w:div w:id="1495797377">
      <w:bodyDiv w:val="1"/>
      <w:marLeft w:val="0"/>
      <w:marRight w:val="0"/>
      <w:marTop w:val="0"/>
      <w:marBottom w:val="0"/>
      <w:divBdr>
        <w:top w:val="none" w:sz="0" w:space="0" w:color="auto"/>
        <w:left w:val="none" w:sz="0" w:space="0" w:color="auto"/>
        <w:bottom w:val="none" w:sz="0" w:space="0" w:color="auto"/>
        <w:right w:val="none" w:sz="0" w:space="0" w:color="auto"/>
      </w:divBdr>
    </w:div>
    <w:div w:id="1511601302">
      <w:bodyDiv w:val="1"/>
      <w:marLeft w:val="0"/>
      <w:marRight w:val="0"/>
      <w:marTop w:val="0"/>
      <w:marBottom w:val="0"/>
      <w:divBdr>
        <w:top w:val="none" w:sz="0" w:space="0" w:color="auto"/>
        <w:left w:val="none" w:sz="0" w:space="0" w:color="auto"/>
        <w:bottom w:val="none" w:sz="0" w:space="0" w:color="auto"/>
        <w:right w:val="none" w:sz="0" w:space="0" w:color="auto"/>
      </w:divBdr>
    </w:div>
    <w:div w:id="1642149656">
      <w:bodyDiv w:val="1"/>
      <w:marLeft w:val="0"/>
      <w:marRight w:val="0"/>
      <w:marTop w:val="0"/>
      <w:marBottom w:val="0"/>
      <w:divBdr>
        <w:top w:val="none" w:sz="0" w:space="0" w:color="auto"/>
        <w:left w:val="none" w:sz="0" w:space="0" w:color="auto"/>
        <w:bottom w:val="none" w:sz="0" w:space="0" w:color="auto"/>
        <w:right w:val="none" w:sz="0" w:space="0" w:color="auto"/>
      </w:divBdr>
    </w:div>
    <w:div w:id="1651401964">
      <w:bodyDiv w:val="1"/>
      <w:marLeft w:val="0"/>
      <w:marRight w:val="0"/>
      <w:marTop w:val="0"/>
      <w:marBottom w:val="0"/>
      <w:divBdr>
        <w:top w:val="none" w:sz="0" w:space="0" w:color="auto"/>
        <w:left w:val="none" w:sz="0" w:space="0" w:color="auto"/>
        <w:bottom w:val="none" w:sz="0" w:space="0" w:color="auto"/>
        <w:right w:val="none" w:sz="0" w:space="0" w:color="auto"/>
      </w:divBdr>
    </w:div>
    <w:div w:id="1760178177">
      <w:bodyDiv w:val="1"/>
      <w:marLeft w:val="0"/>
      <w:marRight w:val="0"/>
      <w:marTop w:val="0"/>
      <w:marBottom w:val="0"/>
      <w:divBdr>
        <w:top w:val="none" w:sz="0" w:space="0" w:color="auto"/>
        <w:left w:val="none" w:sz="0" w:space="0" w:color="auto"/>
        <w:bottom w:val="none" w:sz="0" w:space="0" w:color="auto"/>
        <w:right w:val="none" w:sz="0" w:space="0" w:color="auto"/>
      </w:divBdr>
    </w:div>
    <w:div w:id="1769304112">
      <w:bodyDiv w:val="1"/>
      <w:marLeft w:val="0"/>
      <w:marRight w:val="0"/>
      <w:marTop w:val="0"/>
      <w:marBottom w:val="0"/>
      <w:divBdr>
        <w:top w:val="none" w:sz="0" w:space="0" w:color="auto"/>
        <w:left w:val="none" w:sz="0" w:space="0" w:color="auto"/>
        <w:bottom w:val="none" w:sz="0" w:space="0" w:color="auto"/>
        <w:right w:val="none" w:sz="0" w:space="0" w:color="auto"/>
      </w:divBdr>
    </w:div>
    <w:div w:id="1792016781">
      <w:bodyDiv w:val="1"/>
      <w:marLeft w:val="0"/>
      <w:marRight w:val="0"/>
      <w:marTop w:val="0"/>
      <w:marBottom w:val="0"/>
      <w:divBdr>
        <w:top w:val="none" w:sz="0" w:space="0" w:color="auto"/>
        <w:left w:val="none" w:sz="0" w:space="0" w:color="auto"/>
        <w:bottom w:val="none" w:sz="0" w:space="0" w:color="auto"/>
        <w:right w:val="none" w:sz="0" w:space="0" w:color="auto"/>
      </w:divBdr>
      <w:divsChild>
        <w:div w:id="203910184">
          <w:marLeft w:val="0"/>
          <w:marRight w:val="0"/>
          <w:marTop w:val="0"/>
          <w:marBottom w:val="0"/>
          <w:divBdr>
            <w:top w:val="none" w:sz="0" w:space="0" w:color="auto"/>
            <w:left w:val="none" w:sz="0" w:space="0" w:color="auto"/>
            <w:bottom w:val="none" w:sz="0" w:space="0" w:color="auto"/>
            <w:right w:val="none" w:sz="0" w:space="0" w:color="auto"/>
          </w:divBdr>
          <w:divsChild>
            <w:div w:id="578826264">
              <w:marLeft w:val="0"/>
              <w:marRight w:val="0"/>
              <w:marTop w:val="0"/>
              <w:marBottom w:val="0"/>
              <w:divBdr>
                <w:top w:val="none" w:sz="0" w:space="0" w:color="auto"/>
                <w:left w:val="none" w:sz="0" w:space="0" w:color="auto"/>
                <w:bottom w:val="none" w:sz="0" w:space="0" w:color="auto"/>
                <w:right w:val="none" w:sz="0" w:space="0" w:color="auto"/>
              </w:divBdr>
              <w:divsChild>
                <w:div w:id="1449935587">
                  <w:marLeft w:val="0"/>
                  <w:marRight w:val="0"/>
                  <w:marTop w:val="240"/>
                  <w:marBottom w:val="0"/>
                  <w:divBdr>
                    <w:top w:val="none" w:sz="0" w:space="0" w:color="auto"/>
                    <w:left w:val="none" w:sz="0" w:space="0" w:color="auto"/>
                    <w:bottom w:val="none" w:sz="0" w:space="0" w:color="auto"/>
                    <w:right w:val="none" w:sz="0" w:space="0" w:color="auto"/>
                  </w:divBdr>
                  <w:divsChild>
                    <w:div w:id="534777832">
                      <w:marLeft w:val="240"/>
                      <w:marRight w:val="0"/>
                      <w:marTop w:val="0"/>
                      <w:marBottom w:val="0"/>
                      <w:divBdr>
                        <w:top w:val="none" w:sz="0" w:space="0" w:color="auto"/>
                        <w:left w:val="none" w:sz="0" w:space="0" w:color="auto"/>
                        <w:bottom w:val="none" w:sz="0" w:space="0" w:color="auto"/>
                        <w:right w:val="none" w:sz="0" w:space="0" w:color="auto"/>
                      </w:divBdr>
                      <w:divsChild>
                        <w:div w:id="4334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60365">
      <w:bodyDiv w:val="1"/>
      <w:marLeft w:val="0"/>
      <w:marRight w:val="0"/>
      <w:marTop w:val="0"/>
      <w:marBottom w:val="0"/>
      <w:divBdr>
        <w:top w:val="none" w:sz="0" w:space="0" w:color="auto"/>
        <w:left w:val="none" w:sz="0" w:space="0" w:color="auto"/>
        <w:bottom w:val="none" w:sz="0" w:space="0" w:color="auto"/>
        <w:right w:val="none" w:sz="0" w:space="0" w:color="auto"/>
      </w:divBdr>
      <w:divsChild>
        <w:div w:id="233709603">
          <w:marLeft w:val="0"/>
          <w:marRight w:val="0"/>
          <w:marTop w:val="0"/>
          <w:marBottom w:val="0"/>
          <w:divBdr>
            <w:top w:val="none" w:sz="0" w:space="0" w:color="auto"/>
            <w:left w:val="none" w:sz="0" w:space="0" w:color="auto"/>
            <w:bottom w:val="none" w:sz="0" w:space="0" w:color="auto"/>
            <w:right w:val="none" w:sz="0" w:space="0" w:color="auto"/>
          </w:divBdr>
          <w:divsChild>
            <w:div w:id="1926038956">
              <w:marLeft w:val="0"/>
              <w:marRight w:val="0"/>
              <w:marTop w:val="0"/>
              <w:marBottom w:val="0"/>
              <w:divBdr>
                <w:top w:val="none" w:sz="0" w:space="0" w:color="auto"/>
                <w:left w:val="none" w:sz="0" w:space="0" w:color="auto"/>
                <w:bottom w:val="none" w:sz="0" w:space="0" w:color="auto"/>
                <w:right w:val="none" w:sz="0" w:space="0" w:color="auto"/>
              </w:divBdr>
              <w:divsChild>
                <w:div w:id="1080634731">
                  <w:marLeft w:val="0"/>
                  <w:marRight w:val="0"/>
                  <w:marTop w:val="240"/>
                  <w:marBottom w:val="0"/>
                  <w:divBdr>
                    <w:top w:val="none" w:sz="0" w:space="0" w:color="auto"/>
                    <w:left w:val="none" w:sz="0" w:space="0" w:color="auto"/>
                    <w:bottom w:val="none" w:sz="0" w:space="0" w:color="auto"/>
                    <w:right w:val="none" w:sz="0" w:space="0" w:color="auto"/>
                  </w:divBdr>
                  <w:divsChild>
                    <w:div w:id="381827244">
                      <w:marLeft w:val="240"/>
                      <w:marRight w:val="0"/>
                      <w:marTop w:val="0"/>
                      <w:marBottom w:val="0"/>
                      <w:divBdr>
                        <w:top w:val="none" w:sz="0" w:space="0" w:color="auto"/>
                        <w:left w:val="none" w:sz="0" w:space="0" w:color="auto"/>
                        <w:bottom w:val="none" w:sz="0" w:space="0" w:color="auto"/>
                        <w:right w:val="none" w:sz="0" w:space="0" w:color="auto"/>
                      </w:divBdr>
                      <w:divsChild>
                        <w:div w:id="113961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96144">
      <w:bodyDiv w:val="1"/>
      <w:marLeft w:val="0"/>
      <w:marRight w:val="0"/>
      <w:marTop w:val="0"/>
      <w:marBottom w:val="0"/>
      <w:divBdr>
        <w:top w:val="none" w:sz="0" w:space="0" w:color="auto"/>
        <w:left w:val="none" w:sz="0" w:space="0" w:color="auto"/>
        <w:bottom w:val="none" w:sz="0" w:space="0" w:color="auto"/>
        <w:right w:val="none" w:sz="0" w:space="0" w:color="auto"/>
      </w:divBdr>
      <w:divsChild>
        <w:div w:id="353574310">
          <w:marLeft w:val="0"/>
          <w:marRight w:val="0"/>
          <w:marTop w:val="0"/>
          <w:marBottom w:val="0"/>
          <w:divBdr>
            <w:top w:val="none" w:sz="0" w:space="0" w:color="auto"/>
            <w:left w:val="none" w:sz="0" w:space="0" w:color="auto"/>
            <w:bottom w:val="none" w:sz="0" w:space="0" w:color="auto"/>
            <w:right w:val="none" w:sz="0" w:space="0" w:color="auto"/>
          </w:divBdr>
          <w:divsChild>
            <w:div w:id="2031953006">
              <w:marLeft w:val="0"/>
              <w:marRight w:val="0"/>
              <w:marTop w:val="0"/>
              <w:marBottom w:val="0"/>
              <w:divBdr>
                <w:top w:val="none" w:sz="0" w:space="0" w:color="auto"/>
                <w:left w:val="none" w:sz="0" w:space="0" w:color="auto"/>
                <w:bottom w:val="none" w:sz="0" w:space="0" w:color="auto"/>
                <w:right w:val="none" w:sz="0" w:space="0" w:color="auto"/>
              </w:divBdr>
              <w:divsChild>
                <w:div w:id="630400202">
                  <w:marLeft w:val="0"/>
                  <w:marRight w:val="0"/>
                  <w:marTop w:val="240"/>
                  <w:marBottom w:val="0"/>
                  <w:divBdr>
                    <w:top w:val="none" w:sz="0" w:space="0" w:color="auto"/>
                    <w:left w:val="none" w:sz="0" w:space="0" w:color="auto"/>
                    <w:bottom w:val="none" w:sz="0" w:space="0" w:color="auto"/>
                    <w:right w:val="none" w:sz="0" w:space="0" w:color="auto"/>
                  </w:divBdr>
                  <w:divsChild>
                    <w:div w:id="1504590052">
                      <w:marLeft w:val="240"/>
                      <w:marRight w:val="0"/>
                      <w:marTop w:val="0"/>
                      <w:marBottom w:val="0"/>
                      <w:divBdr>
                        <w:top w:val="none" w:sz="0" w:space="0" w:color="auto"/>
                        <w:left w:val="none" w:sz="0" w:space="0" w:color="auto"/>
                        <w:bottom w:val="none" w:sz="0" w:space="0" w:color="auto"/>
                        <w:right w:val="none" w:sz="0" w:space="0" w:color="auto"/>
                      </w:divBdr>
                      <w:divsChild>
                        <w:div w:id="13576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04806">
      <w:bodyDiv w:val="1"/>
      <w:marLeft w:val="0"/>
      <w:marRight w:val="0"/>
      <w:marTop w:val="0"/>
      <w:marBottom w:val="0"/>
      <w:divBdr>
        <w:top w:val="none" w:sz="0" w:space="0" w:color="auto"/>
        <w:left w:val="none" w:sz="0" w:space="0" w:color="auto"/>
        <w:bottom w:val="none" w:sz="0" w:space="0" w:color="auto"/>
        <w:right w:val="none" w:sz="0" w:space="0" w:color="auto"/>
      </w:divBdr>
      <w:divsChild>
        <w:div w:id="1883399068">
          <w:marLeft w:val="0"/>
          <w:marRight w:val="0"/>
          <w:marTop w:val="0"/>
          <w:marBottom w:val="0"/>
          <w:divBdr>
            <w:top w:val="none" w:sz="0" w:space="0" w:color="auto"/>
            <w:left w:val="none" w:sz="0" w:space="0" w:color="auto"/>
            <w:bottom w:val="none" w:sz="0" w:space="0" w:color="auto"/>
            <w:right w:val="none" w:sz="0" w:space="0" w:color="auto"/>
          </w:divBdr>
          <w:divsChild>
            <w:div w:id="1208027436">
              <w:marLeft w:val="0"/>
              <w:marRight w:val="0"/>
              <w:marTop w:val="0"/>
              <w:marBottom w:val="0"/>
              <w:divBdr>
                <w:top w:val="none" w:sz="0" w:space="0" w:color="auto"/>
                <w:left w:val="none" w:sz="0" w:space="0" w:color="auto"/>
                <w:bottom w:val="none" w:sz="0" w:space="0" w:color="auto"/>
                <w:right w:val="none" w:sz="0" w:space="0" w:color="auto"/>
              </w:divBdr>
              <w:divsChild>
                <w:div w:id="20596809">
                  <w:marLeft w:val="0"/>
                  <w:marRight w:val="0"/>
                  <w:marTop w:val="240"/>
                  <w:marBottom w:val="0"/>
                  <w:divBdr>
                    <w:top w:val="none" w:sz="0" w:space="0" w:color="auto"/>
                    <w:left w:val="none" w:sz="0" w:space="0" w:color="auto"/>
                    <w:bottom w:val="none" w:sz="0" w:space="0" w:color="auto"/>
                    <w:right w:val="none" w:sz="0" w:space="0" w:color="auto"/>
                  </w:divBdr>
                  <w:divsChild>
                    <w:div w:id="18628953">
                      <w:marLeft w:val="240"/>
                      <w:marRight w:val="0"/>
                      <w:marTop w:val="0"/>
                      <w:marBottom w:val="0"/>
                      <w:divBdr>
                        <w:top w:val="none" w:sz="0" w:space="0" w:color="auto"/>
                        <w:left w:val="none" w:sz="0" w:space="0" w:color="auto"/>
                        <w:bottom w:val="none" w:sz="0" w:space="0" w:color="auto"/>
                        <w:right w:val="none" w:sz="0" w:space="0" w:color="auto"/>
                      </w:divBdr>
                      <w:divsChild>
                        <w:div w:id="1489205934">
                          <w:marLeft w:val="0"/>
                          <w:marRight w:val="0"/>
                          <w:marTop w:val="0"/>
                          <w:marBottom w:val="0"/>
                          <w:divBdr>
                            <w:top w:val="none" w:sz="0" w:space="0" w:color="auto"/>
                            <w:left w:val="none" w:sz="0" w:space="0" w:color="auto"/>
                            <w:bottom w:val="none" w:sz="0" w:space="0" w:color="auto"/>
                            <w:right w:val="none" w:sz="0" w:space="0" w:color="auto"/>
                          </w:divBdr>
                          <w:divsChild>
                            <w:div w:id="557741340">
                              <w:marLeft w:val="0"/>
                              <w:marRight w:val="0"/>
                              <w:marTop w:val="0"/>
                              <w:marBottom w:val="0"/>
                              <w:divBdr>
                                <w:top w:val="none" w:sz="0" w:space="0" w:color="auto"/>
                                <w:left w:val="none" w:sz="0" w:space="0" w:color="auto"/>
                                <w:bottom w:val="none" w:sz="0" w:space="0" w:color="auto"/>
                                <w:right w:val="none" w:sz="0" w:space="0" w:color="auto"/>
                              </w:divBdr>
                            </w:div>
                            <w:div w:id="18714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714381">
      <w:bodyDiv w:val="1"/>
      <w:marLeft w:val="0"/>
      <w:marRight w:val="0"/>
      <w:marTop w:val="0"/>
      <w:marBottom w:val="0"/>
      <w:divBdr>
        <w:top w:val="none" w:sz="0" w:space="0" w:color="auto"/>
        <w:left w:val="none" w:sz="0" w:space="0" w:color="auto"/>
        <w:bottom w:val="none" w:sz="0" w:space="0" w:color="auto"/>
        <w:right w:val="none" w:sz="0" w:space="0" w:color="auto"/>
      </w:divBdr>
      <w:divsChild>
        <w:div w:id="1922450149">
          <w:marLeft w:val="0"/>
          <w:marRight w:val="0"/>
          <w:marTop w:val="0"/>
          <w:marBottom w:val="0"/>
          <w:divBdr>
            <w:top w:val="none" w:sz="0" w:space="0" w:color="auto"/>
            <w:left w:val="none" w:sz="0" w:space="0" w:color="auto"/>
            <w:bottom w:val="none" w:sz="0" w:space="0" w:color="auto"/>
            <w:right w:val="none" w:sz="0" w:space="0" w:color="auto"/>
          </w:divBdr>
          <w:divsChild>
            <w:div w:id="423765268">
              <w:marLeft w:val="0"/>
              <w:marRight w:val="0"/>
              <w:marTop w:val="0"/>
              <w:marBottom w:val="0"/>
              <w:divBdr>
                <w:top w:val="none" w:sz="0" w:space="0" w:color="auto"/>
                <w:left w:val="none" w:sz="0" w:space="0" w:color="auto"/>
                <w:bottom w:val="none" w:sz="0" w:space="0" w:color="auto"/>
                <w:right w:val="none" w:sz="0" w:space="0" w:color="auto"/>
              </w:divBdr>
              <w:divsChild>
                <w:div w:id="440687226">
                  <w:marLeft w:val="0"/>
                  <w:marRight w:val="0"/>
                  <w:marTop w:val="240"/>
                  <w:marBottom w:val="0"/>
                  <w:divBdr>
                    <w:top w:val="none" w:sz="0" w:space="0" w:color="auto"/>
                    <w:left w:val="none" w:sz="0" w:space="0" w:color="auto"/>
                    <w:bottom w:val="none" w:sz="0" w:space="0" w:color="auto"/>
                    <w:right w:val="none" w:sz="0" w:space="0" w:color="auto"/>
                  </w:divBdr>
                  <w:divsChild>
                    <w:div w:id="239797619">
                      <w:marLeft w:val="240"/>
                      <w:marRight w:val="0"/>
                      <w:marTop w:val="0"/>
                      <w:marBottom w:val="0"/>
                      <w:divBdr>
                        <w:top w:val="none" w:sz="0" w:space="0" w:color="auto"/>
                        <w:left w:val="none" w:sz="0" w:space="0" w:color="auto"/>
                        <w:bottom w:val="none" w:sz="0" w:space="0" w:color="auto"/>
                        <w:right w:val="none" w:sz="0" w:space="0" w:color="auto"/>
                      </w:divBdr>
                      <w:divsChild>
                        <w:div w:id="5225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E6EAA-841C-4AF8-995C-65AE12E3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Plumley with Toft and Bexton Parish Council</vt:lpstr>
    </vt:vector>
  </TitlesOfParts>
  <Company>Bear Records</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Plumley with Toft and Bexton Parish Council</dc:title>
  <dc:creator>Sarah</dc:creator>
  <cp:lastModifiedBy>David McGifford</cp:lastModifiedBy>
  <cp:revision>5</cp:revision>
  <cp:lastPrinted>2017-01-31T19:47:00Z</cp:lastPrinted>
  <dcterms:created xsi:type="dcterms:W3CDTF">2017-07-18T19:01:00Z</dcterms:created>
  <dcterms:modified xsi:type="dcterms:W3CDTF">2017-07-20T16:35:00Z</dcterms:modified>
</cp:coreProperties>
</file>